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B4" w:rsidRDefault="00170354">
      <w:pPr>
        <w:spacing w:after="27"/>
        <w:ind w:left="1635"/>
        <w:jc w:val="center"/>
      </w:pPr>
      <w:r>
        <w:t xml:space="preserve"> </w:t>
      </w:r>
    </w:p>
    <w:p w:rsidR="00794AE8" w:rsidRDefault="00170354" w:rsidP="00794AE8">
      <w:pPr>
        <w:jc w:val="center"/>
        <w:rPr>
          <w:sz w:val="56"/>
        </w:rPr>
      </w:pPr>
      <w:bookmarkStart w:id="0" w:name="_GoBack"/>
      <w:bookmarkEnd w:id="0"/>
      <w:r w:rsidRPr="00794AE8">
        <w:rPr>
          <w:sz w:val="56"/>
        </w:rPr>
        <w:t>Расписание</w:t>
      </w:r>
    </w:p>
    <w:p w:rsidR="00213DB4" w:rsidRPr="00794AE8" w:rsidRDefault="00170354" w:rsidP="00794AE8">
      <w:pPr>
        <w:jc w:val="left"/>
        <w:rPr>
          <w:sz w:val="44"/>
        </w:rPr>
      </w:pPr>
      <w:r w:rsidRPr="00794AE8">
        <w:rPr>
          <w:sz w:val="44"/>
        </w:rPr>
        <w:t xml:space="preserve">проведения </w:t>
      </w:r>
      <w:r w:rsidRPr="00794AE8">
        <w:rPr>
          <w:sz w:val="44"/>
        </w:rPr>
        <w:t xml:space="preserve">ОГЭ и ГВЭ-9 в 2023 году </w:t>
      </w:r>
    </w:p>
    <w:tbl>
      <w:tblPr>
        <w:tblStyle w:val="TableGrid"/>
        <w:tblW w:w="10494" w:type="dxa"/>
        <w:tblInd w:w="-897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4254"/>
        <w:gridCol w:w="4253"/>
      </w:tblGrid>
      <w:tr w:rsidR="00213DB4" w:rsidRPr="00794AE8">
        <w:trPr>
          <w:trHeight w:val="346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8"/>
              <w:jc w:val="center"/>
              <w:rPr>
                <w:szCs w:val="28"/>
              </w:rPr>
            </w:pPr>
            <w:r w:rsidRPr="00794AE8">
              <w:rPr>
                <w:szCs w:val="28"/>
              </w:rPr>
              <w:t xml:space="preserve">Дата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11"/>
              <w:jc w:val="center"/>
              <w:rPr>
                <w:szCs w:val="28"/>
              </w:rPr>
            </w:pPr>
            <w:r w:rsidRPr="00794AE8">
              <w:rPr>
                <w:szCs w:val="28"/>
              </w:rPr>
              <w:t xml:space="preserve">ОГЭ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11"/>
              <w:jc w:val="center"/>
              <w:rPr>
                <w:szCs w:val="28"/>
              </w:rPr>
            </w:pPr>
            <w:r w:rsidRPr="00794AE8">
              <w:rPr>
                <w:szCs w:val="28"/>
              </w:rPr>
              <w:t xml:space="preserve">ГВЭ-9 </w:t>
            </w:r>
          </w:p>
        </w:tc>
      </w:tr>
      <w:tr w:rsidR="00213DB4" w:rsidRPr="00794AE8">
        <w:trPr>
          <w:trHeight w:val="515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shd w:val="clear" w:color="auto" w:fill="B9F08C"/>
          </w:tcPr>
          <w:p w:rsidR="00213DB4" w:rsidRPr="00794AE8" w:rsidRDefault="00213DB4">
            <w:pPr>
              <w:spacing w:after="160"/>
              <w:jc w:val="left"/>
              <w:rPr>
                <w:szCs w:val="28"/>
              </w:rPr>
            </w:pPr>
          </w:p>
        </w:tc>
        <w:tc>
          <w:tcPr>
            <w:tcW w:w="8507" w:type="dxa"/>
            <w:gridSpan w:val="2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B9F08C"/>
            <w:vAlign w:val="center"/>
          </w:tcPr>
          <w:p w:rsidR="00213DB4" w:rsidRPr="00794AE8" w:rsidRDefault="00170354">
            <w:pPr>
              <w:spacing w:after="0"/>
              <w:ind w:left="2024"/>
              <w:jc w:val="left"/>
              <w:rPr>
                <w:szCs w:val="28"/>
              </w:rPr>
            </w:pPr>
            <w:r w:rsidRPr="00794AE8">
              <w:rPr>
                <w:szCs w:val="28"/>
              </w:rPr>
              <w:t xml:space="preserve">ДОСРОЧНЫЙ период </w:t>
            </w:r>
          </w:p>
        </w:tc>
      </w:tr>
      <w:tr w:rsidR="00213DB4" w:rsidRPr="00794AE8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8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21 апреля (</w:t>
            </w:r>
            <w:proofErr w:type="spellStart"/>
            <w:r w:rsidRPr="00794AE8">
              <w:rPr>
                <w:b w:val="0"/>
                <w:szCs w:val="28"/>
              </w:rPr>
              <w:t>пт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математика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математика </w:t>
            </w:r>
          </w:p>
        </w:tc>
      </w:tr>
      <w:tr w:rsidR="00213DB4" w:rsidRPr="00794AE8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5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24 апреля (</w:t>
            </w:r>
            <w:proofErr w:type="spellStart"/>
            <w:r w:rsidRPr="00794AE8">
              <w:rPr>
                <w:b w:val="0"/>
                <w:szCs w:val="28"/>
              </w:rPr>
              <w:t>пн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русский язык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русский язык </w:t>
            </w:r>
          </w:p>
        </w:tc>
      </w:tr>
      <w:tr w:rsidR="00213DB4" w:rsidRPr="00794AE8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213DB4" w:rsidRPr="00794AE8" w:rsidRDefault="00170354">
            <w:pPr>
              <w:spacing w:after="0"/>
              <w:ind w:left="6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27 апреля (</w:t>
            </w:r>
            <w:proofErr w:type="spellStart"/>
            <w:r w:rsidRPr="00794AE8">
              <w:rPr>
                <w:b w:val="0"/>
                <w:szCs w:val="28"/>
              </w:rPr>
              <w:t>чт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информатика и ИКТ, обществознание, химия, литература </w:t>
            </w:r>
          </w:p>
        </w:tc>
      </w:tr>
      <w:tr w:rsidR="00213DB4" w:rsidRPr="00794AE8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213DB4" w:rsidRPr="00794AE8" w:rsidRDefault="00170354">
            <w:pPr>
              <w:spacing w:after="0"/>
              <w:ind w:left="9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3 мая (ср)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история, биология, физика, география, иностранные языки</w:t>
            </w:r>
            <w:r w:rsidRPr="00794AE8">
              <w:rPr>
                <w:b w:val="0"/>
                <w:color w:val="FF0000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история, биология, физика, география, иностранные языки</w:t>
            </w:r>
            <w:r w:rsidRPr="00794AE8">
              <w:rPr>
                <w:b w:val="0"/>
                <w:color w:val="FF0000"/>
                <w:szCs w:val="28"/>
              </w:rPr>
              <w:t xml:space="preserve"> </w:t>
            </w:r>
          </w:p>
        </w:tc>
      </w:tr>
      <w:tr w:rsidR="00213DB4" w:rsidRPr="00794AE8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9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10 мая (ср)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>резерв: математика</w:t>
            </w:r>
            <w:r w:rsidRPr="00794AE8">
              <w:rPr>
                <w:b w:val="0"/>
                <w:i/>
                <w:color w:val="FF0000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математика </w:t>
            </w:r>
          </w:p>
        </w:tc>
      </w:tr>
      <w:tr w:rsidR="00213DB4" w:rsidRPr="00794AE8">
        <w:trPr>
          <w:trHeight w:val="512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213DB4" w:rsidRPr="00794AE8" w:rsidRDefault="00170354">
            <w:pPr>
              <w:spacing w:after="0"/>
              <w:ind w:left="9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11 мая (</w:t>
            </w:r>
            <w:proofErr w:type="spellStart"/>
            <w:r w:rsidRPr="00794AE8">
              <w:rPr>
                <w:b w:val="0"/>
                <w:szCs w:val="28"/>
              </w:rPr>
              <w:t>чт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информатика и ИКТ, обществознание, химия, литература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информатика и ИКТ, обществознание, химия, литература </w:t>
            </w:r>
          </w:p>
        </w:tc>
      </w:tr>
      <w:tr w:rsidR="00213DB4" w:rsidRPr="00794AE8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213DB4" w:rsidRPr="00794AE8" w:rsidRDefault="00170354">
            <w:pPr>
              <w:spacing w:after="0"/>
              <w:ind w:left="6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12 мая (</w:t>
            </w:r>
            <w:proofErr w:type="spellStart"/>
            <w:r w:rsidRPr="00794AE8">
              <w:rPr>
                <w:b w:val="0"/>
                <w:szCs w:val="28"/>
              </w:rPr>
              <w:t>пт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>резерв:</w:t>
            </w:r>
            <w:r w:rsidRPr="00794AE8">
              <w:rPr>
                <w:b w:val="0"/>
                <w:szCs w:val="28"/>
              </w:rPr>
              <w:t xml:space="preserve"> </w:t>
            </w:r>
            <w:r w:rsidRPr="00794AE8">
              <w:rPr>
                <w:b w:val="0"/>
                <w:i/>
                <w:szCs w:val="28"/>
              </w:rPr>
              <w:t>история, биология, физика, география, иностранные языки</w:t>
            </w:r>
            <w:r w:rsidRPr="00794AE8">
              <w:rPr>
                <w:b w:val="0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>резерв:</w:t>
            </w:r>
            <w:r w:rsidRPr="00794AE8">
              <w:rPr>
                <w:b w:val="0"/>
                <w:szCs w:val="28"/>
              </w:rPr>
              <w:t xml:space="preserve"> </w:t>
            </w:r>
            <w:r w:rsidRPr="00794AE8">
              <w:rPr>
                <w:b w:val="0"/>
                <w:i/>
                <w:szCs w:val="28"/>
              </w:rPr>
              <w:t xml:space="preserve">история, биология, физика, география, иностранные языки </w:t>
            </w:r>
          </w:p>
        </w:tc>
      </w:tr>
      <w:tr w:rsidR="00213DB4" w:rsidRPr="00794AE8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9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15 мая (</w:t>
            </w:r>
            <w:proofErr w:type="spellStart"/>
            <w:r w:rsidRPr="00794AE8">
              <w:rPr>
                <w:b w:val="0"/>
                <w:szCs w:val="28"/>
              </w:rPr>
              <w:t>пн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>резерв: русский язык</w:t>
            </w:r>
            <w:r w:rsidRPr="00794AE8">
              <w:rPr>
                <w:b w:val="0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русский язык </w:t>
            </w:r>
          </w:p>
        </w:tc>
      </w:tr>
      <w:tr w:rsidR="00213DB4" w:rsidRPr="00794AE8">
        <w:trPr>
          <w:trHeight w:val="260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7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16 мая (</w:t>
            </w:r>
            <w:proofErr w:type="spellStart"/>
            <w:r w:rsidRPr="00794AE8">
              <w:rPr>
                <w:b w:val="0"/>
                <w:szCs w:val="28"/>
              </w:rPr>
              <w:t>вт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по всем учебным предметам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по всем учебным предметам </w:t>
            </w:r>
          </w:p>
        </w:tc>
      </w:tr>
      <w:tr w:rsidR="00213DB4" w:rsidRPr="00794AE8">
        <w:trPr>
          <w:trHeight w:val="512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shd w:val="clear" w:color="auto" w:fill="B9F08C"/>
          </w:tcPr>
          <w:p w:rsidR="00213DB4" w:rsidRPr="00794AE8" w:rsidRDefault="00213DB4">
            <w:pPr>
              <w:spacing w:after="160"/>
              <w:jc w:val="left"/>
              <w:rPr>
                <w:szCs w:val="28"/>
              </w:rPr>
            </w:pPr>
          </w:p>
        </w:tc>
        <w:tc>
          <w:tcPr>
            <w:tcW w:w="8507" w:type="dxa"/>
            <w:gridSpan w:val="2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B9F08C"/>
            <w:vAlign w:val="center"/>
          </w:tcPr>
          <w:p w:rsidR="00213DB4" w:rsidRPr="00794AE8" w:rsidRDefault="00170354">
            <w:pPr>
              <w:spacing w:after="0"/>
              <w:ind w:left="2110"/>
              <w:jc w:val="left"/>
              <w:rPr>
                <w:szCs w:val="28"/>
              </w:rPr>
            </w:pPr>
            <w:r w:rsidRPr="00794AE8">
              <w:rPr>
                <w:szCs w:val="28"/>
              </w:rPr>
              <w:t xml:space="preserve">ОСНОВНОЙ период </w:t>
            </w:r>
          </w:p>
        </w:tc>
      </w:tr>
      <w:tr w:rsidR="00213DB4" w:rsidRPr="00794AE8">
        <w:trPr>
          <w:trHeight w:val="260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9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24 мая (ср)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история, физика, биология</w:t>
            </w:r>
            <w:r w:rsidRPr="00794AE8">
              <w:rPr>
                <w:b w:val="0"/>
                <w:color w:val="FF0000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история, физика, биология</w:t>
            </w:r>
            <w:r w:rsidRPr="00794AE8">
              <w:rPr>
                <w:b w:val="0"/>
                <w:color w:val="FF0000"/>
                <w:szCs w:val="28"/>
              </w:rPr>
              <w:t xml:space="preserve"> </w:t>
            </w:r>
          </w:p>
        </w:tc>
      </w:tr>
      <w:tr w:rsidR="00213DB4" w:rsidRPr="00794AE8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213DB4" w:rsidRPr="00794AE8" w:rsidRDefault="00170354">
            <w:pPr>
              <w:spacing w:after="0"/>
              <w:ind w:left="7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30 мая (</w:t>
            </w:r>
            <w:proofErr w:type="spellStart"/>
            <w:r w:rsidRPr="00794AE8">
              <w:rPr>
                <w:b w:val="0"/>
                <w:szCs w:val="28"/>
              </w:rPr>
              <w:t>вт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обществознание, информатика и ИКТ, география, химия </w:t>
            </w:r>
            <w:r w:rsidRPr="00794AE8">
              <w:rPr>
                <w:b w:val="0"/>
                <w:color w:val="FF0000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обществознание, информатика и ИКТ, география, химия </w:t>
            </w:r>
          </w:p>
        </w:tc>
      </w:tr>
      <w:tr w:rsidR="00213DB4" w:rsidRPr="00794AE8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6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2 июня (</w:t>
            </w:r>
            <w:proofErr w:type="spellStart"/>
            <w:r w:rsidRPr="00794AE8">
              <w:rPr>
                <w:b w:val="0"/>
                <w:szCs w:val="28"/>
              </w:rPr>
              <w:t>пт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иностранные языки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иностранные языки </w:t>
            </w:r>
          </w:p>
        </w:tc>
      </w:tr>
      <w:tr w:rsidR="00213DB4" w:rsidRPr="00794AE8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6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3 июня (</w:t>
            </w:r>
            <w:proofErr w:type="spellStart"/>
            <w:r w:rsidRPr="00794AE8">
              <w:rPr>
                <w:b w:val="0"/>
                <w:szCs w:val="28"/>
              </w:rPr>
              <w:t>сб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иностранные языки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 </w:t>
            </w:r>
          </w:p>
        </w:tc>
      </w:tr>
      <w:tr w:rsidR="00213DB4" w:rsidRPr="00794AE8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7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6 июня (</w:t>
            </w:r>
            <w:proofErr w:type="spellStart"/>
            <w:r w:rsidRPr="00794AE8">
              <w:rPr>
                <w:b w:val="0"/>
                <w:szCs w:val="28"/>
              </w:rPr>
              <w:t>вт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русский язык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русский язык </w:t>
            </w:r>
          </w:p>
        </w:tc>
      </w:tr>
      <w:tr w:rsidR="00213DB4" w:rsidRPr="00794AE8">
        <w:trPr>
          <w:trHeight w:val="260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6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9 июня (</w:t>
            </w:r>
            <w:proofErr w:type="spellStart"/>
            <w:r w:rsidRPr="00794AE8">
              <w:rPr>
                <w:b w:val="0"/>
                <w:szCs w:val="28"/>
              </w:rPr>
              <w:t>пт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математика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математика </w:t>
            </w:r>
          </w:p>
        </w:tc>
      </w:tr>
      <w:tr w:rsidR="00213DB4" w:rsidRPr="00794AE8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213DB4" w:rsidRPr="00794AE8" w:rsidRDefault="00170354">
            <w:pPr>
              <w:spacing w:after="0"/>
              <w:ind w:left="9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14 июня (ср)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литература, физика, информатика и ИКТ, география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литература, физика, информатика и ИКТ, география </w:t>
            </w:r>
          </w:p>
        </w:tc>
      </w:tr>
      <w:tr w:rsidR="00213DB4" w:rsidRPr="00794AE8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6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17 июня (</w:t>
            </w:r>
            <w:proofErr w:type="spellStart"/>
            <w:r w:rsidRPr="00794AE8">
              <w:rPr>
                <w:b w:val="0"/>
                <w:szCs w:val="28"/>
              </w:rPr>
              <w:t>сб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обществознание, биология, химия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обществознание, биология, химия </w:t>
            </w:r>
          </w:p>
        </w:tc>
      </w:tr>
      <w:tr w:rsidR="00213DB4" w:rsidRPr="00794AE8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6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26 июня (</w:t>
            </w:r>
            <w:proofErr w:type="spellStart"/>
            <w:r w:rsidRPr="00794AE8">
              <w:rPr>
                <w:b w:val="0"/>
                <w:szCs w:val="28"/>
              </w:rPr>
              <w:t>пн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>резерв: русский язык</w:t>
            </w:r>
            <w:r w:rsidRPr="00794AE8">
              <w:rPr>
                <w:b w:val="0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русский язык </w:t>
            </w:r>
          </w:p>
        </w:tc>
      </w:tr>
      <w:tr w:rsidR="00213DB4" w:rsidRPr="00794AE8">
        <w:trPr>
          <w:trHeight w:val="763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213DB4" w:rsidRPr="00794AE8" w:rsidRDefault="00170354">
            <w:pPr>
              <w:spacing w:after="0"/>
              <w:ind w:left="7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27 июня (</w:t>
            </w:r>
            <w:proofErr w:type="spellStart"/>
            <w:r w:rsidRPr="00794AE8">
              <w:rPr>
                <w:b w:val="0"/>
                <w:szCs w:val="28"/>
              </w:rPr>
              <w:t>вт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right="281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по всем учебным предметам  (за исключением русского языка и математики)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right="225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по всем учебным предметам  </w:t>
            </w:r>
            <w:r w:rsidRPr="00794AE8">
              <w:rPr>
                <w:b w:val="0"/>
                <w:i/>
                <w:szCs w:val="28"/>
              </w:rPr>
              <w:t xml:space="preserve">(за исключением русского языка и математики) </w:t>
            </w:r>
          </w:p>
        </w:tc>
      </w:tr>
      <w:tr w:rsidR="00213DB4" w:rsidRPr="00794AE8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9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lastRenderedPageBreak/>
              <w:t xml:space="preserve">28 июня (ср)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математика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математика </w:t>
            </w:r>
          </w:p>
        </w:tc>
      </w:tr>
      <w:tr w:rsidR="00213DB4" w:rsidRPr="00794AE8">
        <w:trPr>
          <w:trHeight w:val="766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213DB4" w:rsidRPr="00794AE8" w:rsidRDefault="00170354">
            <w:pPr>
              <w:spacing w:after="0"/>
              <w:ind w:left="9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29 июня (</w:t>
            </w:r>
            <w:proofErr w:type="spellStart"/>
            <w:r w:rsidRPr="00794AE8">
              <w:rPr>
                <w:b w:val="0"/>
                <w:szCs w:val="28"/>
              </w:rPr>
              <w:t>чт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right="226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по всем учебным предметам  (за исключением русского языка и математики)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right="225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по всем учебным предметам  </w:t>
            </w:r>
            <w:r w:rsidRPr="00794AE8">
              <w:rPr>
                <w:b w:val="0"/>
                <w:i/>
                <w:szCs w:val="28"/>
              </w:rPr>
              <w:t xml:space="preserve">(за исключением русского языка и математики) </w:t>
            </w:r>
          </w:p>
        </w:tc>
      </w:tr>
      <w:tr w:rsidR="00213DB4" w:rsidRPr="00794AE8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9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30 июня (</w:t>
            </w:r>
            <w:proofErr w:type="spellStart"/>
            <w:r w:rsidRPr="00794AE8">
              <w:rPr>
                <w:b w:val="0"/>
                <w:szCs w:val="28"/>
              </w:rPr>
              <w:t>пт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>резерв: по всем учебным предметам</w:t>
            </w:r>
            <w:r w:rsidRPr="00794AE8">
              <w:rPr>
                <w:i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по всем учебным предметам </w:t>
            </w:r>
          </w:p>
        </w:tc>
      </w:tr>
      <w:tr w:rsidR="00213DB4" w:rsidRPr="00794AE8">
        <w:trPr>
          <w:trHeight w:val="260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9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1 июля (</w:t>
            </w:r>
            <w:proofErr w:type="spellStart"/>
            <w:r w:rsidRPr="00794AE8">
              <w:rPr>
                <w:b w:val="0"/>
                <w:szCs w:val="28"/>
              </w:rPr>
              <w:t>сб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по всем учебным предметам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по всем учебным предметам </w:t>
            </w:r>
          </w:p>
        </w:tc>
      </w:tr>
      <w:tr w:rsidR="00213DB4" w:rsidRPr="00794AE8">
        <w:trPr>
          <w:trHeight w:val="512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shd w:val="clear" w:color="auto" w:fill="B9F08C"/>
          </w:tcPr>
          <w:p w:rsidR="00213DB4" w:rsidRPr="00794AE8" w:rsidRDefault="00213DB4">
            <w:pPr>
              <w:spacing w:after="160"/>
              <w:jc w:val="left"/>
              <w:rPr>
                <w:szCs w:val="28"/>
              </w:rPr>
            </w:pPr>
          </w:p>
        </w:tc>
        <w:tc>
          <w:tcPr>
            <w:tcW w:w="8507" w:type="dxa"/>
            <w:gridSpan w:val="2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B9F08C"/>
            <w:vAlign w:val="center"/>
          </w:tcPr>
          <w:p w:rsidR="00213DB4" w:rsidRPr="00794AE8" w:rsidRDefault="00170354">
            <w:pPr>
              <w:spacing w:after="0"/>
              <w:ind w:left="1609"/>
              <w:jc w:val="left"/>
              <w:rPr>
                <w:szCs w:val="28"/>
              </w:rPr>
            </w:pPr>
            <w:r w:rsidRPr="00794AE8">
              <w:rPr>
                <w:szCs w:val="28"/>
              </w:rPr>
              <w:t xml:space="preserve">ДОПОЛНИТЕЛЬНЫЙ период </w:t>
            </w:r>
          </w:p>
        </w:tc>
      </w:tr>
      <w:tr w:rsidR="00213DB4" w:rsidRPr="00794AE8">
        <w:trPr>
          <w:trHeight w:val="260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5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4 сентября (</w:t>
            </w:r>
            <w:proofErr w:type="spellStart"/>
            <w:r w:rsidRPr="00794AE8">
              <w:rPr>
                <w:b w:val="0"/>
                <w:szCs w:val="28"/>
              </w:rPr>
              <w:t>пт</w:t>
            </w:r>
            <w:proofErr w:type="spellEnd"/>
            <w:r w:rsidRPr="00794AE8">
              <w:rPr>
                <w:b w:val="0"/>
                <w:szCs w:val="28"/>
              </w:rPr>
              <w:t>)</w:t>
            </w:r>
            <w:r w:rsidRPr="00794AE8">
              <w:rPr>
                <w:b w:val="0"/>
                <w:szCs w:val="28"/>
              </w:rPr>
              <w:t xml:space="preserve">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математика 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математика  </w:t>
            </w:r>
          </w:p>
        </w:tc>
      </w:tr>
      <w:tr w:rsidR="00213DB4" w:rsidRPr="00794AE8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7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7 сентября (</w:t>
            </w:r>
            <w:proofErr w:type="spellStart"/>
            <w:r w:rsidRPr="00794AE8">
              <w:rPr>
                <w:b w:val="0"/>
                <w:szCs w:val="28"/>
              </w:rPr>
              <w:t>чт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русский язык  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русский язык  </w:t>
            </w:r>
          </w:p>
        </w:tc>
      </w:tr>
      <w:tr w:rsidR="00213DB4" w:rsidRPr="00794AE8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5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12 сентября (</w:t>
            </w:r>
            <w:proofErr w:type="spellStart"/>
            <w:r w:rsidRPr="00794AE8">
              <w:rPr>
                <w:b w:val="0"/>
                <w:szCs w:val="28"/>
              </w:rPr>
              <w:t>вт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история, биология, физика, география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история, биология, физика, география </w:t>
            </w:r>
          </w:p>
        </w:tc>
      </w:tr>
      <w:tr w:rsidR="00213DB4" w:rsidRPr="00794AE8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213DB4" w:rsidRPr="00794AE8" w:rsidRDefault="00170354">
            <w:pPr>
              <w:spacing w:after="0"/>
              <w:ind w:left="5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15 сентября (</w:t>
            </w:r>
            <w:proofErr w:type="spellStart"/>
            <w:r w:rsidRPr="00794AE8">
              <w:rPr>
                <w:b w:val="0"/>
                <w:szCs w:val="28"/>
              </w:rPr>
              <w:t>пт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right="211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обществознание, химия, информатика  </w:t>
            </w:r>
            <w:r w:rsidRPr="00794AE8">
              <w:rPr>
                <w:b w:val="0"/>
                <w:szCs w:val="28"/>
              </w:rPr>
              <w:t xml:space="preserve">и ИКТ, литература, иностранные языки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right="210"/>
              <w:jc w:val="left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обществознание, химия, информатика  и ИКТ, литература, иностранные языки </w:t>
            </w:r>
          </w:p>
        </w:tc>
      </w:tr>
      <w:tr w:rsidR="00213DB4" w:rsidRPr="00794AE8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5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19 сентября (</w:t>
            </w:r>
            <w:proofErr w:type="spellStart"/>
            <w:r w:rsidRPr="00794AE8">
              <w:rPr>
                <w:b w:val="0"/>
                <w:szCs w:val="28"/>
              </w:rPr>
              <w:t>вт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русский язык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русский язык </w:t>
            </w:r>
          </w:p>
        </w:tc>
      </w:tr>
      <w:tr w:rsidR="00213DB4" w:rsidRPr="00794AE8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7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 xml:space="preserve">20 сентября (ср)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математика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математика </w:t>
            </w:r>
          </w:p>
        </w:tc>
      </w:tr>
      <w:tr w:rsidR="00213DB4" w:rsidRPr="00794AE8">
        <w:trPr>
          <w:trHeight w:val="764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213DB4" w:rsidRPr="00794AE8" w:rsidRDefault="00170354">
            <w:pPr>
              <w:spacing w:after="0"/>
              <w:ind w:left="8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21 сентября (</w:t>
            </w:r>
            <w:proofErr w:type="spellStart"/>
            <w:r w:rsidRPr="00794AE8">
              <w:rPr>
                <w:b w:val="0"/>
                <w:szCs w:val="28"/>
              </w:rPr>
              <w:t>чт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right="605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по всем учебным предметам  (за исключением русского языка  и математики)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right="604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по всем учебным предметам  (за исключением русского языка  и математики) </w:t>
            </w:r>
          </w:p>
        </w:tc>
      </w:tr>
      <w:tr w:rsidR="00213DB4" w:rsidRPr="00794AE8">
        <w:trPr>
          <w:trHeight w:val="763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213DB4" w:rsidRPr="00794AE8" w:rsidRDefault="00170354">
            <w:pPr>
              <w:spacing w:after="0"/>
              <w:ind w:left="5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22 сентября (</w:t>
            </w:r>
            <w:proofErr w:type="spellStart"/>
            <w:r w:rsidRPr="00794AE8">
              <w:rPr>
                <w:b w:val="0"/>
                <w:szCs w:val="28"/>
              </w:rPr>
              <w:t>пт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right="605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по всем учебным предметам  (за исключением русского языка  </w:t>
            </w:r>
            <w:r w:rsidRPr="00794AE8">
              <w:rPr>
                <w:b w:val="0"/>
                <w:i/>
                <w:szCs w:val="28"/>
              </w:rPr>
              <w:t xml:space="preserve">и математики)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right="604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по всем учебным предметам  (за исключением русского языка  и математики) </w:t>
            </w:r>
          </w:p>
        </w:tc>
      </w:tr>
      <w:tr w:rsidR="00213DB4" w:rsidRPr="00794AE8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ind w:left="5"/>
              <w:jc w:val="center"/>
              <w:rPr>
                <w:szCs w:val="28"/>
              </w:rPr>
            </w:pPr>
            <w:r w:rsidRPr="00794AE8">
              <w:rPr>
                <w:b w:val="0"/>
                <w:szCs w:val="28"/>
              </w:rPr>
              <w:t>23 сентября (</w:t>
            </w:r>
            <w:proofErr w:type="spellStart"/>
            <w:r w:rsidRPr="00794AE8">
              <w:rPr>
                <w:b w:val="0"/>
                <w:szCs w:val="28"/>
              </w:rPr>
              <w:t>сб</w:t>
            </w:r>
            <w:proofErr w:type="spellEnd"/>
            <w:r w:rsidRPr="00794AE8">
              <w:rPr>
                <w:b w:val="0"/>
                <w:szCs w:val="28"/>
              </w:rPr>
              <w:t xml:space="preserve">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>резерв: по всем учебным предметам</w:t>
            </w:r>
            <w:r w:rsidRPr="00794AE8">
              <w:rPr>
                <w:b w:val="0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213DB4" w:rsidRPr="00794AE8" w:rsidRDefault="00170354">
            <w:pPr>
              <w:spacing w:after="0"/>
              <w:jc w:val="left"/>
              <w:rPr>
                <w:szCs w:val="28"/>
              </w:rPr>
            </w:pPr>
            <w:r w:rsidRPr="00794AE8">
              <w:rPr>
                <w:b w:val="0"/>
                <w:i/>
                <w:szCs w:val="28"/>
              </w:rPr>
              <w:t xml:space="preserve">резерв: по всем учебным предметам </w:t>
            </w:r>
          </w:p>
        </w:tc>
      </w:tr>
    </w:tbl>
    <w:p w:rsidR="00213DB4" w:rsidRDefault="00170354">
      <w:pPr>
        <w:spacing w:after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213DB4" w:rsidSect="00794AE8">
      <w:pgSz w:w="11906" w:h="16838"/>
      <w:pgMar w:top="709" w:right="2412" w:bottom="116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B4"/>
    <w:rsid w:val="00170354"/>
    <w:rsid w:val="00213DB4"/>
    <w:rsid w:val="0079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D2B6"/>
  <w15:docId w15:val="{DEED7775-EB8A-4533-9BCD-D31438EF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/>
      <w:jc w:val="right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7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354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cp:keywords/>
  <cp:lastModifiedBy>Пользователь</cp:lastModifiedBy>
  <cp:revision>3</cp:revision>
  <cp:lastPrinted>2023-01-14T06:42:00Z</cp:lastPrinted>
  <dcterms:created xsi:type="dcterms:W3CDTF">2023-01-14T06:44:00Z</dcterms:created>
  <dcterms:modified xsi:type="dcterms:W3CDTF">2023-01-14T06:44:00Z</dcterms:modified>
</cp:coreProperties>
</file>