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CBA" w:rsidRDefault="00DA135F">
      <w:pPr>
        <w:spacing w:after="0" w:line="259" w:lineRule="auto"/>
        <w:ind w:left="142" w:right="0" w:firstLine="0"/>
      </w:pPr>
      <w:r>
        <w:rPr>
          <w:sz w:val="22"/>
        </w:rPr>
        <w:t xml:space="preserve"> </w:t>
      </w:r>
    </w:p>
    <w:p w:rsidR="003E62CB" w:rsidRPr="003E62CB" w:rsidRDefault="003E62CB" w:rsidP="003E62CB">
      <w:pPr>
        <w:spacing w:after="0" w:line="259" w:lineRule="auto"/>
        <w:ind w:left="142" w:right="0" w:firstLine="0"/>
        <w:rPr>
          <w:b/>
          <w:szCs w:val="24"/>
        </w:rPr>
      </w:pPr>
      <w:r w:rsidRPr="003E62CB">
        <w:rPr>
          <w:b/>
          <w:szCs w:val="24"/>
        </w:rPr>
        <w:t xml:space="preserve">Обсуждено                                                                              </w:t>
      </w:r>
      <w:r w:rsidR="00A1067D">
        <w:rPr>
          <w:b/>
          <w:szCs w:val="24"/>
        </w:rPr>
        <w:t xml:space="preserve">  </w:t>
      </w:r>
      <w:r w:rsidRPr="003E62CB">
        <w:rPr>
          <w:b/>
          <w:szCs w:val="24"/>
        </w:rPr>
        <w:t>Утверждаю</w:t>
      </w:r>
    </w:p>
    <w:p w:rsidR="003E62CB" w:rsidRPr="003E62CB" w:rsidRDefault="003E62CB" w:rsidP="003E62CB">
      <w:pPr>
        <w:spacing w:after="0" w:line="259" w:lineRule="auto"/>
        <w:ind w:left="142" w:right="0" w:firstLine="0"/>
        <w:rPr>
          <w:szCs w:val="24"/>
        </w:rPr>
      </w:pPr>
      <w:r w:rsidRPr="003E62CB">
        <w:rPr>
          <w:szCs w:val="24"/>
        </w:rPr>
        <w:t>Педагогическим советом                                                         Директор МБОУ «СОШ №2 с.Ножай-Юрт»</w:t>
      </w:r>
    </w:p>
    <w:p w:rsidR="003E62CB" w:rsidRPr="003E62CB" w:rsidRDefault="003E62CB" w:rsidP="003E62CB">
      <w:pPr>
        <w:spacing w:after="0" w:line="259" w:lineRule="auto"/>
        <w:ind w:left="142" w:right="0" w:firstLine="0"/>
        <w:rPr>
          <w:szCs w:val="24"/>
        </w:rPr>
      </w:pPr>
      <w:r w:rsidRPr="003E62CB">
        <w:rPr>
          <w:szCs w:val="24"/>
        </w:rPr>
        <w:t>МБОУ «СОШ №2 с.Ножай-</w:t>
      </w:r>
      <w:proofErr w:type="gramStart"/>
      <w:r w:rsidRPr="003E62CB">
        <w:rPr>
          <w:szCs w:val="24"/>
        </w:rPr>
        <w:t xml:space="preserve">Юрт»   </w:t>
      </w:r>
      <w:proofErr w:type="gramEnd"/>
      <w:r w:rsidRPr="003E62CB">
        <w:rPr>
          <w:szCs w:val="24"/>
        </w:rPr>
        <w:t xml:space="preserve">                                     </w:t>
      </w:r>
      <w:r w:rsidR="00A1067D">
        <w:rPr>
          <w:szCs w:val="24"/>
        </w:rPr>
        <w:t xml:space="preserve">  </w:t>
      </w:r>
      <w:r w:rsidRPr="003E62CB">
        <w:rPr>
          <w:szCs w:val="24"/>
        </w:rPr>
        <w:t xml:space="preserve"> Войсуев Р.З.</w:t>
      </w:r>
    </w:p>
    <w:p w:rsidR="003E62CB" w:rsidRPr="003E62CB" w:rsidRDefault="003E62CB" w:rsidP="003E62CB">
      <w:pPr>
        <w:spacing w:after="0" w:line="259" w:lineRule="auto"/>
        <w:ind w:left="142" w:right="0" w:firstLine="0"/>
        <w:rPr>
          <w:szCs w:val="24"/>
        </w:rPr>
      </w:pPr>
    </w:p>
    <w:p w:rsidR="003E62CB" w:rsidRPr="003E62CB" w:rsidRDefault="003E62CB" w:rsidP="003E62CB">
      <w:pPr>
        <w:spacing w:after="0" w:line="259" w:lineRule="auto"/>
        <w:ind w:left="142" w:right="0" w:firstLine="0"/>
        <w:rPr>
          <w:szCs w:val="24"/>
        </w:rPr>
      </w:pPr>
      <w:r w:rsidRPr="003E62CB">
        <w:rPr>
          <w:szCs w:val="24"/>
        </w:rPr>
        <w:t xml:space="preserve">Протокол от 02.08.2022г.№1                                                  </w:t>
      </w:r>
      <w:r w:rsidR="00A1067D">
        <w:rPr>
          <w:szCs w:val="24"/>
        </w:rPr>
        <w:t xml:space="preserve">  </w:t>
      </w:r>
      <w:r w:rsidRPr="003E62CB">
        <w:rPr>
          <w:szCs w:val="24"/>
        </w:rPr>
        <w:t>Приказ от 02.08.2022г №32/1-О</w:t>
      </w:r>
    </w:p>
    <w:p w:rsidR="003E62CB" w:rsidRPr="003E62CB" w:rsidRDefault="003E62CB" w:rsidP="003E62CB">
      <w:pPr>
        <w:spacing w:after="0" w:line="259" w:lineRule="auto"/>
        <w:ind w:left="142" w:right="0" w:firstLine="0"/>
        <w:rPr>
          <w:szCs w:val="24"/>
        </w:rPr>
      </w:pPr>
    </w:p>
    <w:p w:rsidR="003E62CB" w:rsidRPr="003E62CB" w:rsidRDefault="003E62CB" w:rsidP="003E62CB">
      <w:pPr>
        <w:spacing w:after="0" w:line="259" w:lineRule="auto"/>
        <w:ind w:left="142" w:right="0" w:firstLine="0"/>
        <w:rPr>
          <w:szCs w:val="24"/>
        </w:rPr>
      </w:pPr>
    </w:p>
    <w:p w:rsidR="003E62CB" w:rsidRPr="003E62CB" w:rsidRDefault="003E62CB" w:rsidP="003E62CB">
      <w:pPr>
        <w:spacing w:after="0" w:line="259" w:lineRule="auto"/>
        <w:ind w:left="142" w:right="0" w:firstLine="0"/>
        <w:rPr>
          <w:szCs w:val="24"/>
        </w:rPr>
      </w:pPr>
    </w:p>
    <w:p w:rsidR="003E62CB" w:rsidRPr="003E62CB" w:rsidRDefault="003E62CB" w:rsidP="003E62CB">
      <w:pPr>
        <w:spacing w:after="0" w:line="259" w:lineRule="auto"/>
        <w:ind w:left="142" w:right="0" w:firstLine="0"/>
        <w:rPr>
          <w:szCs w:val="24"/>
        </w:rPr>
      </w:pPr>
    </w:p>
    <w:p w:rsidR="003E62CB" w:rsidRPr="003E62CB" w:rsidRDefault="003E62CB" w:rsidP="003E62CB">
      <w:pPr>
        <w:spacing w:after="0" w:line="259" w:lineRule="auto"/>
        <w:ind w:left="142" w:right="0" w:firstLine="0"/>
        <w:rPr>
          <w:szCs w:val="24"/>
        </w:rPr>
      </w:pPr>
    </w:p>
    <w:p w:rsidR="003E62CB" w:rsidRPr="003E62CB" w:rsidRDefault="003E62CB" w:rsidP="003E62CB">
      <w:pPr>
        <w:spacing w:after="0" w:line="259" w:lineRule="auto"/>
        <w:ind w:left="142" w:right="0" w:firstLine="0"/>
        <w:rPr>
          <w:b/>
          <w:szCs w:val="24"/>
        </w:rPr>
      </w:pPr>
      <w:r w:rsidRPr="003E62CB">
        <w:rPr>
          <w:b/>
          <w:szCs w:val="24"/>
        </w:rPr>
        <w:t>УЧТЕНО МОТИВИРОВАННОЕ МНЕНИЕ РОДИТЕЛЬСКОЙ ОБЩЕСТВЕННОСТИ</w:t>
      </w:r>
    </w:p>
    <w:p w:rsidR="003E62CB" w:rsidRPr="003E62CB" w:rsidRDefault="003E62CB" w:rsidP="003E62CB">
      <w:pPr>
        <w:spacing w:after="0" w:line="259" w:lineRule="auto"/>
        <w:ind w:left="142" w:right="0" w:firstLine="0"/>
        <w:rPr>
          <w:szCs w:val="24"/>
        </w:rPr>
      </w:pPr>
      <w:r w:rsidRPr="003E62CB">
        <w:rPr>
          <w:szCs w:val="24"/>
        </w:rPr>
        <w:t>Протокол заседания Совета родителей 02.08.2022г №1</w:t>
      </w:r>
    </w:p>
    <w:p w:rsidR="003E62CB" w:rsidRPr="003E62CB" w:rsidRDefault="003E62CB" w:rsidP="003E62CB">
      <w:pPr>
        <w:spacing w:after="0" w:line="259" w:lineRule="auto"/>
        <w:ind w:left="142" w:right="0" w:firstLine="0"/>
        <w:rPr>
          <w:szCs w:val="24"/>
        </w:rPr>
      </w:pPr>
    </w:p>
    <w:p w:rsidR="003E62CB" w:rsidRPr="003E62CB" w:rsidRDefault="003E62CB" w:rsidP="003E62CB">
      <w:pPr>
        <w:spacing w:after="0" w:line="259" w:lineRule="auto"/>
        <w:ind w:left="142" w:right="0" w:firstLine="0"/>
        <w:rPr>
          <w:szCs w:val="24"/>
        </w:rPr>
      </w:pPr>
    </w:p>
    <w:p w:rsidR="003E62CB" w:rsidRPr="003E62CB" w:rsidRDefault="003E62CB" w:rsidP="003E62CB">
      <w:pPr>
        <w:spacing w:after="0" w:line="259" w:lineRule="auto"/>
        <w:ind w:left="142" w:right="0" w:firstLine="0"/>
        <w:rPr>
          <w:szCs w:val="24"/>
        </w:rPr>
      </w:pPr>
    </w:p>
    <w:p w:rsidR="003E62CB" w:rsidRPr="003E62CB" w:rsidRDefault="003E62CB" w:rsidP="003E62CB">
      <w:pPr>
        <w:spacing w:after="0" w:line="259" w:lineRule="auto"/>
        <w:ind w:left="142" w:right="0" w:firstLine="0"/>
        <w:rPr>
          <w:b/>
          <w:szCs w:val="24"/>
        </w:rPr>
      </w:pPr>
      <w:r w:rsidRPr="003E62CB">
        <w:rPr>
          <w:b/>
          <w:szCs w:val="24"/>
        </w:rPr>
        <w:t>УЧТЕНО МОТИВИРОВАННОЕ МНЕНИЕ ОБУЧАЮЩИХСЯ</w:t>
      </w:r>
    </w:p>
    <w:p w:rsidR="003E62CB" w:rsidRPr="003E62CB" w:rsidRDefault="003E62CB" w:rsidP="003E62CB">
      <w:pPr>
        <w:spacing w:after="0" w:line="259" w:lineRule="auto"/>
        <w:ind w:left="142" w:right="0" w:firstLine="0"/>
        <w:rPr>
          <w:szCs w:val="24"/>
        </w:rPr>
      </w:pPr>
    </w:p>
    <w:p w:rsidR="003E62CB" w:rsidRPr="003E62CB" w:rsidRDefault="003E62CB" w:rsidP="003E62CB">
      <w:pPr>
        <w:spacing w:after="0" w:line="259" w:lineRule="auto"/>
        <w:ind w:left="142" w:right="0" w:firstLine="0"/>
        <w:rPr>
          <w:szCs w:val="24"/>
        </w:rPr>
      </w:pPr>
      <w:r w:rsidRPr="003E62CB">
        <w:rPr>
          <w:szCs w:val="24"/>
        </w:rPr>
        <w:t>Протокол заседания Совета обучающихся от 02.08.2022г.</w:t>
      </w:r>
    </w:p>
    <w:p w:rsidR="003E62CB" w:rsidRPr="003E62CB" w:rsidRDefault="003E62CB" w:rsidP="003E62CB">
      <w:pPr>
        <w:spacing w:after="0" w:line="259" w:lineRule="auto"/>
        <w:ind w:left="142" w:right="0" w:firstLine="0"/>
        <w:rPr>
          <w:szCs w:val="24"/>
        </w:rPr>
      </w:pPr>
    </w:p>
    <w:p w:rsidR="003E62CB" w:rsidRPr="003E62CB" w:rsidRDefault="003E62CB" w:rsidP="003E62CB">
      <w:pPr>
        <w:spacing w:after="0" w:line="259" w:lineRule="auto"/>
        <w:ind w:left="142" w:right="0" w:firstLine="0"/>
        <w:rPr>
          <w:szCs w:val="24"/>
        </w:rPr>
      </w:pPr>
    </w:p>
    <w:p w:rsidR="003E62CB" w:rsidRPr="003E62CB" w:rsidRDefault="003E62CB" w:rsidP="003E62CB">
      <w:pPr>
        <w:spacing w:after="0" w:line="259" w:lineRule="auto"/>
        <w:ind w:left="142" w:right="0" w:firstLine="0"/>
        <w:jc w:val="center"/>
        <w:rPr>
          <w:szCs w:val="24"/>
        </w:rPr>
      </w:pPr>
    </w:p>
    <w:p w:rsidR="003E62CB" w:rsidRPr="003E62CB" w:rsidRDefault="003E62CB" w:rsidP="003E62CB">
      <w:pPr>
        <w:spacing w:after="0" w:line="259" w:lineRule="auto"/>
        <w:ind w:left="142" w:right="0" w:firstLine="0"/>
        <w:jc w:val="center"/>
        <w:rPr>
          <w:szCs w:val="24"/>
        </w:rPr>
      </w:pPr>
    </w:p>
    <w:p w:rsidR="003E62CB" w:rsidRPr="003E62CB" w:rsidRDefault="003E62CB" w:rsidP="003E62CB">
      <w:pPr>
        <w:spacing w:after="0" w:line="259" w:lineRule="auto"/>
        <w:ind w:left="142" w:right="0" w:firstLine="0"/>
        <w:jc w:val="center"/>
        <w:rPr>
          <w:b/>
          <w:szCs w:val="24"/>
        </w:rPr>
      </w:pPr>
    </w:p>
    <w:p w:rsidR="003E62CB" w:rsidRDefault="003E62CB" w:rsidP="003E62CB">
      <w:pPr>
        <w:spacing w:after="0" w:line="259" w:lineRule="auto"/>
        <w:ind w:left="142" w:right="0" w:firstLine="0"/>
        <w:jc w:val="center"/>
        <w:rPr>
          <w:b/>
          <w:szCs w:val="24"/>
        </w:rPr>
      </w:pPr>
      <w:r w:rsidRPr="003E62CB">
        <w:rPr>
          <w:b/>
          <w:szCs w:val="24"/>
        </w:rPr>
        <w:t>ПЛАН</w:t>
      </w:r>
    </w:p>
    <w:p w:rsidR="00B33036" w:rsidRPr="003E62CB" w:rsidRDefault="00B33036" w:rsidP="003E62CB">
      <w:pPr>
        <w:spacing w:after="0" w:line="259" w:lineRule="auto"/>
        <w:ind w:left="142" w:right="0" w:firstLine="0"/>
        <w:jc w:val="center"/>
        <w:rPr>
          <w:b/>
          <w:szCs w:val="24"/>
        </w:rPr>
      </w:pPr>
    </w:p>
    <w:p w:rsidR="003E62CB" w:rsidRPr="003E62CB" w:rsidRDefault="003E62CB" w:rsidP="003E62CB">
      <w:pPr>
        <w:spacing w:after="0" w:line="259" w:lineRule="auto"/>
        <w:ind w:left="142" w:right="0" w:firstLine="0"/>
        <w:jc w:val="center"/>
        <w:rPr>
          <w:b/>
          <w:szCs w:val="24"/>
        </w:rPr>
      </w:pPr>
      <w:r w:rsidRPr="003E62CB">
        <w:rPr>
          <w:b/>
          <w:szCs w:val="24"/>
        </w:rPr>
        <w:t xml:space="preserve">ВНЕУРОЧНОЙ ДЕЯТЕЛЬНОСТИ </w:t>
      </w:r>
    </w:p>
    <w:p w:rsidR="003E62CB" w:rsidRPr="003E62CB" w:rsidRDefault="003E62CB" w:rsidP="003E62CB">
      <w:pPr>
        <w:spacing w:after="0" w:line="259" w:lineRule="auto"/>
        <w:ind w:left="142" w:right="0" w:firstLine="0"/>
        <w:jc w:val="center"/>
        <w:rPr>
          <w:b/>
          <w:szCs w:val="24"/>
        </w:rPr>
      </w:pPr>
    </w:p>
    <w:p w:rsidR="003E62CB" w:rsidRPr="003E62CB" w:rsidRDefault="003E62CB" w:rsidP="003E62CB">
      <w:pPr>
        <w:spacing w:after="0" w:line="259" w:lineRule="auto"/>
        <w:ind w:left="142" w:right="0" w:firstLine="0"/>
        <w:jc w:val="center"/>
        <w:rPr>
          <w:b/>
          <w:szCs w:val="24"/>
        </w:rPr>
      </w:pPr>
      <w:r>
        <w:rPr>
          <w:b/>
          <w:szCs w:val="24"/>
        </w:rPr>
        <w:t>СРЕДНЕГО</w:t>
      </w:r>
      <w:r w:rsidRPr="003E62CB">
        <w:rPr>
          <w:b/>
          <w:szCs w:val="24"/>
        </w:rPr>
        <w:t xml:space="preserve"> ОБЩЕГО ОБРАЗОВАНИЯ</w:t>
      </w:r>
    </w:p>
    <w:p w:rsidR="003E62CB" w:rsidRPr="003E62CB" w:rsidRDefault="003E62CB" w:rsidP="003E62CB">
      <w:pPr>
        <w:spacing w:after="0" w:line="259" w:lineRule="auto"/>
        <w:ind w:left="142" w:right="0" w:firstLine="0"/>
        <w:jc w:val="center"/>
        <w:rPr>
          <w:b/>
          <w:szCs w:val="24"/>
        </w:rPr>
      </w:pPr>
      <w:r w:rsidRPr="003E62CB">
        <w:rPr>
          <w:b/>
          <w:szCs w:val="24"/>
        </w:rPr>
        <w:t xml:space="preserve"> </w:t>
      </w:r>
    </w:p>
    <w:p w:rsidR="003E62CB" w:rsidRPr="003E62CB" w:rsidRDefault="00136905" w:rsidP="003E62CB">
      <w:pPr>
        <w:spacing w:after="0" w:line="259" w:lineRule="auto"/>
        <w:ind w:left="142" w:right="0" w:firstLine="0"/>
        <w:jc w:val="center"/>
        <w:rPr>
          <w:b/>
          <w:szCs w:val="24"/>
        </w:rPr>
      </w:pPr>
      <w:r>
        <w:rPr>
          <w:b/>
          <w:szCs w:val="24"/>
        </w:rPr>
        <w:t>(по обновленному ФГОС С</w:t>
      </w:r>
      <w:bookmarkStart w:id="0" w:name="_GoBack"/>
      <w:bookmarkEnd w:id="0"/>
      <w:r w:rsidR="003E62CB" w:rsidRPr="003E62CB">
        <w:rPr>
          <w:b/>
          <w:szCs w:val="24"/>
        </w:rPr>
        <w:t>ОО)</w:t>
      </w:r>
    </w:p>
    <w:p w:rsidR="003E62CB" w:rsidRPr="003E62CB" w:rsidRDefault="003E62CB" w:rsidP="003E62CB">
      <w:pPr>
        <w:spacing w:after="0" w:line="259" w:lineRule="auto"/>
        <w:ind w:left="142" w:right="0" w:firstLine="0"/>
        <w:jc w:val="center"/>
        <w:rPr>
          <w:b/>
          <w:szCs w:val="24"/>
        </w:rPr>
      </w:pPr>
    </w:p>
    <w:p w:rsidR="003E62CB" w:rsidRPr="003E62CB" w:rsidRDefault="003E62CB" w:rsidP="003E62CB">
      <w:pPr>
        <w:spacing w:after="0" w:line="259" w:lineRule="auto"/>
        <w:ind w:left="142" w:right="0" w:firstLine="0"/>
        <w:jc w:val="center"/>
        <w:rPr>
          <w:b/>
          <w:szCs w:val="24"/>
        </w:rPr>
      </w:pPr>
      <w:r w:rsidRPr="003E62CB">
        <w:rPr>
          <w:b/>
          <w:szCs w:val="24"/>
        </w:rPr>
        <w:t>МБОУ «СОШ №2 с.Ножай-Юрт»</w:t>
      </w:r>
    </w:p>
    <w:p w:rsidR="003E62CB" w:rsidRPr="003E62CB" w:rsidRDefault="003E62CB" w:rsidP="003E62CB">
      <w:pPr>
        <w:spacing w:after="0" w:line="259" w:lineRule="auto"/>
        <w:ind w:left="142" w:right="0" w:firstLine="0"/>
        <w:jc w:val="center"/>
        <w:rPr>
          <w:b/>
          <w:szCs w:val="24"/>
        </w:rPr>
      </w:pPr>
    </w:p>
    <w:p w:rsidR="003E62CB" w:rsidRPr="003E62CB" w:rsidRDefault="003E62CB" w:rsidP="003E62CB">
      <w:pPr>
        <w:spacing w:after="0" w:line="259" w:lineRule="auto"/>
        <w:ind w:left="142" w:right="0" w:firstLine="0"/>
        <w:jc w:val="center"/>
        <w:rPr>
          <w:b/>
          <w:szCs w:val="24"/>
        </w:rPr>
      </w:pPr>
      <w:r w:rsidRPr="003E62CB">
        <w:rPr>
          <w:b/>
          <w:szCs w:val="24"/>
        </w:rPr>
        <w:t xml:space="preserve"> на 2022/2023 учебный год</w:t>
      </w:r>
    </w:p>
    <w:p w:rsidR="00445CBA" w:rsidRDefault="00445CBA">
      <w:pPr>
        <w:spacing w:after="0" w:line="259" w:lineRule="auto"/>
        <w:ind w:left="470" w:right="0" w:firstLine="0"/>
        <w:jc w:val="left"/>
      </w:pPr>
    </w:p>
    <w:p w:rsidR="00445CBA" w:rsidRDefault="00DA135F">
      <w:pPr>
        <w:spacing w:after="116" w:line="259" w:lineRule="auto"/>
        <w:ind w:left="283" w:right="0" w:firstLine="0"/>
        <w:jc w:val="left"/>
      </w:pPr>
      <w:r>
        <w:rPr>
          <w:rFonts w:ascii="Trebuchet MS" w:eastAsia="Trebuchet MS" w:hAnsi="Trebuchet MS" w:cs="Trebuchet MS"/>
          <w:sz w:val="26"/>
        </w:rPr>
        <w:t xml:space="preserve"> </w:t>
      </w:r>
    </w:p>
    <w:p w:rsidR="003E62CB" w:rsidRDefault="003E62CB">
      <w:pPr>
        <w:spacing w:after="517" w:line="259" w:lineRule="auto"/>
        <w:ind w:left="0" w:right="390" w:firstLine="0"/>
        <w:jc w:val="center"/>
        <w:rPr>
          <w:b/>
          <w:sz w:val="28"/>
        </w:rPr>
      </w:pPr>
    </w:p>
    <w:p w:rsidR="003E62CB" w:rsidRDefault="003E62CB">
      <w:pPr>
        <w:spacing w:after="517" w:line="259" w:lineRule="auto"/>
        <w:ind w:left="0" w:right="390" w:firstLine="0"/>
        <w:jc w:val="center"/>
        <w:rPr>
          <w:b/>
          <w:sz w:val="28"/>
        </w:rPr>
      </w:pPr>
    </w:p>
    <w:p w:rsidR="003E62CB" w:rsidRDefault="003E62CB">
      <w:pPr>
        <w:spacing w:after="517" w:line="259" w:lineRule="auto"/>
        <w:ind w:left="0" w:right="390" w:firstLine="0"/>
        <w:jc w:val="center"/>
        <w:rPr>
          <w:b/>
          <w:sz w:val="28"/>
        </w:rPr>
      </w:pPr>
    </w:p>
    <w:p w:rsidR="003E62CB" w:rsidRDefault="003E62CB">
      <w:pPr>
        <w:spacing w:after="517" w:line="259" w:lineRule="auto"/>
        <w:ind w:left="0" w:right="390" w:firstLine="0"/>
        <w:jc w:val="center"/>
        <w:rPr>
          <w:b/>
          <w:sz w:val="28"/>
        </w:rPr>
      </w:pPr>
    </w:p>
    <w:p w:rsidR="003E62CB" w:rsidRDefault="003E62CB">
      <w:pPr>
        <w:spacing w:after="517" w:line="259" w:lineRule="auto"/>
        <w:ind w:left="0" w:right="390" w:firstLine="0"/>
        <w:jc w:val="center"/>
        <w:rPr>
          <w:b/>
          <w:sz w:val="28"/>
        </w:rPr>
      </w:pPr>
    </w:p>
    <w:p w:rsidR="00445CBA" w:rsidRDefault="00DA135F">
      <w:pPr>
        <w:spacing w:after="517" w:line="259" w:lineRule="auto"/>
        <w:ind w:left="0" w:right="390" w:firstLine="0"/>
        <w:jc w:val="center"/>
      </w:pPr>
      <w:r>
        <w:rPr>
          <w:b/>
          <w:sz w:val="28"/>
        </w:rPr>
        <w:lastRenderedPageBreak/>
        <w:t xml:space="preserve">Содержание </w:t>
      </w:r>
    </w:p>
    <w:sdt>
      <w:sdtPr>
        <w:rPr>
          <w:sz w:val="24"/>
        </w:rPr>
        <w:id w:val="-120997873"/>
        <w:docPartObj>
          <w:docPartGallery w:val="Table of Contents"/>
        </w:docPartObj>
      </w:sdtPr>
      <w:sdtEndPr/>
      <w:sdtContent>
        <w:p w:rsidR="00445CBA" w:rsidRDefault="00DA135F">
          <w:pPr>
            <w:pStyle w:val="11"/>
            <w:tabs>
              <w:tab w:val="right" w:leader="dot" w:pos="10860"/>
            </w:tabs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22263">
            <w:r>
              <w:t>Пояснительная записка</w:t>
            </w:r>
            <w:r>
              <w:tab/>
            </w:r>
            <w:r>
              <w:fldChar w:fldCharType="begin"/>
            </w:r>
            <w:r>
              <w:instrText>PAGEREF _Toc22263 \h</w:instrText>
            </w:r>
            <w:r>
              <w:fldChar w:fldCharType="separate"/>
            </w:r>
            <w:r w:rsidR="00136905">
              <w:rPr>
                <w:noProof/>
              </w:rPr>
              <w:t>2</w:t>
            </w:r>
            <w:r>
              <w:fldChar w:fldCharType="end"/>
            </w:r>
          </w:hyperlink>
        </w:p>
        <w:p w:rsidR="00445CBA" w:rsidRDefault="002626CC">
          <w:pPr>
            <w:pStyle w:val="11"/>
            <w:tabs>
              <w:tab w:val="right" w:leader="dot" w:pos="10860"/>
            </w:tabs>
          </w:pPr>
          <w:hyperlink w:anchor="_Toc22264">
            <w:r w:rsidR="00DA135F">
              <w:t>Содержательное наполнение внеурочной деятельности</w:t>
            </w:r>
            <w:r w:rsidR="00DA135F">
              <w:tab/>
            </w:r>
            <w:r w:rsidR="00DA135F">
              <w:fldChar w:fldCharType="begin"/>
            </w:r>
            <w:r w:rsidR="00DA135F">
              <w:instrText>PAGEREF _Toc22264 \h</w:instrText>
            </w:r>
            <w:r w:rsidR="00DA135F">
              <w:fldChar w:fldCharType="separate"/>
            </w:r>
            <w:r w:rsidR="00136905">
              <w:rPr>
                <w:noProof/>
              </w:rPr>
              <w:t>3</w:t>
            </w:r>
            <w:r w:rsidR="00DA135F">
              <w:fldChar w:fldCharType="end"/>
            </w:r>
          </w:hyperlink>
        </w:p>
        <w:p w:rsidR="00445CBA" w:rsidRDefault="002626CC">
          <w:pPr>
            <w:pStyle w:val="11"/>
            <w:tabs>
              <w:tab w:val="right" w:leader="dot" w:pos="10860"/>
            </w:tabs>
          </w:pPr>
          <w:hyperlink w:anchor="_Toc22265">
            <w:r w:rsidR="00DA135F">
              <w:t>Планирование внеурочной деятельности</w:t>
            </w:r>
            <w:r w:rsidR="00DA135F">
              <w:tab/>
            </w:r>
            <w:r w:rsidR="00DA135F">
              <w:fldChar w:fldCharType="begin"/>
            </w:r>
            <w:r w:rsidR="00DA135F">
              <w:instrText>PAGEREF _Toc22265 \h</w:instrText>
            </w:r>
            <w:r w:rsidR="00DA135F">
              <w:fldChar w:fldCharType="separate"/>
            </w:r>
            <w:r w:rsidR="00136905">
              <w:rPr>
                <w:noProof/>
              </w:rPr>
              <w:t>4</w:t>
            </w:r>
            <w:r w:rsidR="00DA135F">
              <w:fldChar w:fldCharType="end"/>
            </w:r>
          </w:hyperlink>
        </w:p>
        <w:p w:rsidR="00445CBA" w:rsidRDefault="002626CC">
          <w:pPr>
            <w:pStyle w:val="11"/>
            <w:tabs>
              <w:tab w:val="right" w:leader="dot" w:pos="10860"/>
            </w:tabs>
          </w:pPr>
          <w:hyperlink w:anchor="_Toc22266">
            <w:r w:rsidR="00DA135F">
              <w:t>Цель и идеи внеурочной деятельности</w:t>
            </w:r>
            <w:r w:rsidR="00DA135F">
              <w:tab/>
            </w:r>
            <w:r w:rsidR="00DA135F">
              <w:fldChar w:fldCharType="begin"/>
            </w:r>
            <w:r w:rsidR="00DA135F">
              <w:instrText>PAGEREF _Toc22266 \h</w:instrText>
            </w:r>
            <w:r w:rsidR="00DA135F">
              <w:fldChar w:fldCharType="separate"/>
            </w:r>
            <w:r w:rsidR="00136905">
              <w:rPr>
                <w:noProof/>
              </w:rPr>
              <w:t>8</w:t>
            </w:r>
            <w:r w:rsidR="00DA135F">
              <w:fldChar w:fldCharType="end"/>
            </w:r>
          </w:hyperlink>
        </w:p>
        <w:p w:rsidR="00445CBA" w:rsidRDefault="002626CC">
          <w:pPr>
            <w:pStyle w:val="11"/>
            <w:tabs>
              <w:tab w:val="right" w:leader="dot" w:pos="10860"/>
            </w:tabs>
          </w:pPr>
          <w:hyperlink w:anchor="_Toc22267">
            <w:r w:rsidR="00DA135F">
              <w:t xml:space="preserve">  Ожидаемые результаты</w:t>
            </w:r>
            <w:r w:rsidR="00DA135F">
              <w:tab/>
            </w:r>
            <w:r w:rsidR="00DA135F">
              <w:fldChar w:fldCharType="begin"/>
            </w:r>
            <w:r w:rsidR="00DA135F">
              <w:instrText>PAGEREF _Toc22267 \h</w:instrText>
            </w:r>
            <w:r w:rsidR="00DA135F">
              <w:fldChar w:fldCharType="separate"/>
            </w:r>
            <w:r w:rsidR="00136905">
              <w:rPr>
                <w:noProof/>
              </w:rPr>
              <w:t>9</w:t>
            </w:r>
            <w:r w:rsidR="00DA135F">
              <w:fldChar w:fldCharType="end"/>
            </w:r>
          </w:hyperlink>
        </w:p>
        <w:p w:rsidR="00445CBA" w:rsidRDefault="002626CC">
          <w:pPr>
            <w:pStyle w:val="11"/>
            <w:tabs>
              <w:tab w:val="right" w:leader="dot" w:pos="10860"/>
            </w:tabs>
          </w:pPr>
          <w:hyperlink w:anchor="_Toc22268">
            <w:r w:rsidR="00DA135F">
              <w:t>Промежуточная аттестация обучающихся и контроль за посещаемостью</w:t>
            </w:r>
            <w:r w:rsidR="00DA135F">
              <w:tab/>
            </w:r>
            <w:r w:rsidR="00DA135F">
              <w:fldChar w:fldCharType="begin"/>
            </w:r>
            <w:r w:rsidR="00DA135F">
              <w:instrText>PAGEREF _Toc22268 \h</w:instrText>
            </w:r>
            <w:r w:rsidR="00DA135F">
              <w:fldChar w:fldCharType="separate"/>
            </w:r>
            <w:r w:rsidR="00136905">
              <w:rPr>
                <w:noProof/>
              </w:rPr>
              <w:t>9</w:t>
            </w:r>
            <w:r w:rsidR="00DA135F">
              <w:fldChar w:fldCharType="end"/>
            </w:r>
          </w:hyperlink>
        </w:p>
        <w:p w:rsidR="00445CBA" w:rsidRDefault="002626CC">
          <w:pPr>
            <w:pStyle w:val="11"/>
            <w:tabs>
              <w:tab w:val="right" w:leader="dot" w:pos="10860"/>
            </w:tabs>
          </w:pPr>
          <w:hyperlink w:anchor="_Toc22269">
            <w:r w:rsidR="00DA135F">
              <w:t>Формы внеурочной деятельности</w:t>
            </w:r>
            <w:r w:rsidR="00DA135F">
              <w:tab/>
            </w:r>
            <w:r w:rsidR="00DA135F">
              <w:fldChar w:fldCharType="begin"/>
            </w:r>
            <w:r w:rsidR="00DA135F">
              <w:instrText>PAGEREF _Toc22269 \h</w:instrText>
            </w:r>
            <w:r w:rsidR="00DA135F">
              <w:fldChar w:fldCharType="separate"/>
            </w:r>
            <w:r w:rsidR="00136905">
              <w:rPr>
                <w:noProof/>
              </w:rPr>
              <w:t>10</w:t>
            </w:r>
            <w:r w:rsidR="00DA135F">
              <w:fldChar w:fldCharType="end"/>
            </w:r>
          </w:hyperlink>
        </w:p>
        <w:p w:rsidR="00445CBA" w:rsidRDefault="002626CC">
          <w:pPr>
            <w:pStyle w:val="11"/>
            <w:tabs>
              <w:tab w:val="right" w:leader="dot" w:pos="10860"/>
            </w:tabs>
          </w:pPr>
          <w:hyperlink w:anchor="_Toc22270">
            <w:r w:rsidR="00DA135F">
              <w:t>Режим внеурочной деятельности</w:t>
            </w:r>
            <w:r w:rsidR="00DA135F">
              <w:tab/>
            </w:r>
            <w:r w:rsidR="00DA135F">
              <w:fldChar w:fldCharType="begin"/>
            </w:r>
            <w:r w:rsidR="00DA135F">
              <w:instrText>PAGEREF _Toc22270 \h</w:instrText>
            </w:r>
            <w:r w:rsidR="00DA135F">
              <w:fldChar w:fldCharType="separate"/>
            </w:r>
            <w:r w:rsidR="00136905">
              <w:rPr>
                <w:noProof/>
              </w:rPr>
              <w:t>10</w:t>
            </w:r>
            <w:r w:rsidR="00DA135F">
              <w:fldChar w:fldCharType="end"/>
            </w:r>
          </w:hyperlink>
        </w:p>
        <w:p w:rsidR="00445CBA" w:rsidRDefault="002626CC">
          <w:pPr>
            <w:pStyle w:val="11"/>
            <w:tabs>
              <w:tab w:val="right" w:leader="dot" w:pos="10860"/>
            </w:tabs>
          </w:pPr>
          <w:hyperlink w:anchor="_Toc22271">
            <w:r w:rsidR="00DA135F">
              <w:t>План внеурочной деятельности среднего общего образования</w:t>
            </w:r>
            <w:r w:rsidR="00DA135F">
              <w:tab/>
            </w:r>
            <w:r w:rsidR="00DA135F">
              <w:fldChar w:fldCharType="begin"/>
            </w:r>
            <w:r w:rsidR="00DA135F">
              <w:instrText>PAGEREF _Toc22271 \h</w:instrText>
            </w:r>
            <w:r w:rsidR="00DA135F">
              <w:fldChar w:fldCharType="separate"/>
            </w:r>
            <w:r w:rsidR="00136905">
              <w:rPr>
                <w:noProof/>
              </w:rPr>
              <w:t>11</w:t>
            </w:r>
            <w:r w:rsidR="00DA135F">
              <w:fldChar w:fldCharType="end"/>
            </w:r>
          </w:hyperlink>
        </w:p>
        <w:p w:rsidR="00445CBA" w:rsidRDefault="00DA135F">
          <w:r>
            <w:fldChar w:fldCharType="end"/>
          </w:r>
        </w:p>
      </w:sdtContent>
    </w:sdt>
    <w:p w:rsidR="00445CBA" w:rsidRDefault="00DA135F">
      <w:pPr>
        <w:spacing w:after="0" w:line="259" w:lineRule="auto"/>
        <w:ind w:left="283" w:right="0" w:firstLine="0"/>
        <w:jc w:val="left"/>
      </w:pPr>
      <w:r>
        <w:rPr>
          <w:sz w:val="14"/>
        </w:rPr>
        <w:t xml:space="preserve"> </w:t>
      </w:r>
    </w:p>
    <w:p w:rsidR="00445CBA" w:rsidRDefault="00DA135F">
      <w:pPr>
        <w:pStyle w:val="1"/>
        <w:ind w:left="433"/>
      </w:pPr>
      <w:bookmarkStart w:id="1" w:name="_Toc22263"/>
      <w:r>
        <w:rPr>
          <w:b w:val="0"/>
          <w:sz w:val="40"/>
        </w:rPr>
        <w:t xml:space="preserve">                            </w:t>
      </w:r>
      <w:r>
        <w:rPr>
          <w:b w:val="0"/>
        </w:rPr>
        <w:t>Пояснительная записка</w:t>
      </w:r>
      <w:r>
        <w:rPr>
          <w:b w:val="0"/>
          <w:sz w:val="40"/>
        </w:rPr>
        <w:t xml:space="preserve"> </w:t>
      </w:r>
      <w:bookmarkEnd w:id="1"/>
    </w:p>
    <w:p w:rsidR="00445CBA" w:rsidRDefault="00DA135F">
      <w:pPr>
        <w:spacing w:after="0" w:line="259" w:lineRule="auto"/>
        <w:ind w:left="423" w:right="0" w:firstLine="0"/>
        <w:jc w:val="left"/>
      </w:pPr>
      <w:r>
        <w:rPr>
          <w:sz w:val="40"/>
        </w:rPr>
        <w:t xml:space="preserve"> </w:t>
      </w:r>
    </w:p>
    <w:p w:rsidR="00445CBA" w:rsidRDefault="00DA135F">
      <w:r>
        <w:t xml:space="preserve">Под внеурочной деятельностью следует понимать образовательную деятельность, направленную на достижение планируемых результатов освоения основных образовательных программ (предметных, метапредметных и личностных), осуществляемую в формах, отличных от урочной. </w:t>
      </w:r>
    </w:p>
    <w:p w:rsidR="00445CBA" w:rsidRDefault="00DA135F">
      <w:pPr>
        <w:ind w:right="786"/>
      </w:pPr>
      <w:r>
        <w:t xml:space="preserve">Внеурочная деятельность организуется в соответствии со следующими нормативными документами и методическими рекомендациями: </w:t>
      </w:r>
    </w:p>
    <w:p w:rsidR="00445CBA" w:rsidRDefault="00DA135F">
      <w:pPr>
        <w:numPr>
          <w:ilvl w:val="0"/>
          <w:numId w:val="1"/>
        </w:numPr>
        <w:spacing w:after="62" w:line="259" w:lineRule="auto"/>
        <w:ind w:right="786"/>
      </w:pPr>
      <w:r>
        <w:rPr>
          <w:sz w:val="22"/>
        </w:rPr>
        <w:t xml:space="preserve">Приказ Министерства образования и науки РФ от 17 мая 2012 г. N 413 "Об </w:t>
      </w:r>
    </w:p>
    <w:p w:rsidR="00445CBA" w:rsidRDefault="00DA135F">
      <w:pPr>
        <w:spacing w:after="62" w:line="259" w:lineRule="auto"/>
        <w:ind w:left="418" w:right="435" w:hanging="10"/>
        <w:jc w:val="left"/>
      </w:pPr>
      <w:r>
        <w:rPr>
          <w:sz w:val="22"/>
        </w:rPr>
        <w:t xml:space="preserve">утверждении федерального государственного образовательного стандарта среднего общего </w:t>
      </w:r>
      <w:proofErr w:type="spellStart"/>
      <w:r>
        <w:rPr>
          <w:sz w:val="22"/>
        </w:rPr>
        <w:t>образова</w:t>
      </w:r>
      <w:proofErr w:type="spellEnd"/>
      <w:r>
        <w:rPr>
          <w:sz w:val="22"/>
        </w:rPr>
        <w:t xml:space="preserve"> ния". (Зарегистрировано в Минюсте РФ 7 июня 2012 г. Регистрационный N 24480)</w:t>
      </w:r>
      <w:r>
        <w:rPr>
          <w:sz w:val="22"/>
          <w:u w:val="single" w:color="0000FF"/>
        </w:rPr>
        <w:t>;</w:t>
      </w:r>
      <w:r>
        <w:rPr>
          <w:sz w:val="22"/>
        </w:rPr>
        <w:t xml:space="preserve"> </w:t>
      </w:r>
    </w:p>
    <w:p w:rsidR="00445CBA" w:rsidRDefault="00DA135F">
      <w:pPr>
        <w:numPr>
          <w:ilvl w:val="0"/>
          <w:numId w:val="1"/>
        </w:numPr>
        <w:ind w:right="786"/>
      </w:pPr>
      <w:r>
        <w:t>Письмо Минпросвещения России от 17.06.2022 г. № 03-871 «Об организации занятий «Разговоры о важном»;</w:t>
      </w:r>
      <w:r>
        <w:rPr>
          <w:sz w:val="16"/>
        </w:rPr>
        <w:t xml:space="preserve"> </w:t>
      </w:r>
    </w:p>
    <w:p w:rsidR="00445CBA" w:rsidRDefault="00DA135F">
      <w:pPr>
        <w:numPr>
          <w:ilvl w:val="0"/>
          <w:numId w:val="1"/>
        </w:numPr>
        <w:ind w:right="786"/>
      </w:pPr>
      <w:r>
        <w:t xml:space="preserve">Методические рекомендации по формированию функциональной грамотности обучающихся – </w:t>
      </w:r>
      <w:r>
        <w:rPr>
          <w:u w:val="single" w:color="0000FF"/>
        </w:rPr>
        <w:t>http://skiv.instrao.ru/bank-zadaniy/;</w:t>
      </w:r>
      <w:r>
        <w:t xml:space="preserve"> </w:t>
      </w:r>
    </w:p>
    <w:p w:rsidR="00445CBA" w:rsidRDefault="00DA135F">
      <w:pPr>
        <w:numPr>
          <w:ilvl w:val="0"/>
          <w:numId w:val="1"/>
        </w:numPr>
        <w:ind w:right="786"/>
      </w:pPr>
      <w:r>
        <w:t xml:space="preserve">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 № 28 (далее – СП 2.4.3648-20); </w:t>
      </w:r>
    </w:p>
    <w:p w:rsidR="00445CBA" w:rsidRDefault="00DA135F">
      <w:pPr>
        <w:numPr>
          <w:ilvl w:val="0"/>
          <w:numId w:val="1"/>
        </w:numPr>
        <w:ind w:right="786"/>
      </w:pPr>
      <w:r>
        <w:t xml:space="preserve">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 2 (далее – СанПиН 1.2.3685- </w:t>
      </w:r>
    </w:p>
    <w:p w:rsidR="00445CBA" w:rsidRDefault="00DA135F">
      <w:pPr>
        <w:ind w:right="786" w:firstLine="0"/>
      </w:pPr>
      <w:r>
        <w:t xml:space="preserve">21). </w:t>
      </w:r>
    </w:p>
    <w:p w:rsidR="00445CBA" w:rsidRDefault="00DA135F">
      <w:pPr>
        <w:ind w:right="1257"/>
      </w:pPr>
      <w:r>
        <w:t xml:space="preserve">План внеурочной деятельности образовательной организации является обязательной частью организационного раздела основной образовательной программы, </w:t>
      </w:r>
      <w:r>
        <w:lastRenderedPageBreak/>
        <w:t xml:space="preserve">а рабочие программы внеурочной деятельности являются обязательной частью содержательного раздела основной образовательной программы. </w:t>
      </w:r>
    </w:p>
    <w:p w:rsidR="00445CBA" w:rsidRDefault="00DA135F">
      <w:pPr>
        <w:ind w:right="1255"/>
      </w:pPr>
      <w:r>
        <w:t xml:space="preserve">В целях реализации плана внеурочной деятельности образовательной организацией может предусматриваться использование ресурсов других организаций (в том числе в сетевой форме), включая организации дополнительного образования, профессиональные образовательные организации, образовательные организации высшего образования, научные организации, организации культуры, физкультурно- спортивные, детские общественные объединения и иные организации, обладающие необходимыми ресурсами. </w:t>
      </w:r>
    </w:p>
    <w:p w:rsidR="00445CBA" w:rsidRDefault="00DA135F">
      <w:pPr>
        <w:ind w:right="1256"/>
      </w:pPr>
      <w:r>
        <w:t xml:space="preserve">Формы внеурочной деятельности предусматривают активность и самостоятельность обучающихся, сочетают индивидуальную и групповую работы, обеспечивают гибкий режим занятий (продолжительность, последовательность), переменный состав обучающихся, проектную и исследовательскую деятельность, экскурсии, походы, деловые игры и пр. </w:t>
      </w:r>
    </w:p>
    <w:p w:rsidR="00445CBA" w:rsidRDefault="00DA135F">
      <w:pPr>
        <w:ind w:right="786"/>
      </w:pPr>
      <w:r>
        <w:t xml:space="preserve">Допускается формирование учебных групп из обучающихся разных классов в пределах одного уровня образования. </w:t>
      </w:r>
    </w:p>
    <w:p w:rsidR="00445CBA" w:rsidRDefault="00DA135F">
      <w:pPr>
        <w:ind w:right="786"/>
      </w:pPr>
      <w:r>
        <w:t xml:space="preserve">В соответствии с требованиями ФГОС СОО образовательная организация обеспечивает проведение до 10 часов еженедельных занятий внеурочной деятельности </w:t>
      </w:r>
    </w:p>
    <w:p w:rsidR="00445CBA" w:rsidRDefault="00DA135F">
      <w:pPr>
        <w:ind w:right="786" w:firstLine="0"/>
      </w:pPr>
      <w:r>
        <w:t xml:space="preserve">(до 700 часов на уровне среднего общего образования). </w:t>
      </w:r>
    </w:p>
    <w:p w:rsidR="00445CBA" w:rsidRDefault="00DA135F">
      <w:pPr>
        <w:spacing w:after="16" w:line="259" w:lineRule="auto"/>
        <w:ind w:left="1263" w:right="0" w:firstLine="0"/>
        <w:jc w:val="left"/>
      </w:pPr>
      <w:r>
        <w:t xml:space="preserve"> </w:t>
      </w:r>
    </w:p>
    <w:p w:rsidR="00445CBA" w:rsidRDefault="00DA135F">
      <w:pPr>
        <w:spacing w:after="0" w:line="259" w:lineRule="auto"/>
        <w:ind w:left="1263" w:right="0" w:firstLine="0"/>
        <w:jc w:val="left"/>
      </w:pPr>
      <w:r>
        <w:t xml:space="preserve"> </w:t>
      </w:r>
    </w:p>
    <w:p w:rsidR="00445CBA" w:rsidRDefault="00DA135F">
      <w:pPr>
        <w:spacing w:after="0" w:line="259" w:lineRule="auto"/>
        <w:ind w:left="0" w:right="644" w:firstLine="0"/>
        <w:jc w:val="center"/>
      </w:pPr>
      <w:r>
        <w:rPr>
          <w:sz w:val="40"/>
        </w:rPr>
        <w:t xml:space="preserve">             </w:t>
      </w:r>
    </w:p>
    <w:p w:rsidR="00445CBA" w:rsidRDefault="00DA135F">
      <w:pPr>
        <w:pStyle w:val="1"/>
        <w:ind w:left="125"/>
      </w:pPr>
      <w:bookmarkStart w:id="2" w:name="_Toc22264"/>
      <w:r>
        <w:rPr>
          <w:b w:val="0"/>
          <w:sz w:val="40"/>
        </w:rPr>
        <w:t xml:space="preserve">            </w:t>
      </w:r>
      <w:r>
        <w:rPr>
          <w:b w:val="0"/>
        </w:rPr>
        <w:t>Содержательное наполнение внеурочной деятельности</w:t>
      </w:r>
      <w:r>
        <w:rPr>
          <w:b w:val="0"/>
          <w:sz w:val="40"/>
        </w:rPr>
        <w:t xml:space="preserve"> </w:t>
      </w:r>
      <w:bookmarkEnd w:id="2"/>
    </w:p>
    <w:p w:rsidR="00445CBA" w:rsidRDefault="00DA135F">
      <w:pPr>
        <w:spacing w:after="1"/>
        <w:ind w:left="530" w:right="1241" w:firstLine="3913"/>
        <w:jc w:val="left"/>
      </w:pPr>
      <w:r>
        <w:rPr>
          <w:b/>
          <w:sz w:val="40"/>
        </w:rPr>
        <w:t xml:space="preserve"> </w:t>
      </w:r>
      <w:r>
        <w:t xml:space="preserve">Часы внеурочной деятельности используются на социальное, творческое, интеллектуальное, общекультурное, физическое, гражданско-патриотическое развитие обучающихся, создавая условия для их самореализации и осуществляя педагогическую поддержку в преодолении ими трудностей в обучении и социализации. Обязательным условием </w:t>
      </w:r>
      <w:r>
        <w:tab/>
        <w:t xml:space="preserve">организации </w:t>
      </w:r>
      <w:r>
        <w:tab/>
        <w:t xml:space="preserve">внеурочной </w:t>
      </w:r>
      <w:r>
        <w:tab/>
        <w:t xml:space="preserve">деятельности </w:t>
      </w:r>
      <w:r>
        <w:tab/>
        <w:t xml:space="preserve">является </w:t>
      </w:r>
      <w:r>
        <w:tab/>
        <w:t xml:space="preserve">ее </w:t>
      </w:r>
      <w:r>
        <w:tab/>
        <w:t xml:space="preserve">воспитательная направленность, соотнесенность с рабочей программой воспитания образовательной организации. </w:t>
      </w:r>
    </w:p>
    <w:p w:rsidR="00445CBA" w:rsidRDefault="00DA135F">
      <w:pPr>
        <w:ind w:right="1260"/>
      </w:pPr>
      <w:r>
        <w:t xml:space="preserve">С целью реализации принципа формирования единого образовательного пространства на всех уровнях образования часы внеурочной деятельности используются через реализацию модели плана с преобладанием учебно- познавательной деятельности, когда наибольшее внимание уделяется внеурочной деятельности по учебным предметам и формированию функциональной грамотности: </w:t>
      </w:r>
    </w:p>
    <w:p w:rsidR="00445CBA" w:rsidRDefault="00DA135F">
      <w:pPr>
        <w:spacing w:after="0" w:line="259" w:lineRule="auto"/>
        <w:ind w:left="423" w:right="0" w:firstLine="0"/>
        <w:jc w:val="left"/>
      </w:pPr>
      <w:r>
        <w:t xml:space="preserve"> </w:t>
      </w:r>
    </w:p>
    <w:p w:rsidR="00445CBA" w:rsidRDefault="00DA135F">
      <w:pPr>
        <w:spacing w:after="90" w:line="259" w:lineRule="auto"/>
        <w:ind w:left="423" w:right="0" w:firstLine="0"/>
        <w:jc w:val="left"/>
      </w:pPr>
      <w:r>
        <w:rPr>
          <w:sz w:val="11"/>
        </w:rPr>
        <w:t xml:space="preserve"> </w:t>
      </w:r>
    </w:p>
    <w:p w:rsidR="00445CBA" w:rsidRDefault="00DA135F">
      <w:pPr>
        <w:spacing w:after="0" w:line="259" w:lineRule="auto"/>
        <w:ind w:left="423" w:right="0" w:firstLine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10142" w:type="dxa"/>
        <w:tblInd w:w="314" w:type="dxa"/>
        <w:tblCellMar>
          <w:top w:w="56" w:type="dxa"/>
          <w:right w:w="276" w:type="dxa"/>
        </w:tblCellMar>
        <w:tblLook w:val="04A0" w:firstRow="1" w:lastRow="0" w:firstColumn="1" w:lastColumn="0" w:noHBand="0" w:noVBand="1"/>
      </w:tblPr>
      <w:tblGrid>
        <w:gridCol w:w="3193"/>
        <w:gridCol w:w="6949"/>
      </w:tblGrid>
      <w:tr w:rsidR="00445CBA">
        <w:trPr>
          <w:trHeight w:val="838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BA" w:rsidRDefault="00DA135F">
            <w:pPr>
              <w:spacing w:after="0" w:line="259" w:lineRule="auto"/>
              <w:ind w:left="108" w:right="0" w:firstLine="139"/>
            </w:pPr>
            <w:r>
              <w:rPr>
                <w:b/>
              </w:rPr>
              <w:t xml:space="preserve">Модель плана внеурочной деятельности 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BA" w:rsidRDefault="00DA135F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Содержательное наполнение </w:t>
            </w:r>
          </w:p>
        </w:tc>
      </w:tr>
      <w:tr w:rsidR="00445CBA">
        <w:trPr>
          <w:trHeight w:val="1464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5CBA" w:rsidRDefault="00DA135F">
            <w:pPr>
              <w:spacing w:after="0" w:line="259" w:lineRule="auto"/>
              <w:ind w:left="108" w:right="0" w:firstLine="0"/>
              <w:jc w:val="left"/>
            </w:pPr>
            <w:r>
              <w:lastRenderedPageBreak/>
              <w:t>Преобладание учебно-познавательной деятельности</w:t>
            </w:r>
            <w:r>
              <w:rPr>
                <w:sz w:val="40"/>
              </w:rPr>
              <w:t xml:space="preserve"> 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5CBA" w:rsidRDefault="00DA135F">
            <w:pPr>
              <w:numPr>
                <w:ilvl w:val="0"/>
                <w:numId w:val="5"/>
              </w:numPr>
              <w:spacing w:after="87" w:line="314" w:lineRule="auto"/>
              <w:ind w:right="0" w:hanging="139"/>
              <w:jc w:val="left"/>
            </w:pPr>
            <w:r>
              <w:t xml:space="preserve">занятия обучающихся по углубленному изучению отдельных учебных предметов; </w:t>
            </w:r>
          </w:p>
          <w:p w:rsidR="00445CBA" w:rsidRDefault="00DA135F">
            <w:pPr>
              <w:numPr>
                <w:ilvl w:val="0"/>
                <w:numId w:val="5"/>
              </w:numPr>
              <w:spacing w:after="0" w:line="259" w:lineRule="auto"/>
              <w:ind w:right="0" w:hanging="139"/>
              <w:jc w:val="left"/>
            </w:pPr>
            <w:r>
              <w:t xml:space="preserve">занятия обучающихся по формированию функциональной грамотности; </w:t>
            </w:r>
          </w:p>
        </w:tc>
      </w:tr>
      <w:tr w:rsidR="00445CBA">
        <w:trPr>
          <w:trHeight w:val="718"/>
        </w:trPr>
        <w:tc>
          <w:tcPr>
            <w:tcW w:w="31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5CBA" w:rsidRDefault="00445CB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9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5CBA" w:rsidRDefault="00DA135F">
            <w:pPr>
              <w:spacing w:after="0" w:line="259" w:lineRule="auto"/>
              <w:ind w:left="108" w:right="0" w:hanging="139"/>
              <w:jc w:val="left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занятия обучающихся с педагогами, сопровождающими проектно-исследовательскую деятельность; </w:t>
            </w:r>
          </w:p>
        </w:tc>
      </w:tr>
      <w:tr w:rsidR="00445CBA">
        <w:trPr>
          <w:trHeight w:val="1400"/>
        </w:trPr>
        <w:tc>
          <w:tcPr>
            <w:tcW w:w="3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BA" w:rsidRDefault="00445CB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BA" w:rsidRDefault="00DA135F">
            <w:pPr>
              <w:spacing w:after="103" w:line="259" w:lineRule="auto"/>
              <w:ind w:left="-31" w:right="0" w:firstLine="0"/>
              <w:jc w:val="left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t>профориентационные</w:t>
            </w:r>
            <w:proofErr w:type="spellEnd"/>
            <w:r>
              <w:t xml:space="preserve"> занятия обучающихся; </w:t>
            </w:r>
          </w:p>
          <w:p w:rsidR="00445CBA" w:rsidRDefault="00DA135F">
            <w:pPr>
              <w:spacing w:after="249" w:line="259" w:lineRule="auto"/>
              <w:ind w:left="108" w:right="0" w:firstLine="0"/>
              <w:jc w:val="left"/>
            </w:pPr>
            <w:r>
              <w:t xml:space="preserve"> </w:t>
            </w:r>
          </w:p>
          <w:p w:rsidR="00445CBA" w:rsidRDefault="00DA135F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40"/>
              </w:rPr>
              <w:t xml:space="preserve"> </w:t>
            </w:r>
          </w:p>
        </w:tc>
      </w:tr>
    </w:tbl>
    <w:p w:rsidR="00445CBA" w:rsidRDefault="00DA135F">
      <w:pPr>
        <w:spacing w:after="286" w:line="259" w:lineRule="auto"/>
        <w:ind w:left="423" w:right="0" w:firstLine="0"/>
        <w:jc w:val="left"/>
      </w:pPr>
      <w:r>
        <w:rPr>
          <w:sz w:val="20"/>
        </w:rPr>
        <w:t xml:space="preserve"> </w:t>
      </w:r>
    </w:p>
    <w:p w:rsidR="00445CBA" w:rsidRDefault="00DA135F">
      <w:pPr>
        <w:spacing w:after="94" w:line="259" w:lineRule="auto"/>
        <w:ind w:left="0" w:right="576" w:firstLine="0"/>
        <w:jc w:val="center"/>
      </w:pPr>
      <w:r>
        <w:rPr>
          <w:sz w:val="40"/>
        </w:rPr>
        <w:t xml:space="preserve"> </w:t>
      </w:r>
    </w:p>
    <w:p w:rsidR="00445CBA" w:rsidRPr="00A1067D" w:rsidRDefault="00DA135F">
      <w:pPr>
        <w:pStyle w:val="1"/>
        <w:spacing w:after="184"/>
        <w:ind w:left="2329"/>
        <w:rPr>
          <w:sz w:val="24"/>
          <w:szCs w:val="24"/>
        </w:rPr>
      </w:pPr>
      <w:bookmarkStart w:id="3" w:name="_Toc22265"/>
      <w:r w:rsidRPr="00A1067D">
        <w:rPr>
          <w:b w:val="0"/>
          <w:sz w:val="24"/>
          <w:szCs w:val="24"/>
        </w:rPr>
        <w:t xml:space="preserve">Планирование внеурочной деятельности </w:t>
      </w:r>
      <w:bookmarkEnd w:id="3"/>
    </w:p>
    <w:p w:rsidR="00445CBA" w:rsidRPr="00A1067D" w:rsidRDefault="00DA135F">
      <w:pPr>
        <w:spacing w:after="0" w:line="259" w:lineRule="auto"/>
        <w:ind w:left="0" w:right="576" w:firstLine="0"/>
        <w:jc w:val="center"/>
        <w:rPr>
          <w:szCs w:val="24"/>
        </w:rPr>
      </w:pPr>
      <w:r w:rsidRPr="00A1067D">
        <w:rPr>
          <w:szCs w:val="24"/>
        </w:rPr>
        <w:t xml:space="preserve"> </w:t>
      </w:r>
    </w:p>
    <w:p w:rsidR="00445CBA" w:rsidRPr="00A1067D" w:rsidRDefault="00DA135F">
      <w:pPr>
        <w:spacing w:after="3" w:line="396" w:lineRule="auto"/>
        <w:ind w:right="1246" w:firstLine="718"/>
        <w:rPr>
          <w:szCs w:val="24"/>
        </w:rPr>
      </w:pPr>
      <w:r w:rsidRPr="00A1067D">
        <w:rPr>
          <w:szCs w:val="24"/>
        </w:rPr>
        <w:t xml:space="preserve">С целью обеспечения преемственности содержания образовательных программ основного общего и среднего общего образования при формировании плана внеурочной деятельности образовательной организации предусмотрена </w:t>
      </w:r>
      <w:r w:rsidRPr="00A1067D">
        <w:rPr>
          <w:b/>
          <w:szCs w:val="24"/>
        </w:rPr>
        <w:t>часть, рекомендуемая для всех обучающихся</w:t>
      </w:r>
      <w:r w:rsidRPr="00A1067D">
        <w:rPr>
          <w:szCs w:val="24"/>
        </w:rPr>
        <w:t xml:space="preserve">: </w:t>
      </w:r>
    </w:p>
    <w:p w:rsidR="00445CBA" w:rsidRPr="00A1067D" w:rsidRDefault="00DA135F">
      <w:pPr>
        <w:spacing w:after="3" w:line="395" w:lineRule="auto"/>
        <w:ind w:left="0" w:right="1260" w:firstLine="0"/>
        <w:jc w:val="right"/>
        <w:rPr>
          <w:szCs w:val="24"/>
        </w:rPr>
      </w:pPr>
      <w:r w:rsidRPr="00A1067D">
        <w:rPr>
          <w:szCs w:val="24"/>
        </w:rPr>
        <w:t xml:space="preserve">1 час в неделю – на информационно-просветительские занятия патриотической, нравственной и экологической направленности «Разговоры о важном» (понедельник, первый урок); </w:t>
      </w:r>
    </w:p>
    <w:p w:rsidR="00445CBA" w:rsidRPr="00A1067D" w:rsidRDefault="00DA135F">
      <w:pPr>
        <w:spacing w:after="3" w:line="395" w:lineRule="auto"/>
        <w:ind w:right="1246" w:firstLine="718"/>
        <w:rPr>
          <w:szCs w:val="24"/>
        </w:rPr>
      </w:pPr>
      <w:r w:rsidRPr="00A1067D">
        <w:rPr>
          <w:szCs w:val="24"/>
        </w:rPr>
        <w:t xml:space="preserve">1 час в неделю – на занятия по формированию функциональной грамотности обучающихся (в том числе финансовой грамотности); </w:t>
      </w:r>
    </w:p>
    <w:p w:rsidR="00445CBA" w:rsidRPr="00A1067D" w:rsidRDefault="00DA135F">
      <w:pPr>
        <w:spacing w:after="3" w:line="396" w:lineRule="auto"/>
        <w:ind w:right="1246" w:firstLine="718"/>
        <w:rPr>
          <w:szCs w:val="24"/>
        </w:rPr>
      </w:pPr>
      <w:r w:rsidRPr="00A1067D">
        <w:rPr>
          <w:szCs w:val="24"/>
        </w:rPr>
        <w:t xml:space="preserve">1 час в неделю – на занятия, направленные на удовлетворение </w:t>
      </w:r>
      <w:proofErr w:type="spellStart"/>
      <w:r w:rsidRPr="00A1067D">
        <w:rPr>
          <w:szCs w:val="24"/>
        </w:rPr>
        <w:t>профориентационных</w:t>
      </w:r>
      <w:proofErr w:type="spellEnd"/>
      <w:r w:rsidRPr="00A1067D">
        <w:rPr>
          <w:szCs w:val="24"/>
        </w:rPr>
        <w:t xml:space="preserve"> интересов и потребностей обучающихся. </w:t>
      </w:r>
    </w:p>
    <w:p w:rsidR="00445CBA" w:rsidRPr="00A1067D" w:rsidRDefault="00DA135F">
      <w:pPr>
        <w:spacing w:after="3" w:line="395" w:lineRule="auto"/>
        <w:ind w:left="1273" w:right="1246" w:hanging="10"/>
        <w:rPr>
          <w:szCs w:val="24"/>
        </w:rPr>
      </w:pPr>
      <w:r w:rsidRPr="00A1067D">
        <w:rPr>
          <w:szCs w:val="24"/>
        </w:rPr>
        <w:t xml:space="preserve">Кроме того, в </w:t>
      </w:r>
      <w:r w:rsidRPr="00A1067D">
        <w:rPr>
          <w:b/>
          <w:szCs w:val="24"/>
        </w:rPr>
        <w:t xml:space="preserve">вариативную часть </w:t>
      </w:r>
      <w:r w:rsidRPr="00A1067D">
        <w:rPr>
          <w:szCs w:val="24"/>
        </w:rPr>
        <w:t xml:space="preserve">плана внеурочной деятельности включены: часы, отведенные на занятия, связанные с реализацией особых интеллектуальных и социокультурных потребностей обучающихся; </w:t>
      </w:r>
    </w:p>
    <w:p w:rsidR="00445CBA" w:rsidRPr="00A1067D" w:rsidRDefault="00DA135F">
      <w:pPr>
        <w:spacing w:after="3" w:line="392" w:lineRule="auto"/>
        <w:ind w:right="1246" w:firstLine="718"/>
        <w:rPr>
          <w:szCs w:val="24"/>
        </w:rPr>
      </w:pPr>
      <w:r w:rsidRPr="00A1067D">
        <w:rPr>
          <w:szCs w:val="24"/>
        </w:rPr>
        <w:t xml:space="preserve">часы, отведенные на занятия, направленные на удовлетворение интересов и потребностей обучающихся в творческом и физическом развитии (в том числе организация занятий в </w:t>
      </w:r>
      <w:r w:rsidR="003E62CB" w:rsidRPr="00A1067D">
        <w:rPr>
          <w:szCs w:val="24"/>
        </w:rPr>
        <w:t xml:space="preserve">школьном </w:t>
      </w:r>
      <w:proofErr w:type="gramStart"/>
      <w:r w:rsidR="003E62CB" w:rsidRPr="00A1067D">
        <w:rPr>
          <w:szCs w:val="24"/>
        </w:rPr>
        <w:t>спортивном</w:t>
      </w:r>
      <w:r w:rsidRPr="00A1067D">
        <w:rPr>
          <w:szCs w:val="24"/>
        </w:rPr>
        <w:t xml:space="preserve">  клубе</w:t>
      </w:r>
      <w:proofErr w:type="gramEnd"/>
      <w:r w:rsidRPr="00A1067D">
        <w:rPr>
          <w:szCs w:val="24"/>
        </w:rPr>
        <w:t xml:space="preserve">). </w:t>
      </w:r>
    </w:p>
    <w:p w:rsidR="00445CBA" w:rsidRPr="00A1067D" w:rsidRDefault="00DA135F">
      <w:pPr>
        <w:spacing w:after="3" w:line="394" w:lineRule="auto"/>
        <w:ind w:right="0" w:firstLine="718"/>
        <w:rPr>
          <w:szCs w:val="24"/>
        </w:rPr>
      </w:pPr>
      <w:r w:rsidRPr="00A1067D">
        <w:rPr>
          <w:szCs w:val="24"/>
        </w:rPr>
        <w:t xml:space="preserve">Основное содержание занятий внеурочной деятельности отражено в таблице: </w:t>
      </w:r>
    </w:p>
    <w:p w:rsidR="00445CBA" w:rsidRPr="00A1067D" w:rsidRDefault="00DA135F">
      <w:pPr>
        <w:spacing w:after="95" w:line="259" w:lineRule="auto"/>
        <w:ind w:left="1263" w:right="0" w:firstLine="0"/>
        <w:jc w:val="left"/>
        <w:rPr>
          <w:szCs w:val="24"/>
        </w:rPr>
      </w:pPr>
      <w:r w:rsidRPr="00A1067D">
        <w:rPr>
          <w:szCs w:val="24"/>
        </w:rPr>
        <w:t xml:space="preserve"> </w:t>
      </w:r>
    </w:p>
    <w:p w:rsidR="00445CBA" w:rsidRPr="00A1067D" w:rsidRDefault="00DA135F">
      <w:pPr>
        <w:spacing w:after="0" w:line="259" w:lineRule="auto"/>
        <w:ind w:left="423" w:right="0" w:firstLine="0"/>
        <w:jc w:val="left"/>
        <w:rPr>
          <w:szCs w:val="24"/>
        </w:rPr>
      </w:pPr>
      <w:r w:rsidRPr="00A1067D">
        <w:rPr>
          <w:szCs w:val="24"/>
        </w:rPr>
        <w:t xml:space="preserve"> </w:t>
      </w:r>
    </w:p>
    <w:p w:rsidR="00445CBA" w:rsidRPr="00A1067D" w:rsidRDefault="00445CBA">
      <w:pPr>
        <w:spacing w:after="0" w:line="259" w:lineRule="auto"/>
        <w:ind w:left="-710" w:right="67" w:firstLine="0"/>
        <w:jc w:val="left"/>
        <w:rPr>
          <w:szCs w:val="24"/>
        </w:rPr>
      </w:pPr>
    </w:p>
    <w:tbl>
      <w:tblPr>
        <w:tblStyle w:val="TableGrid"/>
        <w:tblW w:w="10776" w:type="dxa"/>
        <w:tblInd w:w="17" w:type="dxa"/>
        <w:tblCellMar>
          <w:left w:w="10" w:type="dxa"/>
          <w:right w:w="49" w:type="dxa"/>
        </w:tblCellMar>
        <w:tblLook w:val="04A0" w:firstRow="1" w:lastRow="0" w:firstColumn="1" w:lastColumn="0" w:noHBand="0" w:noVBand="1"/>
      </w:tblPr>
      <w:tblGrid>
        <w:gridCol w:w="2922"/>
        <w:gridCol w:w="1193"/>
        <w:gridCol w:w="6661"/>
      </w:tblGrid>
      <w:tr w:rsidR="00445CBA" w:rsidRPr="00A1067D">
        <w:trPr>
          <w:trHeight w:val="838"/>
        </w:trPr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BA" w:rsidRPr="00A1067D" w:rsidRDefault="00DA135F">
            <w:pPr>
              <w:spacing w:after="0" w:line="259" w:lineRule="auto"/>
              <w:ind w:left="286" w:right="0" w:firstLine="0"/>
              <w:jc w:val="left"/>
              <w:rPr>
                <w:szCs w:val="24"/>
              </w:rPr>
            </w:pPr>
            <w:r w:rsidRPr="00A1067D">
              <w:rPr>
                <w:szCs w:val="24"/>
              </w:rPr>
              <w:lastRenderedPageBreak/>
              <w:t xml:space="preserve">Направление внеурочной деятельности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BA" w:rsidRPr="00A1067D" w:rsidRDefault="00DA135F">
            <w:pPr>
              <w:spacing w:after="15" w:line="259" w:lineRule="auto"/>
              <w:ind w:left="53" w:right="0" w:firstLine="0"/>
              <w:rPr>
                <w:szCs w:val="24"/>
              </w:rPr>
            </w:pPr>
            <w:r w:rsidRPr="00A1067D">
              <w:rPr>
                <w:szCs w:val="24"/>
              </w:rPr>
              <w:t>Количеств</w:t>
            </w:r>
          </w:p>
          <w:p w:rsidR="00445CBA" w:rsidRPr="00A1067D" w:rsidRDefault="00DA135F">
            <w:pPr>
              <w:spacing w:after="0" w:line="259" w:lineRule="auto"/>
              <w:ind w:left="31" w:right="0" w:firstLine="0"/>
              <w:jc w:val="left"/>
              <w:rPr>
                <w:szCs w:val="24"/>
              </w:rPr>
            </w:pPr>
            <w:r w:rsidRPr="00A1067D">
              <w:rPr>
                <w:szCs w:val="24"/>
              </w:rPr>
              <w:t xml:space="preserve">о часов в неделю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BA" w:rsidRPr="00A1067D" w:rsidRDefault="00DA135F">
            <w:pPr>
              <w:spacing w:after="0" w:line="259" w:lineRule="auto"/>
              <w:ind w:left="860" w:right="0" w:firstLine="0"/>
              <w:jc w:val="left"/>
              <w:rPr>
                <w:szCs w:val="24"/>
              </w:rPr>
            </w:pPr>
            <w:r w:rsidRPr="00A1067D">
              <w:rPr>
                <w:szCs w:val="24"/>
              </w:rPr>
              <w:t xml:space="preserve">Основное содержание занятий </w:t>
            </w:r>
          </w:p>
        </w:tc>
      </w:tr>
      <w:tr w:rsidR="00445CBA" w:rsidRPr="00A1067D">
        <w:trPr>
          <w:trHeight w:val="266"/>
        </w:trPr>
        <w:tc>
          <w:tcPr>
            <w:tcW w:w="10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BA" w:rsidRPr="00A1067D" w:rsidRDefault="00DA135F">
            <w:pPr>
              <w:spacing w:after="0" w:line="259" w:lineRule="auto"/>
              <w:ind w:left="3978" w:right="0" w:firstLine="0"/>
              <w:jc w:val="left"/>
              <w:rPr>
                <w:szCs w:val="24"/>
              </w:rPr>
            </w:pPr>
            <w:r w:rsidRPr="00A1067D">
              <w:rPr>
                <w:b/>
                <w:i/>
                <w:szCs w:val="24"/>
              </w:rPr>
              <w:t xml:space="preserve">Часть, рекомендуемая для всех обучающихся </w:t>
            </w:r>
          </w:p>
        </w:tc>
      </w:tr>
      <w:tr w:rsidR="00445CBA" w:rsidRPr="00A1067D">
        <w:trPr>
          <w:trHeight w:val="4693"/>
        </w:trPr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BA" w:rsidRPr="00A1067D" w:rsidRDefault="00DA135F">
            <w:pPr>
              <w:spacing w:after="0" w:line="259" w:lineRule="auto"/>
              <w:ind w:left="2" w:right="245" w:firstLine="0"/>
              <w:rPr>
                <w:szCs w:val="24"/>
              </w:rPr>
            </w:pPr>
            <w:r w:rsidRPr="00A1067D">
              <w:rPr>
                <w:szCs w:val="24"/>
              </w:rPr>
              <w:t xml:space="preserve">Информационно- просветительские занятия патриотической, нравственной и экологической направленности «Разговоры о важном»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BA" w:rsidRPr="00A1067D" w:rsidRDefault="00DA135F">
            <w:pPr>
              <w:spacing w:after="0" w:line="259" w:lineRule="auto"/>
              <w:ind w:left="44" w:right="0" w:firstLine="0"/>
              <w:jc w:val="center"/>
              <w:rPr>
                <w:szCs w:val="24"/>
              </w:rPr>
            </w:pPr>
            <w:r w:rsidRPr="00A1067D">
              <w:rPr>
                <w:szCs w:val="24"/>
              </w:rPr>
              <w:t xml:space="preserve">1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BA" w:rsidRPr="00A1067D" w:rsidRDefault="00DA135F">
            <w:pPr>
              <w:spacing w:after="1" w:line="276" w:lineRule="auto"/>
              <w:ind w:left="0" w:right="61" w:firstLine="0"/>
              <w:jc w:val="left"/>
              <w:rPr>
                <w:szCs w:val="24"/>
              </w:rPr>
            </w:pPr>
            <w:r w:rsidRPr="00A1067D">
              <w:rPr>
                <w:i/>
                <w:szCs w:val="24"/>
              </w:rPr>
              <w:t xml:space="preserve">Основная цель: </w:t>
            </w:r>
            <w:r w:rsidRPr="00A1067D">
              <w:rPr>
                <w:szCs w:val="24"/>
              </w:rPr>
              <w:t xml:space="preserve">развитие ценностного отношения обучающихся к своей Родине – России, населяющим ее людям, ее уникальной истории, богатой природе и великой культуре. </w:t>
            </w:r>
          </w:p>
          <w:p w:rsidR="00445CBA" w:rsidRPr="00A1067D" w:rsidRDefault="00DA135F">
            <w:pPr>
              <w:tabs>
                <w:tab w:val="center" w:pos="546"/>
                <w:tab w:val="center" w:pos="2191"/>
                <w:tab w:val="center" w:pos="4097"/>
              </w:tabs>
              <w:spacing w:after="27" w:line="259" w:lineRule="auto"/>
              <w:ind w:left="0" w:right="0" w:firstLine="0"/>
              <w:jc w:val="left"/>
              <w:rPr>
                <w:szCs w:val="24"/>
              </w:rPr>
            </w:pPr>
            <w:r w:rsidRPr="00A1067D">
              <w:rPr>
                <w:rFonts w:eastAsia="Calibri"/>
                <w:szCs w:val="24"/>
              </w:rPr>
              <w:tab/>
            </w:r>
            <w:r w:rsidRPr="00A1067D">
              <w:rPr>
                <w:i/>
                <w:szCs w:val="24"/>
              </w:rPr>
              <w:t xml:space="preserve">Основная </w:t>
            </w:r>
            <w:r w:rsidRPr="00A1067D">
              <w:rPr>
                <w:i/>
                <w:szCs w:val="24"/>
              </w:rPr>
              <w:tab/>
              <w:t xml:space="preserve">задача: </w:t>
            </w:r>
            <w:r w:rsidRPr="00A1067D">
              <w:rPr>
                <w:i/>
                <w:szCs w:val="24"/>
              </w:rPr>
              <w:tab/>
            </w:r>
            <w:r w:rsidRPr="00A1067D">
              <w:rPr>
                <w:szCs w:val="24"/>
              </w:rPr>
              <w:t xml:space="preserve">формирование </w:t>
            </w:r>
          </w:p>
          <w:p w:rsidR="00445CBA" w:rsidRPr="00A1067D" w:rsidRDefault="00DA135F">
            <w:pPr>
              <w:spacing w:after="0" w:line="277" w:lineRule="auto"/>
              <w:ind w:left="0" w:right="408" w:firstLine="0"/>
              <w:rPr>
                <w:szCs w:val="24"/>
              </w:rPr>
            </w:pPr>
            <w:r w:rsidRPr="00A1067D">
              <w:rPr>
                <w:szCs w:val="24"/>
              </w:rPr>
              <w:t xml:space="preserve">соответствующей внутренней позиции личности школьника, необходимой ему для конструктивного и ответственного поведения в обществе. </w:t>
            </w:r>
          </w:p>
          <w:p w:rsidR="00445CBA" w:rsidRPr="00A1067D" w:rsidRDefault="00DA135F">
            <w:pPr>
              <w:spacing w:after="1" w:line="277" w:lineRule="auto"/>
              <w:ind w:left="0" w:right="505" w:firstLine="0"/>
              <w:rPr>
                <w:szCs w:val="24"/>
              </w:rPr>
            </w:pPr>
            <w:r w:rsidRPr="00A1067D">
              <w:rPr>
                <w:i/>
                <w:szCs w:val="24"/>
              </w:rPr>
              <w:t xml:space="preserve">Основные темы </w:t>
            </w:r>
            <w:r w:rsidRPr="00A1067D">
              <w:rPr>
                <w:szCs w:val="24"/>
              </w:rPr>
              <w:t xml:space="preserve">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</w:t>
            </w:r>
          </w:p>
          <w:p w:rsidR="00445CBA" w:rsidRPr="00A1067D" w:rsidRDefault="00DA135F">
            <w:pPr>
              <w:tabs>
                <w:tab w:val="center" w:pos="711"/>
                <w:tab w:val="center" w:pos="4207"/>
              </w:tabs>
              <w:spacing w:after="25" w:line="259" w:lineRule="auto"/>
              <w:ind w:left="0" w:right="0" w:firstLine="0"/>
              <w:jc w:val="left"/>
              <w:rPr>
                <w:szCs w:val="24"/>
              </w:rPr>
            </w:pPr>
            <w:r w:rsidRPr="00A1067D">
              <w:rPr>
                <w:rFonts w:eastAsia="Calibri"/>
                <w:szCs w:val="24"/>
              </w:rPr>
              <w:tab/>
            </w:r>
            <w:r w:rsidRPr="00A1067D">
              <w:rPr>
                <w:szCs w:val="24"/>
              </w:rPr>
              <w:t xml:space="preserve">повседневной </w:t>
            </w:r>
            <w:r w:rsidRPr="00A1067D">
              <w:rPr>
                <w:szCs w:val="24"/>
              </w:rPr>
              <w:tab/>
              <w:t xml:space="preserve">культуре поведения, доброжелательным </w:t>
            </w:r>
          </w:p>
          <w:p w:rsidR="00445CBA" w:rsidRPr="00A1067D" w:rsidRDefault="00DA135F">
            <w:pPr>
              <w:tabs>
                <w:tab w:val="center" w:pos="0"/>
                <w:tab w:val="center" w:pos="2804"/>
                <w:tab w:val="center" w:pos="4582"/>
              </w:tabs>
              <w:spacing w:after="27" w:line="259" w:lineRule="auto"/>
              <w:ind w:left="0" w:right="0" w:firstLine="0"/>
              <w:jc w:val="left"/>
              <w:rPr>
                <w:szCs w:val="24"/>
              </w:rPr>
            </w:pPr>
            <w:r w:rsidRPr="00A1067D">
              <w:rPr>
                <w:rFonts w:eastAsia="Calibri"/>
                <w:szCs w:val="24"/>
              </w:rPr>
              <w:tab/>
            </w:r>
            <w:r w:rsidRPr="00A1067D">
              <w:rPr>
                <w:szCs w:val="24"/>
              </w:rPr>
              <w:t xml:space="preserve"> </w:t>
            </w:r>
            <w:r w:rsidRPr="00A1067D">
              <w:rPr>
                <w:szCs w:val="24"/>
              </w:rPr>
              <w:tab/>
              <w:t xml:space="preserve">отношением </w:t>
            </w:r>
            <w:r w:rsidRPr="00A1067D">
              <w:rPr>
                <w:szCs w:val="24"/>
              </w:rPr>
              <w:tab/>
              <w:t xml:space="preserve">к окружающим и </w:t>
            </w:r>
          </w:p>
          <w:p w:rsidR="00445CBA" w:rsidRPr="00A1067D" w:rsidRDefault="00DA135F">
            <w:pPr>
              <w:spacing w:after="0" w:line="259" w:lineRule="auto"/>
              <w:ind w:left="0" w:right="2065" w:firstLine="0"/>
              <w:rPr>
                <w:szCs w:val="24"/>
              </w:rPr>
            </w:pPr>
            <w:r w:rsidRPr="00A1067D">
              <w:rPr>
                <w:szCs w:val="24"/>
              </w:rPr>
              <w:t xml:space="preserve">ответственным отношением к собственным поступкам </w:t>
            </w:r>
          </w:p>
        </w:tc>
      </w:tr>
      <w:tr w:rsidR="00445CBA" w:rsidRPr="00A1067D">
        <w:trPr>
          <w:trHeight w:val="2770"/>
        </w:trPr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BA" w:rsidRPr="00A1067D" w:rsidRDefault="00DA135F">
            <w:pPr>
              <w:spacing w:after="0" w:line="259" w:lineRule="auto"/>
              <w:ind w:left="2" w:right="90" w:firstLine="0"/>
              <w:rPr>
                <w:szCs w:val="24"/>
              </w:rPr>
            </w:pPr>
            <w:r w:rsidRPr="00A1067D">
              <w:rPr>
                <w:szCs w:val="24"/>
              </w:rPr>
              <w:t xml:space="preserve">Занятия по формированию функциональной грамотности обучающихся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BA" w:rsidRPr="00A1067D" w:rsidRDefault="00DA135F">
            <w:pPr>
              <w:spacing w:after="0" w:line="259" w:lineRule="auto"/>
              <w:ind w:left="44" w:right="0" w:firstLine="0"/>
              <w:jc w:val="center"/>
              <w:rPr>
                <w:szCs w:val="24"/>
              </w:rPr>
            </w:pPr>
            <w:r w:rsidRPr="00A1067D">
              <w:rPr>
                <w:szCs w:val="24"/>
              </w:rPr>
              <w:t xml:space="preserve">1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BA" w:rsidRPr="00A1067D" w:rsidRDefault="00DA135F">
            <w:pPr>
              <w:spacing w:after="5" w:line="277" w:lineRule="auto"/>
              <w:ind w:left="0" w:right="87" w:firstLine="0"/>
              <w:rPr>
                <w:szCs w:val="24"/>
              </w:rPr>
            </w:pPr>
            <w:r w:rsidRPr="00A1067D">
              <w:rPr>
                <w:i/>
                <w:szCs w:val="24"/>
              </w:rPr>
              <w:t xml:space="preserve">Основная цель: </w:t>
            </w:r>
            <w:r w:rsidRPr="00A1067D">
              <w:rPr>
                <w:szCs w:val="24"/>
              </w:rPr>
              <w:t xml:space="preserve">развитие способности обучающихся применять приобретённые </w:t>
            </w:r>
            <w:r w:rsidR="003E62CB" w:rsidRPr="00A1067D">
              <w:rPr>
                <w:szCs w:val="24"/>
              </w:rPr>
              <w:t>знания, умения</w:t>
            </w:r>
            <w:r w:rsidRPr="00A1067D">
              <w:rPr>
                <w:szCs w:val="24"/>
              </w:rPr>
              <w:t xml:space="preserve"> и навыки для решения задач в различных сферах жизнедеятельности, (обеспечение связи обучения с жизнью). </w:t>
            </w:r>
            <w:r w:rsidRPr="00A1067D">
              <w:rPr>
                <w:i/>
                <w:szCs w:val="24"/>
              </w:rPr>
              <w:t xml:space="preserve">Основная задача: </w:t>
            </w:r>
            <w:r w:rsidRPr="00A1067D">
              <w:rPr>
                <w:szCs w:val="24"/>
              </w:rPr>
              <w:t xml:space="preserve">формирование и развитие функциональной грамотности школьников: читательской, математической, естественно- научной, финансовой, направленной на развитие креативного мышления и глобальных компетенций. </w:t>
            </w:r>
          </w:p>
          <w:p w:rsidR="00445CBA" w:rsidRPr="00A1067D" w:rsidRDefault="00DA135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A1067D">
              <w:rPr>
                <w:i/>
                <w:szCs w:val="24"/>
              </w:rPr>
              <w:t xml:space="preserve">Основные организационные формы: </w:t>
            </w:r>
            <w:r w:rsidRPr="00A1067D">
              <w:rPr>
                <w:szCs w:val="24"/>
              </w:rPr>
              <w:t xml:space="preserve">интегрированные курсы, метапредметные кружки или факультативы </w:t>
            </w:r>
          </w:p>
        </w:tc>
      </w:tr>
      <w:tr w:rsidR="00445CBA" w:rsidRPr="00A1067D">
        <w:trPr>
          <w:trHeight w:val="2749"/>
        </w:trPr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BA" w:rsidRPr="00A1067D" w:rsidRDefault="00DA135F">
            <w:pPr>
              <w:spacing w:after="0" w:line="259" w:lineRule="auto"/>
              <w:ind w:left="2" w:right="182" w:firstLine="0"/>
              <w:jc w:val="left"/>
              <w:rPr>
                <w:szCs w:val="24"/>
              </w:rPr>
            </w:pPr>
            <w:r w:rsidRPr="00A1067D">
              <w:rPr>
                <w:szCs w:val="24"/>
              </w:rPr>
              <w:t xml:space="preserve">Занятия, направленные на удовлетворение </w:t>
            </w:r>
            <w:proofErr w:type="spellStart"/>
            <w:r w:rsidRPr="00A1067D">
              <w:rPr>
                <w:szCs w:val="24"/>
              </w:rPr>
              <w:t>профориентационных</w:t>
            </w:r>
            <w:proofErr w:type="spellEnd"/>
            <w:r w:rsidRPr="00A1067D">
              <w:rPr>
                <w:szCs w:val="24"/>
              </w:rPr>
              <w:t xml:space="preserve"> интересов и потребностей обучающихся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BA" w:rsidRPr="00A1067D" w:rsidRDefault="00DA135F">
            <w:pPr>
              <w:spacing w:after="0" w:line="259" w:lineRule="auto"/>
              <w:ind w:left="44" w:right="0" w:firstLine="0"/>
              <w:jc w:val="center"/>
              <w:rPr>
                <w:szCs w:val="24"/>
              </w:rPr>
            </w:pPr>
            <w:r w:rsidRPr="00A1067D">
              <w:rPr>
                <w:szCs w:val="24"/>
              </w:rPr>
              <w:t xml:space="preserve">1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BA" w:rsidRPr="00A1067D" w:rsidRDefault="00DA135F">
            <w:pPr>
              <w:spacing w:after="10" w:line="259" w:lineRule="auto"/>
              <w:ind w:left="0" w:right="0" w:firstLine="0"/>
              <w:jc w:val="left"/>
              <w:rPr>
                <w:szCs w:val="24"/>
              </w:rPr>
            </w:pPr>
            <w:r w:rsidRPr="00A1067D">
              <w:rPr>
                <w:i/>
                <w:szCs w:val="24"/>
              </w:rPr>
              <w:t xml:space="preserve">Основная      </w:t>
            </w:r>
            <w:proofErr w:type="gramStart"/>
            <w:r w:rsidRPr="00A1067D">
              <w:rPr>
                <w:i/>
                <w:szCs w:val="24"/>
              </w:rPr>
              <w:t xml:space="preserve">цель:   </w:t>
            </w:r>
            <w:proofErr w:type="gramEnd"/>
            <w:r w:rsidRPr="00A1067D">
              <w:rPr>
                <w:i/>
                <w:szCs w:val="24"/>
              </w:rPr>
              <w:t xml:space="preserve">   </w:t>
            </w:r>
            <w:r w:rsidRPr="00A1067D">
              <w:rPr>
                <w:szCs w:val="24"/>
              </w:rPr>
              <w:t xml:space="preserve">развитие      ценностного </w:t>
            </w:r>
          </w:p>
          <w:p w:rsidR="00445CBA" w:rsidRPr="00A1067D" w:rsidRDefault="00DA135F">
            <w:pPr>
              <w:spacing w:after="0" w:line="277" w:lineRule="auto"/>
              <w:ind w:left="0" w:right="84" w:firstLine="0"/>
              <w:rPr>
                <w:szCs w:val="24"/>
              </w:rPr>
            </w:pPr>
            <w:r w:rsidRPr="00A1067D">
              <w:rPr>
                <w:szCs w:val="24"/>
              </w:rPr>
              <w:t xml:space="preserve">отношения обучающихся к труду как основному способу достижения жизненного благополучия и ощущения уверенности в жизни. </w:t>
            </w:r>
          </w:p>
          <w:p w:rsidR="00445CBA" w:rsidRPr="00A1067D" w:rsidRDefault="00DA135F">
            <w:pPr>
              <w:spacing w:after="0" w:line="278" w:lineRule="auto"/>
              <w:ind w:left="0" w:right="84" w:firstLine="0"/>
              <w:rPr>
                <w:szCs w:val="24"/>
              </w:rPr>
            </w:pPr>
            <w:r w:rsidRPr="00A1067D">
              <w:rPr>
                <w:i/>
                <w:szCs w:val="24"/>
              </w:rPr>
              <w:t xml:space="preserve">Основная задача: </w:t>
            </w:r>
            <w:r w:rsidRPr="00A1067D">
              <w:rPr>
                <w:szCs w:val="24"/>
              </w:rPr>
              <w:t xml:space="preserve">формирование готовности школьников к осознанному выбору направления продолжения своего образования и будущей профессии, осознание важности получаемых в школе знаний для дальнейшей профессиональной и </w:t>
            </w:r>
            <w:proofErr w:type="spellStart"/>
            <w:r w:rsidR="003E62CB" w:rsidRPr="00A1067D">
              <w:rPr>
                <w:szCs w:val="24"/>
              </w:rPr>
              <w:t>внепрофессиональной</w:t>
            </w:r>
            <w:proofErr w:type="spellEnd"/>
            <w:r w:rsidR="003E62CB" w:rsidRPr="00A1067D">
              <w:rPr>
                <w:szCs w:val="24"/>
              </w:rPr>
              <w:t xml:space="preserve"> деятельности</w:t>
            </w:r>
            <w:r w:rsidRPr="00A1067D">
              <w:rPr>
                <w:szCs w:val="24"/>
              </w:rPr>
              <w:t xml:space="preserve">. </w:t>
            </w:r>
          </w:p>
          <w:p w:rsidR="00445CBA" w:rsidRPr="00A1067D" w:rsidRDefault="00DA135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A1067D">
              <w:rPr>
                <w:i/>
                <w:szCs w:val="24"/>
              </w:rPr>
              <w:t xml:space="preserve">Основные          организационные          формы: </w:t>
            </w:r>
          </w:p>
        </w:tc>
      </w:tr>
    </w:tbl>
    <w:p w:rsidR="00445CBA" w:rsidRPr="00A1067D" w:rsidRDefault="00445CBA">
      <w:pPr>
        <w:spacing w:after="0" w:line="259" w:lineRule="auto"/>
        <w:ind w:left="-710" w:right="53" w:firstLine="0"/>
        <w:rPr>
          <w:szCs w:val="24"/>
        </w:rPr>
      </w:pPr>
    </w:p>
    <w:tbl>
      <w:tblPr>
        <w:tblStyle w:val="TableGrid"/>
        <w:tblW w:w="11215" w:type="dxa"/>
        <w:tblInd w:w="-408" w:type="dxa"/>
        <w:tblCellMar>
          <w:left w:w="7" w:type="dxa"/>
        </w:tblCellMar>
        <w:tblLook w:val="04A0" w:firstRow="1" w:lastRow="0" w:firstColumn="1" w:lastColumn="0" w:noHBand="0" w:noVBand="1"/>
      </w:tblPr>
      <w:tblGrid>
        <w:gridCol w:w="3416"/>
        <w:gridCol w:w="1135"/>
        <w:gridCol w:w="6664"/>
      </w:tblGrid>
      <w:tr w:rsidR="00445CBA" w:rsidRPr="00A1067D">
        <w:trPr>
          <w:trHeight w:val="4979"/>
        </w:trPr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BA" w:rsidRPr="00A1067D" w:rsidRDefault="00DA135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A1067D">
              <w:rPr>
                <w:szCs w:val="24"/>
              </w:rPr>
              <w:lastRenderedPageBreak/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BA" w:rsidRPr="00A1067D" w:rsidRDefault="00DA135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A1067D">
              <w:rPr>
                <w:szCs w:val="24"/>
              </w:rPr>
              <w:t xml:space="preserve">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BA" w:rsidRPr="00A1067D" w:rsidRDefault="00DA135F">
            <w:pPr>
              <w:spacing w:after="0" w:line="278" w:lineRule="auto"/>
              <w:ind w:left="0" w:right="-10" w:firstLine="0"/>
              <w:rPr>
                <w:szCs w:val="24"/>
              </w:rPr>
            </w:pPr>
            <w:proofErr w:type="spellStart"/>
            <w:r w:rsidRPr="00A1067D">
              <w:rPr>
                <w:szCs w:val="24"/>
              </w:rPr>
              <w:t>профориентационные</w:t>
            </w:r>
            <w:proofErr w:type="spellEnd"/>
            <w:r w:rsidRPr="00A1067D">
              <w:rPr>
                <w:szCs w:val="24"/>
              </w:rPr>
              <w:t xml:space="preserve"> беседы, деловые игры, </w:t>
            </w:r>
            <w:proofErr w:type="spellStart"/>
            <w:r w:rsidRPr="00A1067D">
              <w:rPr>
                <w:szCs w:val="24"/>
              </w:rPr>
              <w:t>квесты</w:t>
            </w:r>
            <w:proofErr w:type="spellEnd"/>
            <w:r w:rsidRPr="00A1067D">
              <w:rPr>
                <w:szCs w:val="24"/>
              </w:rPr>
              <w:t xml:space="preserve">, решение кейсов, изучение специализированных цифровых ресурсов, профессиональные пробы, моделирующие профессиональную деятельность, экскурсии, посещение ярмарок профессий и </w:t>
            </w:r>
            <w:proofErr w:type="spellStart"/>
            <w:r w:rsidRPr="00A1067D">
              <w:rPr>
                <w:szCs w:val="24"/>
              </w:rPr>
              <w:t>профориентационных</w:t>
            </w:r>
            <w:proofErr w:type="spellEnd"/>
            <w:r w:rsidRPr="00A1067D">
              <w:rPr>
                <w:szCs w:val="24"/>
              </w:rPr>
              <w:t xml:space="preserve"> парков. </w:t>
            </w:r>
          </w:p>
          <w:p w:rsidR="00445CBA" w:rsidRPr="00A1067D" w:rsidRDefault="00DA135F">
            <w:pPr>
              <w:spacing w:after="0" w:line="259" w:lineRule="auto"/>
              <w:ind w:left="0" w:right="-11" w:firstLine="60"/>
              <w:rPr>
                <w:szCs w:val="24"/>
              </w:rPr>
            </w:pPr>
            <w:r w:rsidRPr="00A1067D">
              <w:rPr>
                <w:i/>
                <w:szCs w:val="24"/>
              </w:rPr>
              <w:t xml:space="preserve">Основное содержание: </w:t>
            </w:r>
            <w:r w:rsidRPr="00A1067D">
              <w:rPr>
                <w:szCs w:val="24"/>
              </w:rPr>
              <w:t xml:space="preserve">знакомство с миром профессий и способами получения профессионального образования; создание условий для развития </w:t>
            </w:r>
            <w:proofErr w:type="spellStart"/>
            <w:r w:rsidRPr="00A1067D">
              <w:rPr>
                <w:szCs w:val="24"/>
              </w:rPr>
              <w:t>надпрофессиональных</w:t>
            </w:r>
            <w:proofErr w:type="spellEnd"/>
            <w:r w:rsidRPr="00A1067D">
              <w:rPr>
                <w:szCs w:val="24"/>
              </w:rPr>
              <w:t xml:space="preserve"> навыков (общения, работы в команде, поведения в конфликтной ситуации и т.п.); создание условий для познания обучающимся самого себя, своих мотивов, устремлений, склонностей как условий для формирования уверенности в себе, способности адекватно оценивать свои силы и возможности. </w:t>
            </w:r>
          </w:p>
        </w:tc>
      </w:tr>
      <w:tr w:rsidR="00445CBA" w:rsidRPr="00A1067D">
        <w:trPr>
          <w:trHeight w:val="288"/>
        </w:trPr>
        <w:tc>
          <w:tcPr>
            <w:tcW w:w="11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BA" w:rsidRPr="00A1067D" w:rsidRDefault="00DA135F">
            <w:pPr>
              <w:spacing w:after="0" w:line="259" w:lineRule="auto"/>
              <w:ind w:left="0" w:right="1" w:firstLine="0"/>
              <w:jc w:val="center"/>
              <w:rPr>
                <w:szCs w:val="24"/>
              </w:rPr>
            </w:pPr>
            <w:r w:rsidRPr="00A1067D">
              <w:rPr>
                <w:b/>
                <w:i/>
                <w:szCs w:val="24"/>
              </w:rPr>
              <w:t xml:space="preserve">Вариативная часть </w:t>
            </w:r>
          </w:p>
        </w:tc>
      </w:tr>
      <w:tr w:rsidR="00445CBA" w:rsidRPr="00A1067D">
        <w:trPr>
          <w:trHeight w:val="7461"/>
        </w:trPr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BA" w:rsidRPr="00A1067D" w:rsidRDefault="00DA135F">
            <w:pPr>
              <w:spacing w:after="0" w:line="259" w:lineRule="auto"/>
              <w:ind w:left="5" w:right="122" w:firstLine="0"/>
              <w:jc w:val="left"/>
              <w:rPr>
                <w:szCs w:val="24"/>
              </w:rPr>
            </w:pPr>
            <w:r w:rsidRPr="00A1067D">
              <w:rPr>
                <w:szCs w:val="24"/>
              </w:rPr>
              <w:t xml:space="preserve">Занятия, связанные с реализацией особых интеллектуальных и социокультурных потребностей обучающихся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BA" w:rsidRPr="00A1067D" w:rsidRDefault="00DA135F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A1067D">
              <w:rPr>
                <w:szCs w:val="24"/>
              </w:rPr>
              <w:t xml:space="preserve">1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BA" w:rsidRPr="00A1067D" w:rsidRDefault="00DA135F">
            <w:pPr>
              <w:spacing w:after="8" w:line="280" w:lineRule="auto"/>
              <w:ind w:left="0" w:right="-12" w:firstLine="0"/>
              <w:jc w:val="left"/>
              <w:rPr>
                <w:szCs w:val="24"/>
              </w:rPr>
            </w:pPr>
            <w:r w:rsidRPr="00A1067D">
              <w:rPr>
                <w:i/>
                <w:szCs w:val="24"/>
              </w:rPr>
              <w:t xml:space="preserve">Основная цель: </w:t>
            </w:r>
            <w:r w:rsidRPr="00A1067D">
              <w:rPr>
                <w:szCs w:val="24"/>
              </w:rPr>
              <w:t xml:space="preserve">интеллектуальное и общекультурное развитие обучающихся, удовлетворение их особых познавательных, культурных, оздоровительных потребностей и интересов. </w:t>
            </w:r>
            <w:r w:rsidRPr="00A1067D">
              <w:rPr>
                <w:i/>
                <w:szCs w:val="24"/>
              </w:rPr>
              <w:t xml:space="preserve">Основная </w:t>
            </w:r>
            <w:r w:rsidRPr="00A1067D">
              <w:rPr>
                <w:i/>
                <w:szCs w:val="24"/>
              </w:rPr>
              <w:tab/>
              <w:t xml:space="preserve">задача: </w:t>
            </w:r>
            <w:r w:rsidRPr="00A1067D">
              <w:rPr>
                <w:i/>
                <w:szCs w:val="24"/>
              </w:rPr>
              <w:tab/>
            </w:r>
            <w:r w:rsidRPr="00A1067D">
              <w:rPr>
                <w:szCs w:val="24"/>
              </w:rPr>
              <w:t xml:space="preserve">формирование </w:t>
            </w:r>
            <w:r w:rsidRPr="00A1067D">
              <w:rPr>
                <w:szCs w:val="24"/>
              </w:rPr>
              <w:tab/>
              <w:t xml:space="preserve">ценностного </w:t>
            </w:r>
            <w:r w:rsidRPr="00A1067D">
              <w:rPr>
                <w:szCs w:val="24"/>
              </w:rPr>
              <w:tab/>
              <w:t xml:space="preserve">отношения обучающихся к знаниям, как залогу их собственного будущего, и к культуре в целом, как к духовному богатству общества, сохраняющему </w:t>
            </w:r>
            <w:r w:rsidR="003E62CB" w:rsidRPr="00A1067D">
              <w:rPr>
                <w:szCs w:val="24"/>
              </w:rPr>
              <w:t>национальную самобытность</w:t>
            </w:r>
            <w:r w:rsidRPr="00A1067D">
              <w:rPr>
                <w:szCs w:val="24"/>
              </w:rPr>
              <w:t xml:space="preserve"> народов России. </w:t>
            </w:r>
            <w:r w:rsidRPr="00A1067D">
              <w:rPr>
                <w:i/>
                <w:szCs w:val="24"/>
              </w:rPr>
              <w:t xml:space="preserve">Основные </w:t>
            </w:r>
            <w:r w:rsidRPr="00A1067D">
              <w:rPr>
                <w:i/>
                <w:szCs w:val="24"/>
              </w:rPr>
              <w:tab/>
              <w:t xml:space="preserve">направления </w:t>
            </w:r>
            <w:r w:rsidRPr="00A1067D">
              <w:rPr>
                <w:i/>
                <w:szCs w:val="24"/>
              </w:rPr>
              <w:tab/>
              <w:t xml:space="preserve">деятельности: </w:t>
            </w:r>
            <w:r w:rsidRPr="00A1067D">
              <w:rPr>
                <w:i/>
                <w:szCs w:val="24"/>
              </w:rPr>
              <w:tab/>
            </w:r>
            <w:r w:rsidRPr="00A1067D">
              <w:rPr>
                <w:szCs w:val="24"/>
              </w:rPr>
              <w:t xml:space="preserve">занятия </w:t>
            </w:r>
            <w:r w:rsidRPr="00A1067D">
              <w:rPr>
                <w:szCs w:val="24"/>
              </w:rPr>
              <w:tab/>
              <w:t xml:space="preserve">по дополнительному </w:t>
            </w:r>
            <w:r w:rsidRPr="00A1067D">
              <w:rPr>
                <w:szCs w:val="24"/>
              </w:rPr>
              <w:tab/>
              <w:t xml:space="preserve">или </w:t>
            </w:r>
            <w:r w:rsidRPr="00A1067D">
              <w:rPr>
                <w:szCs w:val="24"/>
              </w:rPr>
              <w:tab/>
              <w:t xml:space="preserve">углубленному изучению </w:t>
            </w:r>
            <w:r w:rsidRPr="00A1067D">
              <w:rPr>
                <w:szCs w:val="24"/>
              </w:rPr>
              <w:tab/>
              <w:t xml:space="preserve">учебных предметов или модулей; занятия в рамках исследовательской и проектной деятельности; занятия, связанные с освоением регионального </w:t>
            </w:r>
            <w:r w:rsidRPr="00A1067D">
              <w:rPr>
                <w:szCs w:val="24"/>
              </w:rPr>
              <w:tab/>
              <w:t xml:space="preserve">компонента </w:t>
            </w:r>
            <w:r w:rsidRPr="00A1067D">
              <w:rPr>
                <w:szCs w:val="24"/>
              </w:rPr>
              <w:tab/>
              <w:t xml:space="preserve">образования </w:t>
            </w:r>
            <w:r w:rsidRPr="00A1067D">
              <w:rPr>
                <w:szCs w:val="24"/>
              </w:rPr>
              <w:tab/>
              <w:t xml:space="preserve">или </w:t>
            </w:r>
            <w:r w:rsidRPr="00A1067D">
              <w:rPr>
                <w:szCs w:val="24"/>
              </w:rPr>
              <w:tab/>
              <w:t xml:space="preserve">особыми этнокультурными </w:t>
            </w:r>
            <w:r w:rsidRPr="00A1067D">
              <w:rPr>
                <w:szCs w:val="24"/>
              </w:rPr>
              <w:tab/>
              <w:t xml:space="preserve">интересами </w:t>
            </w:r>
            <w:r w:rsidRPr="00A1067D">
              <w:rPr>
                <w:szCs w:val="24"/>
              </w:rPr>
              <w:tab/>
              <w:t xml:space="preserve">участников </w:t>
            </w:r>
            <w:r w:rsidRPr="00A1067D">
              <w:rPr>
                <w:szCs w:val="24"/>
              </w:rPr>
              <w:tab/>
              <w:t xml:space="preserve">образовательных отношений; </w:t>
            </w:r>
            <w:r w:rsidRPr="00A1067D">
              <w:rPr>
                <w:szCs w:val="24"/>
              </w:rPr>
              <w:tab/>
              <w:t xml:space="preserve">дополнительные </w:t>
            </w:r>
            <w:r w:rsidRPr="00A1067D">
              <w:rPr>
                <w:szCs w:val="24"/>
              </w:rPr>
              <w:tab/>
              <w:t xml:space="preserve">занятия </w:t>
            </w:r>
            <w:r w:rsidRPr="00A1067D">
              <w:rPr>
                <w:szCs w:val="24"/>
              </w:rPr>
              <w:tab/>
              <w:t xml:space="preserve">для </w:t>
            </w:r>
            <w:r w:rsidRPr="00A1067D">
              <w:rPr>
                <w:szCs w:val="24"/>
              </w:rPr>
              <w:tab/>
              <w:t xml:space="preserve">школьников, испытывающих затруднения в освоении учебной программы или трудности в освоении языка обучения; специальные занятия для </w:t>
            </w:r>
            <w:r w:rsidRPr="00A1067D">
              <w:rPr>
                <w:szCs w:val="24"/>
              </w:rPr>
              <w:tab/>
              <w:t xml:space="preserve">обучающихся </w:t>
            </w:r>
            <w:r w:rsidRPr="00A1067D">
              <w:rPr>
                <w:szCs w:val="24"/>
              </w:rPr>
              <w:tab/>
              <w:t xml:space="preserve">с </w:t>
            </w:r>
            <w:r w:rsidRPr="00A1067D">
              <w:rPr>
                <w:szCs w:val="24"/>
              </w:rPr>
              <w:tab/>
              <w:t xml:space="preserve">ограниченными </w:t>
            </w:r>
            <w:r w:rsidRPr="00A1067D">
              <w:rPr>
                <w:szCs w:val="24"/>
              </w:rPr>
              <w:tab/>
              <w:t xml:space="preserve">возможностями  </w:t>
            </w:r>
            <w:r w:rsidRPr="00A1067D">
              <w:rPr>
                <w:szCs w:val="24"/>
              </w:rPr>
              <w:tab/>
              <w:t xml:space="preserve">здоровья </w:t>
            </w:r>
            <w:r w:rsidRPr="00A1067D">
              <w:rPr>
                <w:szCs w:val="24"/>
              </w:rPr>
              <w:tab/>
              <w:t xml:space="preserve">или </w:t>
            </w:r>
          </w:p>
          <w:p w:rsidR="00445CBA" w:rsidRPr="00A1067D" w:rsidRDefault="00DA135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A1067D">
              <w:rPr>
                <w:szCs w:val="24"/>
              </w:rPr>
              <w:t xml:space="preserve">испытывающими затруднения в социальной коммуникации </w:t>
            </w:r>
          </w:p>
        </w:tc>
      </w:tr>
      <w:tr w:rsidR="00445CBA" w:rsidRPr="00A1067D">
        <w:trPr>
          <w:trHeight w:val="1925"/>
        </w:trPr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BA" w:rsidRPr="00A1067D" w:rsidRDefault="00DA135F">
            <w:pPr>
              <w:spacing w:after="0" w:line="277" w:lineRule="auto"/>
              <w:ind w:left="5" w:right="491" w:firstLine="0"/>
              <w:jc w:val="left"/>
              <w:rPr>
                <w:szCs w:val="24"/>
              </w:rPr>
            </w:pPr>
            <w:r w:rsidRPr="00A1067D">
              <w:rPr>
                <w:szCs w:val="24"/>
              </w:rPr>
              <w:t xml:space="preserve">Занятия, направленные на удовлетворение интересов и потребностей </w:t>
            </w:r>
          </w:p>
          <w:p w:rsidR="00445CBA" w:rsidRPr="00A1067D" w:rsidRDefault="00DA135F">
            <w:pPr>
              <w:spacing w:after="0" w:line="259" w:lineRule="auto"/>
              <w:ind w:left="5" w:right="384" w:firstLine="0"/>
              <w:jc w:val="left"/>
              <w:rPr>
                <w:szCs w:val="24"/>
              </w:rPr>
            </w:pPr>
            <w:r w:rsidRPr="00A1067D">
              <w:rPr>
                <w:szCs w:val="24"/>
              </w:rPr>
              <w:t xml:space="preserve">обучающихся в творческом и физическом развитии, помощь в самореализации,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BA" w:rsidRPr="00A1067D" w:rsidRDefault="00DA135F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A1067D">
              <w:rPr>
                <w:szCs w:val="24"/>
              </w:rPr>
              <w:t xml:space="preserve">1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BA" w:rsidRPr="00A1067D" w:rsidRDefault="00DA135F">
            <w:pPr>
              <w:spacing w:after="1" w:line="277" w:lineRule="auto"/>
              <w:ind w:left="0" w:right="-10" w:firstLine="0"/>
              <w:rPr>
                <w:szCs w:val="24"/>
              </w:rPr>
            </w:pPr>
            <w:r w:rsidRPr="00A1067D">
              <w:rPr>
                <w:i/>
                <w:szCs w:val="24"/>
              </w:rPr>
              <w:t xml:space="preserve">Основная цель: </w:t>
            </w:r>
            <w:r w:rsidRPr="00A1067D">
              <w:rPr>
                <w:szCs w:val="24"/>
              </w:rPr>
              <w:t xml:space="preserve">удовлетворение интересов и </w:t>
            </w:r>
            <w:r w:rsidR="003E62CB" w:rsidRPr="00A1067D">
              <w:rPr>
                <w:szCs w:val="24"/>
              </w:rPr>
              <w:t>потребностей,</w:t>
            </w:r>
            <w:r w:rsidRPr="00A1067D">
              <w:rPr>
                <w:szCs w:val="24"/>
              </w:rPr>
              <w:t xml:space="preserve"> обучающихся в творческом и физическом развитии, помощь в самореализации, раскрытии и развитии способностей и талантов. </w:t>
            </w:r>
          </w:p>
          <w:p w:rsidR="00445CBA" w:rsidRPr="00A1067D" w:rsidRDefault="00DA135F">
            <w:pPr>
              <w:spacing w:after="0" w:line="259" w:lineRule="auto"/>
              <w:ind w:left="0" w:right="26" w:firstLine="0"/>
              <w:jc w:val="left"/>
              <w:rPr>
                <w:szCs w:val="24"/>
              </w:rPr>
            </w:pPr>
            <w:r w:rsidRPr="00A1067D">
              <w:rPr>
                <w:i/>
                <w:szCs w:val="24"/>
              </w:rPr>
              <w:t xml:space="preserve">Основные    задачи:    </w:t>
            </w:r>
            <w:r w:rsidRPr="00A1067D">
              <w:rPr>
                <w:szCs w:val="24"/>
              </w:rPr>
              <w:t xml:space="preserve">раскрытие    творческих способностей школьников, формирование </w:t>
            </w:r>
            <w:proofErr w:type="spellStart"/>
            <w:r w:rsidRPr="00A1067D">
              <w:rPr>
                <w:szCs w:val="24"/>
              </w:rPr>
              <w:t>уних</w:t>
            </w:r>
            <w:proofErr w:type="spellEnd"/>
            <w:r w:rsidRPr="00A1067D">
              <w:rPr>
                <w:szCs w:val="24"/>
              </w:rPr>
              <w:t xml:space="preserve"> чувства </w:t>
            </w:r>
            <w:r w:rsidRPr="00A1067D">
              <w:rPr>
                <w:szCs w:val="24"/>
              </w:rPr>
              <w:tab/>
              <w:t xml:space="preserve">вкуса и  </w:t>
            </w:r>
            <w:r w:rsidRPr="00A1067D">
              <w:rPr>
                <w:szCs w:val="24"/>
              </w:rPr>
              <w:tab/>
              <w:t xml:space="preserve">умения </w:t>
            </w:r>
            <w:r w:rsidRPr="00A1067D">
              <w:rPr>
                <w:szCs w:val="24"/>
              </w:rPr>
              <w:tab/>
            </w:r>
            <w:proofErr w:type="spellStart"/>
            <w:r w:rsidRPr="00A1067D">
              <w:rPr>
                <w:szCs w:val="24"/>
              </w:rPr>
              <w:t>ценитьпрекрасное</w:t>
            </w:r>
            <w:proofErr w:type="spellEnd"/>
            <w:r w:rsidRPr="00A1067D">
              <w:rPr>
                <w:szCs w:val="24"/>
              </w:rPr>
              <w:t>, формирование</w:t>
            </w:r>
          </w:p>
        </w:tc>
      </w:tr>
    </w:tbl>
    <w:p w:rsidR="00445CBA" w:rsidRPr="00A1067D" w:rsidRDefault="00445CBA">
      <w:pPr>
        <w:spacing w:after="0" w:line="259" w:lineRule="auto"/>
        <w:ind w:left="-710" w:right="53" w:firstLine="0"/>
        <w:rPr>
          <w:szCs w:val="24"/>
        </w:rPr>
      </w:pPr>
    </w:p>
    <w:tbl>
      <w:tblPr>
        <w:tblStyle w:val="TableGrid"/>
        <w:tblW w:w="11215" w:type="dxa"/>
        <w:tblInd w:w="-408" w:type="dxa"/>
        <w:tblCellMar>
          <w:top w:w="53" w:type="dxa"/>
          <w:left w:w="7" w:type="dxa"/>
        </w:tblCellMar>
        <w:tblLook w:val="04A0" w:firstRow="1" w:lastRow="0" w:firstColumn="1" w:lastColumn="0" w:noHBand="0" w:noVBand="1"/>
      </w:tblPr>
      <w:tblGrid>
        <w:gridCol w:w="3416"/>
        <w:gridCol w:w="1135"/>
        <w:gridCol w:w="6664"/>
      </w:tblGrid>
      <w:tr w:rsidR="00445CBA" w:rsidRPr="00A1067D">
        <w:trPr>
          <w:trHeight w:val="4871"/>
        </w:trPr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BA" w:rsidRPr="00A1067D" w:rsidRDefault="00DA135F">
            <w:pPr>
              <w:spacing w:after="0" w:line="259" w:lineRule="auto"/>
              <w:ind w:left="5" w:right="853" w:firstLine="0"/>
              <w:jc w:val="left"/>
              <w:rPr>
                <w:szCs w:val="24"/>
              </w:rPr>
            </w:pPr>
            <w:r w:rsidRPr="00A1067D">
              <w:rPr>
                <w:szCs w:val="24"/>
              </w:rPr>
              <w:lastRenderedPageBreak/>
              <w:t xml:space="preserve">раскрытии и развитии способностей и талантов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BA" w:rsidRPr="00A1067D" w:rsidRDefault="00445CB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BA" w:rsidRPr="00A1067D" w:rsidRDefault="00DA135F">
            <w:pPr>
              <w:spacing w:after="8" w:line="274" w:lineRule="auto"/>
              <w:ind w:left="0" w:right="0" w:firstLine="0"/>
              <w:jc w:val="left"/>
              <w:rPr>
                <w:szCs w:val="24"/>
              </w:rPr>
            </w:pPr>
            <w:r w:rsidRPr="00A1067D">
              <w:rPr>
                <w:szCs w:val="24"/>
              </w:rPr>
              <w:t xml:space="preserve"> </w:t>
            </w:r>
            <w:r w:rsidRPr="00A1067D">
              <w:rPr>
                <w:szCs w:val="24"/>
              </w:rPr>
              <w:tab/>
              <w:t xml:space="preserve">ценностного отношения к культуре; физическое развитие обучающихся, привитие им любви к спорту и побуждение </w:t>
            </w:r>
            <w:r w:rsidRPr="00A1067D">
              <w:rPr>
                <w:szCs w:val="24"/>
              </w:rPr>
              <w:tab/>
            </w:r>
            <w:r w:rsidR="003E62CB" w:rsidRPr="00A1067D">
              <w:rPr>
                <w:szCs w:val="24"/>
              </w:rPr>
              <w:t xml:space="preserve">к </w:t>
            </w:r>
            <w:r w:rsidR="003E62CB" w:rsidRPr="00A1067D">
              <w:rPr>
                <w:szCs w:val="24"/>
              </w:rPr>
              <w:tab/>
            </w:r>
            <w:r w:rsidRPr="00A1067D">
              <w:rPr>
                <w:szCs w:val="24"/>
              </w:rPr>
              <w:t xml:space="preserve">здоровому </w:t>
            </w:r>
            <w:r w:rsidRPr="00A1067D">
              <w:rPr>
                <w:szCs w:val="24"/>
              </w:rPr>
              <w:tab/>
              <w:t xml:space="preserve">образу жизни, воспитание силы </w:t>
            </w:r>
            <w:r w:rsidRPr="00A1067D">
              <w:rPr>
                <w:szCs w:val="24"/>
              </w:rPr>
              <w:tab/>
            </w:r>
            <w:proofErr w:type="gramStart"/>
            <w:r w:rsidRPr="00A1067D">
              <w:rPr>
                <w:szCs w:val="24"/>
              </w:rPr>
              <w:t xml:space="preserve">воли,  </w:t>
            </w:r>
            <w:r w:rsidRPr="00A1067D">
              <w:rPr>
                <w:szCs w:val="24"/>
              </w:rPr>
              <w:tab/>
            </w:r>
            <w:proofErr w:type="gramEnd"/>
            <w:r w:rsidRPr="00A1067D">
              <w:rPr>
                <w:szCs w:val="24"/>
              </w:rPr>
              <w:t xml:space="preserve">ответственности, формирование установок на защиту слабых; оздоровление </w:t>
            </w:r>
            <w:r w:rsidRPr="00A1067D">
              <w:rPr>
                <w:szCs w:val="24"/>
              </w:rPr>
              <w:tab/>
              <w:t xml:space="preserve">школьников, привитие им любви к своему краю, его истории, культуре, природе, развитие их самостоятельности и ответственности, формирование навыков само обслуживающего труда. Основные организационные формы: занятия школьников </w:t>
            </w:r>
            <w:r w:rsidRPr="00A1067D">
              <w:rPr>
                <w:szCs w:val="24"/>
              </w:rPr>
              <w:tab/>
              <w:t xml:space="preserve">в различных творческих объединениях </w:t>
            </w:r>
            <w:r w:rsidRPr="00A1067D">
              <w:rPr>
                <w:szCs w:val="24"/>
              </w:rPr>
              <w:tab/>
              <w:t xml:space="preserve">(музыкальных, хоровых </w:t>
            </w:r>
            <w:r w:rsidRPr="00A1067D">
              <w:rPr>
                <w:szCs w:val="24"/>
              </w:rPr>
              <w:tab/>
              <w:t xml:space="preserve">или танцевальных студиях, театральных кружках или </w:t>
            </w:r>
            <w:r w:rsidRPr="00A1067D">
              <w:rPr>
                <w:szCs w:val="24"/>
              </w:rPr>
              <w:tab/>
            </w:r>
            <w:r w:rsidR="003E62CB" w:rsidRPr="00A1067D">
              <w:rPr>
                <w:szCs w:val="24"/>
              </w:rPr>
              <w:t xml:space="preserve">кружках </w:t>
            </w:r>
            <w:r w:rsidR="003E62CB" w:rsidRPr="00A1067D">
              <w:rPr>
                <w:szCs w:val="24"/>
              </w:rPr>
              <w:tab/>
            </w:r>
            <w:r w:rsidRPr="00A1067D">
              <w:rPr>
                <w:szCs w:val="24"/>
              </w:rPr>
              <w:t xml:space="preserve">художественного творчества, </w:t>
            </w:r>
            <w:r w:rsidR="003E62CB" w:rsidRPr="00A1067D">
              <w:rPr>
                <w:szCs w:val="24"/>
              </w:rPr>
              <w:t xml:space="preserve">журналистских, </w:t>
            </w:r>
            <w:r w:rsidR="003E62CB" w:rsidRPr="00A1067D">
              <w:rPr>
                <w:szCs w:val="24"/>
              </w:rPr>
              <w:tab/>
            </w:r>
            <w:r w:rsidRPr="00A1067D">
              <w:rPr>
                <w:szCs w:val="24"/>
              </w:rPr>
              <w:t xml:space="preserve">поэтических или писательских клубах </w:t>
            </w:r>
            <w:r w:rsidRPr="00A1067D">
              <w:rPr>
                <w:szCs w:val="24"/>
              </w:rPr>
              <w:tab/>
              <w:t xml:space="preserve">и </w:t>
            </w:r>
            <w:r w:rsidRPr="00A1067D">
              <w:rPr>
                <w:szCs w:val="24"/>
              </w:rPr>
              <w:tab/>
              <w:t>т.п.</w:t>
            </w:r>
            <w:r w:rsidR="003E62CB" w:rsidRPr="00A1067D">
              <w:rPr>
                <w:szCs w:val="24"/>
              </w:rPr>
              <w:t xml:space="preserve">); </w:t>
            </w:r>
            <w:r w:rsidR="003E62CB" w:rsidRPr="00A1067D">
              <w:rPr>
                <w:szCs w:val="24"/>
              </w:rPr>
              <w:tab/>
            </w:r>
            <w:r w:rsidRPr="00A1067D">
              <w:rPr>
                <w:szCs w:val="24"/>
              </w:rPr>
              <w:t xml:space="preserve">занятия школьников в </w:t>
            </w:r>
            <w:r w:rsidRPr="00A1067D">
              <w:rPr>
                <w:szCs w:val="24"/>
              </w:rPr>
              <w:tab/>
              <w:t xml:space="preserve">спортивных </w:t>
            </w:r>
          </w:p>
          <w:p w:rsidR="00445CBA" w:rsidRPr="00A1067D" w:rsidRDefault="00DA135F">
            <w:pPr>
              <w:spacing w:after="13" w:line="259" w:lineRule="auto"/>
              <w:ind w:left="0" w:right="0" w:firstLine="0"/>
              <w:jc w:val="left"/>
              <w:rPr>
                <w:szCs w:val="24"/>
              </w:rPr>
            </w:pPr>
            <w:proofErr w:type="gramStart"/>
            <w:r w:rsidRPr="00A1067D">
              <w:rPr>
                <w:szCs w:val="24"/>
              </w:rPr>
              <w:t>объединениях(</w:t>
            </w:r>
            <w:proofErr w:type="gramEnd"/>
            <w:r w:rsidRPr="00A1067D">
              <w:rPr>
                <w:szCs w:val="24"/>
              </w:rPr>
              <w:t xml:space="preserve">секциях и клубах, организация спортивных </w:t>
            </w:r>
          </w:p>
          <w:p w:rsidR="00445CBA" w:rsidRPr="00A1067D" w:rsidRDefault="00DA135F">
            <w:pPr>
              <w:spacing w:after="0" w:line="273" w:lineRule="auto"/>
              <w:ind w:left="0" w:right="0" w:firstLine="0"/>
              <w:rPr>
                <w:szCs w:val="24"/>
              </w:rPr>
            </w:pPr>
            <w:r w:rsidRPr="00A1067D">
              <w:rPr>
                <w:szCs w:val="24"/>
              </w:rPr>
              <w:t xml:space="preserve">турниров и соревнований); занятия школьников в объединениях туристско-краеведческой </w:t>
            </w:r>
          </w:p>
          <w:p w:rsidR="00445CBA" w:rsidRPr="00A1067D" w:rsidRDefault="00DA135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A1067D">
              <w:rPr>
                <w:szCs w:val="24"/>
              </w:rPr>
              <w:t xml:space="preserve">направленности(экскурсии, развитие школьных музеев) </w:t>
            </w:r>
          </w:p>
        </w:tc>
      </w:tr>
    </w:tbl>
    <w:p w:rsidR="00445CBA" w:rsidRPr="00A1067D" w:rsidRDefault="00DA135F">
      <w:pPr>
        <w:rPr>
          <w:szCs w:val="24"/>
        </w:rPr>
      </w:pPr>
      <w:r w:rsidRPr="00A1067D">
        <w:rPr>
          <w:szCs w:val="24"/>
        </w:rPr>
        <w:br w:type="page"/>
      </w:r>
    </w:p>
    <w:p w:rsidR="00445CBA" w:rsidRPr="00A1067D" w:rsidRDefault="00DA135F">
      <w:pPr>
        <w:spacing w:after="277" w:line="259" w:lineRule="auto"/>
        <w:ind w:left="283" w:right="0" w:firstLine="0"/>
        <w:jc w:val="left"/>
        <w:rPr>
          <w:szCs w:val="24"/>
        </w:rPr>
      </w:pPr>
      <w:r w:rsidRPr="00A1067D">
        <w:rPr>
          <w:szCs w:val="24"/>
        </w:rPr>
        <w:lastRenderedPageBreak/>
        <w:t xml:space="preserve"> </w:t>
      </w:r>
    </w:p>
    <w:p w:rsidR="00445CBA" w:rsidRPr="00A1067D" w:rsidRDefault="00DA135F">
      <w:pPr>
        <w:pStyle w:val="1"/>
        <w:spacing w:after="138"/>
        <w:rPr>
          <w:sz w:val="24"/>
          <w:szCs w:val="24"/>
        </w:rPr>
      </w:pPr>
      <w:bookmarkStart w:id="4" w:name="_Toc22266"/>
      <w:r w:rsidRPr="00A1067D">
        <w:rPr>
          <w:sz w:val="24"/>
          <w:szCs w:val="24"/>
        </w:rPr>
        <w:t xml:space="preserve">Цель и идеи внеурочной деятельности </w:t>
      </w:r>
      <w:bookmarkEnd w:id="4"/>
    </w:p>
    <w:p w:rsidR="00445CBA" w:rsidRPr="00A1067D" w:rsidRDefault="00DA135F">
      <w:pPr>
        <w:spacing w:after="0" w:line="259" w:lineRule="auto"/>
        <w:ind w:left="0" w:right="250" w:firstLine="0"/>
        <w:jc w:val="center"/>
        <w:rPr>
          <w:szCs w:val="24"/>
        </w:rPr>
      </w:pPr>
      <w:r w:rsidRPr="00A1067D">
        <w:rPr>
          <w:b/>
          <w:szCs w:val="24"/>
        </w:rPr>
        <w:t xml:space="preserve"> </w:t>
      </w:r>
    </w:p>
    <w:p w:rsidR="00445CBA" w:rsidRPr="00A1067D" w:rsidRDefault="00DA135F">
      <w:pPr>
        <w:spacing w:line="396" w:lineRule="auto"/>
        <w:ind w:left="391" w:right="786"/>
        <w:rPr>
          <w:szCs w:val="24"/>
        </w:rPr>
      </w:pPr>
      <w:r w:rsidRPr="00A1067D">
        <w:rPr>
          <w:b/>
          <w:szCs w:val="24"/>
        </w:rPr>
        <w:t xml:space="preserve">Цель внеурочной деятельности </w:t>
      </w:r>
      <w:r w:rsidRPr="00A1067D">
        <w:rPr>
          <w:szCs w:val="24"/>
        </w:rPr>
        <w:t xml:space="preserve">- создание условий, обеспечивающих достижение учащимися необходимого для жизни в обществе социального опыта и формирования у обучающихся принимаемой обществом системы ценностей, создание условий для многогранного развития и социализации каждого обучающегося во внеурочное время, создание воспитывающей среды, обеспечивающей активизацию социальных, интеллектуальных интересов обучающихся, развитие здоровой, творчески растущей личности, с сформированной гражданской ответственностью и правовым самосознанием, способной на социально значимую практическую деятельность. </w:t>
      </w:r>
    </w:p>
    <w:p w:rsidR="00445CBA" w:rsidRPr="00A1067D" w:rsidRDefault="00DA135F">
      <w:pPr>
        <w:spacing w:after="151" w:line="259" w:lineRule="auto"/>
        <w:ind w:left="10" w:right="0" w:hanging="10"/>
        <w:jc w:val="left"/>
        <w:rPr>
          <w:szCs w:val="24"/>
        </w:rPr>
      </w:pPr>
      <w:r w:rsidRPr="00A1067D">
        <w:rPr>
          <w:b/>
          <w:szCs w:val="24"/>
        </w:rPr>
        <w:t>Ведущими идеями плана внеурочной деятельности школы</w:t>
      </w:r>
      <w:r w:rsidRPr="00A1067D">
        <w:rPr>
          <w:b/>
          <w:i/>
          <w:szCs w:val="24"/>
        </w:rPr>
        <w:t xml:space="preserve"> </w:t>
      </w:r>
      <w:r w:rsidRPr="00A1067D">
        <w:rPr>
          <w:szCs w:val="24"/>
        </w:rPr>
        <w:t>являются:</w:t>
      </w:r>
      <w:r w:rsidRPr="00A1067D">
        <w:rPr>
          <w:b/>
          <w:i/>
          <w:szCs w:val="24"/>
        </w:rPr>
        <w:t xml:space="preserve"> </w:t>
      </w:r>
    </w:p>
    <w:p w:rsidR="00445CBA" w:rsidRPr="00A1067D" w:rsidRDefault="00DA135F">
      <w:pPr>
        <w:numPr>
          <w:ilvl w:val="0"/>
          <w:numId w:val="2"/>
        </w:numPr>
        <w:spacing w:line="395" w:lineRule="auto"/>
        <w:ind w:right="786"/>
        <w:rPr>
          <w:szCs w:val="24"/>
        </w:rPr>
      </w:pPr>
      <w:r w:rsidRPr="00A1067D">
        <w:rPr>
          <w:szCs w:val="24"/>
        </w:rPr>
        <w:t xml:space="preserve">создание условий для достижения обучающимися уровня образованности, соответствующего их личностному потенциалу; </w:t>
      </w:r>
    </w:p>
    <w:p w:rsidR="00445CBA" w:rsidRPr="00A1067D" w:rsidRDefault="00DA135F">
      <w:pPr>
        <w:numPr>
          <w:ilvl w:val="0"/>
          <w:numId w:val="2"/>
        </w:numPr>
        <w:spacing w:after="111"/>
        <w:ind w:right="786"/>
        <w:rPr>
          <w:szCs w:val="24"/>
        </w:rPr>
      </w:pPr>
      <w:r w:rsidRPr="00A1067D">
        <w:rPr>
          <w:szCs w:val="24"/>
        </w:rPr>
        <w:t xml:space="preserve">ориентация на достижение учениками социальной зрелости; </w:t>
      </w:r>
    </w:p>
    <w:p w:rsidR="00445CBA" w:rsidRPr="00A1067D" w:rsidRDefault="00DA135F">
      <w:pPr>
        <w:numPr>
          <w:ilvl w:val="0"/>
          <w:numId w:val="2"/>
        </w:numPr>
        <w:spacing w:after="1" w:line="397" w:lineRule="auto"/>
        <w:ind w:right="786"/>
        <w:rPr>
          <w:szCs w:val="24"/>
        </w:rPr>
      </w:pPr>
      <w:r w:rsidRPr="00A1067D">
        <w:rPr>
          <w:szCs w:val="24"/>
        </w:rPr>
        <w:t xml:space="preserve">удовлетворение образовательных потребностей учащихся и их родителей. При этом решаются следующие </w:t>
      </w:r>
      <w:r w:rsidRPr="00A1067D">
        <w:rPr>
          <w:b/>
          <w:szCs w:val="24"/>
        </w:rPr>
        <w:t xml:space="preserve">основные педагогические задачи: </w:t>
      </w:r>
      <w:r w:rsidRPr="00A1067D">
        <w:rPr>
          <w:szCs w:val="24"/>
        </w:rPr>
        <w:t>-</w:t>
      </w:r>
      <w:r w:rsidRPr="00A1067D">
        <w:rPr>
          <w:rFonts w:eastAsia="Arial"/>
          <w:szCs w:val="24"/>
        </w:rPr>
        <w:t xml:space="preserve"> </w:t>
      </w:r>
      <w:r w:rsidRPr="00A1067D">
        <w:rPr>
          <w:szCs w:val="24"/>
        </w:rPr>
        <w:t xml:space="preserve">включение учащихся в разностороннюю деятельность; </w:t>
      </w:r>
    </w:p>
    <w:p w:rsidR="00445CBA" w:rsidRPr="00A1067D" w:rsidRDefault="00DA135F">
      <w:pPr>
        <w:numPr>
          <w:ilvl w:val="0"/>
          <w:numId w:val="2"/>
        </w:numPr>
        <w:spacing w:after="109"/>
        <w:ind w:right="786"/>
        <w:rPr>
          <w:szCs w:val="24"/>
        </w:rPr>
      </w:pPr>
      <w:r w:rsidRPr="00A1067D">
        <w:rPr>
          <w:szCs w:val="24"/>
        </w:rPr>
        <w:t xml:space="preserve">формирование навыков позитивного коммуникативного общения; </w:t>
      </w:r>
    </w:p>
    <w:p w:rsidR="00445CBA" w:rsidRPr="00A1067D" w:rsidRDefault="00DA135F">
      <w:pPr>
        <w:numPr>
          <w:ilvl w:val="0"/>
          <w:numId w:val="2"/>
        </w:numPr>
        <w:spacing w:line="395" w:lineRule="auto"/>
        <w:ind w:right="786"/>
        <w:rPr>
          <w:szCs w:val="24"/>
        </w:rPr>
      </w:pPr>
      <w:r w:rsidRPr="00A1067D">
        <w:rPr>
          <w:szCs w:val="24"/>
        </w:rPr>
        <w:t xml:space="preserve">развитие навыков организации и осуществления сотрудничества с педагогами, сверстниками, родителями, старшими детьми в решении общих проблем; </w:t>
      </w:r>
    </w:p>
    <w:p w:rsidR="00445CBA" w:rsidRPr="00A1067D" w:rsidRDefault="00DA135F">
      <w:pPr>
        <w:numPr>
          <w:ilvl w:val="0"/>
          <w:numId w:val="2"/>
        </w:numPr>
        <w:spacing w:line="396" w:lineRule="auto"/>
        <w:ind w:right="786"/>
        <w:rPr>
          <w:szCs w:val="24"/>
        </w:rPr>
      </w:pPr>
      <w:r w:rsidRPr="00A1067D">
        <w:rPr>
          <w:szCs w:val="24"/>
        </w:rPr>
        <w:t xml:space="preserve">воспитание трудолюбия, способности к преодолению трудностей, целеустремленности и настойчивости в достижении результата; </w:t>
      </w:r>
    </w:p>
    <w:p w:rsidR="00445CBA" w:rsidRPr="00A1067D" w:rsidRDefault="00DA135F">
      <w:pPr>
        <w:numPr>
          <w:ilvl w:val="0"/>
          <w:numId w:val="2"/>
        </w:numPr>
        <w:spacing w:line="396" w:lineRule="auto"/>
        <w:ind w:right="786"/>
        <w:rPr>
          <w:szCs w:val="24"/>
        </w:rPr>
      </w:pPr>
      <w:r w:rsidRPr="00A1067D">
        <w:rPr>
          <w:szCs w:val="24"/>
        </w:rPr>
        <w:t xml:space="preserve">развитие позитивного отношения к базовым общественным ценностям (человек, семья, Отечество, природа, мир, знания, труд, культура); </w:t>
      </w:r>
    </w:p>
    <w:p w:rsidR="00445CBA" w:rsidRPr="00A1067D" w:rsidRDefault="00DA135F">
      <w:pPr>
        <w:numPr>
          <w:ilvl w:val="0"/>
          <w:numId w:val="2"/>
        </w:numPr>
        <w:spacing w:after="39"/>
        <w:ind w:right="786"/>
        <w:rPr>
          <w:szCs w:val="24"/>
        </w:rPr>
      </w:pPr>
      <w:r w:rsidRPr="00A1067D">
        <w:rPr>
          <w:szCs w:val="24"/>
        </w:rPr>
        <w:t xml:space="preserve">формирование стремления к здоровому образу жизни; </w:t>
      </w:r>
    </w:p>
    <w:p w:rsidR="00445CBA" w:rsidRPr="00A1067D" w:rsidRDefault="00DA135F">
      <w:pPr>
        <w:numPr>
          <w:ilvl w:val="0"/>
          <w:numId w:val="2"/>
        </w:numPr>
        <w:spacing w:line="397" w:lineRule="auto"/>
        <w:ind w:right="786"/>
        <w:rPr>
          <w:szCs w:val="24"/>
        </w:rPr>
      </w:pPr>
      <w:r w:rsidRPr="00A1067D">
        <w:rPr>
          <w:szCs w:val="24"/>
        </w:rPr>
        <w:t xml:space="preserve">подготовка учащихся к активной и полноценной жизнедеятельности в современном мире. </w:t>
      </w:r>
    </w:p>
    <w:p w:rsidR="00445CBA" w:rsidRPr="00A1067D" w:rsidRDefault="00DA135F">
      <w:pPr>
        <w:spacing w:after="64" w:line="397" w:lineRule="auto"/>
        <w:ind w:left="391" w:right="786"/>
        <w:rPr>
          <w:szCs w:val="24"/>
        </w:rPr>
      </w:pPr>
      <w:r w:rsidRPr="00A1067D">
        <w:rPr>
          <w:szCs w:val="24"/>
        </w:rPr>
        <w:t xml:space="preserve">Школа несет в установленном законодательством Российской Федерации порядке ответственность за качество образования, за его соответствие федеральному государственному образовательному стандарту основного общего образования, за адекватность применяемых форм, методов и средств организации образовательного процесса возрастным психофизиологическим особенностям, склонностям, способностям, интересам обучающихся, требованиям охраны их жизни и здоровья. </w:t>
      </w:r>
    </w:p>
    <w:p w:rsidR="00445CBA" w:rsidRPr="00A1067D" w:rsidRDefault="00DA135F">
      <w:pPr>
        <w:spacing w:after="0" w:line="259" w:lineRule="auto"/>
        <w:ind w:left="0" w:right="250" w:firstLine="0"/>
        <w:jc w:val="center"/>
        <w:rPr>
          <w:szCs w:val="24"/>
        </w:rPr>
      </w:pPr>
      <w:r w:rsidRPr="00A1067D">
        <w:rPr>
          <w:b/>
          <w:szCs w:val="24"/>
        </w:rPr>
        <w:lastRenderedPageBreak/>
        <w:t xml:space="preserve"> </w:t>
      </w:r>
    </w:p>
    <w:p w:rsidR="00445CBA" w:rsidRPr="00A1067D" w:rsidRDefault="00DA135F">
      <w:pPr>
        <w:pStyle w:val="1"/>
        <w:ind w:left="10" w:right="355"/>
        <w:jc w:val="center"/>
        <w:rPr>
          <w:sz w:val="24"/>
          <w:szCs w:val="24"/>
        </w:rPr>
      </w:pPr>
      <w:bookmarkStart w:id="5" w:name="_Toc22267"/>
      <w:r w:rsidRPr="00A1067D">
        <w:rPr>
          <w:sz w:val="24"/>
          <w:szCs w:val="24"/>
        </w:rPr>
        <w:t xml:space="preserve">Ожидаемые результаты </w:t>
      </w:r>
      <w:bookmarkEnd w:id="5"/>
    </w:p>
    <w:p w:rsidR="00445CBA" w:rsidRPr="00A1067D" w:rsidRDefault="00DA135F">
      <w:pPr>
        <w:spacing w:after="151" w:line="259" w:lineRule="auto"/>
        <w:ind w:left="1119" w:right="0" w:hanging="10"/>
        <w:jc w:val="left"/>
        <w:rPr>
          <w:szCs w:val="24"/>
        </w:rPr>
      </w:pPr>
      <w:r w:rsidRPr="00A1067D">
        <w:rPr>
          <w:b/>
          <w:szCs w:val="24"/>
        </w:rPr>
        <w:t xml:space="preserve">Личностные: </w:t>
      </w:r>
    </w:p>
    <w:p w:rsidR="00445CBA" w:rsidRPr="00A1067D" w:rsidRDefault="00DA135F">
      <w:pPr>
        <w:numPr>
          <w:ilvl w:val="0"/>
          <w:numId w:val="3"/>
        </w:numPr>
        <w:spacing w:after="111"/>
        <w:ind w:right="786" w:firstLine="354"/>
        <w:rPr>
          <w:szCs w:val="24"/>
        </w:rPr>
      </w:pPr>
      <w:r w:rsidRPr="00A1067D">
        <w:rPr>
          <w:szCs w:val="24"/>
        </w:rPr>
        <w:t xml:space="preserve">готовность и способность к саморазвитию; </w:t>
      </w:r>
    </w:p>
    <w:p w:rsidR="00445CBA" w:rsidRPr="00A1067D" w:rsidRDefault="00DA135F">
      <w:pPr>
        <w:numPr>
          <w:ilvl w:val="0"/>
          <w:numId w:val="3"/>
        </w:numPr>
        <w:spacing w:line="396" w:lineRule="auto"/>
        <w:ind w:right="786" w:firstLine="354"/>
        <w:rPr>
          <w:szCs w:val="24"/>
        </w:rPr>
      </w:pPr>
      <w:r w:rsidRPr="00A1067D">
        <w:rPr>
          <w:szCs w:val="24"/>
        </w:rPr>
        <w:t xml:space="preserve">сформированность мотивации к познанию, ценностно-смысловые установки, отражающие индивидуально-личностные позиции, социальные компетенции личностных качеств; </w:t>
      </w:r>
    </w:p>
    <w:p w:rsidR="00445CBA" w:rsidRPr="00A1067D" w:rsidRDefault="00DA135F">
      <w:pPr>
        <w:numPr>
          <w:ilvl w:val="0"/>
          <w:numId w:val="3"/>
        </w:numPr>
        <w:spacing w:after="118"/>
        <w:ind w:right="786" w:firstLine="354"/>
        <w:rPr>
          <w:szCs w:val="24"/>
        </w:rPr>
      </w:pPr>
      <w:r w:rsidRPr="00A1067D">
        <w:rPr>
          <w:szCs w:val="24"/>
        </w:rPr>
        <w:t xml:space="preserve">сформированность основ гражданской идентичности. </w:t>
      </w:r>
    </w:p>
    <w:p w:rsidR="00445CBA" w:rsidRPr="00A1067D" w:rsidRDefault="00DA135F">
      <w:pPr>
        <w:spacing w:after="151" w:line="259" w:lineRule="auto"/>
        <w:ind w:left="1119" w:right="0" w:hanging="10"/>
        <w:jc w:val="left"/>
        <w:rPr>
          <w:szCs w:val="24"/>
        </w:rPr>
      </w:pPr>
      <w:r w:rsidRPr="00A1067D">
        <w:rPr>
          <w:b/>
          <w:szCs w:val="24"/>
        </w:rPr>
        <w:t xml:space="preserve">Предметные: </w:t>
      </w:r>
    </w:p>
    <w:p w:rsidR="00445CBA" w:rsidRPr="00A1067D" w:rsidRDefault="00DA135F">
      <w:pPr>
        <w:numPr>
          <w:ilvl w:val="0"/>
          <w:numId w:val="3"/>
        </w:numPr>
        <w:spacing w:after="121"/>
        <w:ind w:right="786" w:firstLine="354"/>
        <w:rPr>
          <w:szCs w:val="24"/>
        </w:rPr>
      </w:pPr>
      <w:r w:rsidRPr="00A1067D">
        <w:rPr>
          <w:szCs w:val="24"/>
        </w:rPr>
        <w:t xml:space="preserve">получение нового знания и опыта его применения. </w:t>
      </w:r>
    </w:p>
    <w:p w:rsidR="00445CBA" w:rsidRPr="00A1067D" w:rsidRDefault="00DA135F">
      <w:pPr>
        <w:spacing w:after="151" w:line="259" w:lineRule="auto"/>
        <w:ind w:left="1119" w:right="0" w:hanging="10"/>
        <w:jc w:val="left"/>
        <w:rPr>
          <w:szCs w:val="24"/>
        </w:rPr>
      </w:pPr>
      <w:r w:rsidRPr="00A1067D">
        <w:rPr>
          <w:b/>
          <w:szCs w:val="24"/>
        </w:rPr>
        <w:t xml:space="preserve">Метапредметные: </w:t>
      </w:r>
    </w:p>
    <w:p w:rsidR="00445CBA" w:rsidRPr="00A1067D" w:rsidRDefault="00DA135F">
      <w:pPr>
        <w:numPr>
          <w:ilvl w:val="0"/>
          <w:numId w:val="3"/>
        </w:numPr>
        <w:spacing w:line="399" w:lineRule="auto"/>
        <w:ind w:right="786" w:firstLine="354"/>
        <w:rPr>
          <w:szCs w:val="24"/>
        </w:rPr>
      </w:pPr>
      <w:r w:rsidRPr="00A1067D">
        <w:rPr>
          <w:szCs w:val="24"/>
        </w:rPr>
        <w:t>освоение универсальных учебных действий; -</w:t>
      </w:r>
      <w:r w:rsidRPr="00A1067D">
        <w:rPr>
          <w:rFonts w:eastAsia="Arial"/>
          <w:szCs w:val="24"/>
        </w:rPr>
        <w:t xml:space="preserve"> </w:t>
      </w:r>
      <w:r w:rsidRPr="00A1067D">
        <w:rPr>
          <w:szCs w:val="24"/>
        </w:rPr>
        <w:t xml:space="preserve">овладение ключевыми компетенциями. </w:t>
      </w:r>
    </w:p>
    <w:p w:rsidR="00445CBA" w:rsidRPr="00A1067D" w:rsidRDefault="00DA135F">
      <w:pPr>
        <w:spacing w:line="397" w:lineRule="auto"/>
        <w:ind w:left="391" w:right="786"/>
        <w:rPr>
          <w:szCs w:val="24"/>
        </w:rPr>
      </w:pPr>
      <w:r w:rsidRPr="00A1067D">
        <w:rPr>
          <w:b/>
          <w:szCs w:val="24"/>
        </w:rPr>
        <w:t xml:space="preserve">Воспитательный результат </w:t>
      </w:r>
      <w:r w:rsidRPr="00A1067D">
        <w:rPr>
          <w:szCs w:val="24"/>
        </w:rPr>
        <w:t xml:space="preserve">внеурочной деятельности - непосредственное духовнонравственное приобретение обучающегося благодаря его участию в том или ином виде деятельности. </w:t>
      </w:r>
    </w:p>
    <w:p w:rsidR="00445CBA" w:rsidRPr="00A1067D" w:rsidRDefault="00DA135F">
      <w:pPr>
        <w:spacing w:line="399" w:lineRule="auto"/>
        <w:ind w:left="391" w:right="786"/>
        <w:rPr>
          <w:szCs w:val="24"/>
        </w:rPr>
      </w:pPr>
      <w:r w:rsidRPr="00A1067D">
        <w:rPr>
          <w:b/>
          <w:szCs w:val="24"/>
        </w:rPr>
        <w:t xml:space="preserve">Воспитательный эффект </w:t>
      </w:r>
      <w:r w:rsidRPr="00A1067D">
        <w:rPr>
          <w:szCs w:val="24"/>
        </w:rPr>
        <w:t xml:space="preserve">внеурочной деятельности - влияние (последствие) того или иного духовно-нравственного приобретения на процесс развития личности обучающегося. </w:t>
      </w:r>
    </w:p>
    <w:p w:rsidR="00445CBA" w:rsidRPr="00A1067D" w:rsidRDefault="00DA135F">
      <w:pPr>
        <w:spacing w:line="398" w:lineRule="auto"/>
        <w:ind w:left="391" w:right="786"/>
        <w:rPr>
          <w:szCs w:val="24"/>
        </w:rPr>
      </w:pPr>
      <w:r w:rsidRPr="00A1067D">
        <w:rPr>
          <w:szCs w:val="24"/>
        </w:rPr>
        <w:t xml:space="preserve">Все виды внеурочной деятельности учащихся на уровне основного общего образования строго ориентированы на воспитательные результаты. </w:t>
      </w:r>
    </w:p>
    <w:p w:rsidR="00445CBA" w:rsidRPr="00A1067D" w:rsidRDefault="00DA135F">
      <w:pPr>
        <w:ind w:left="391" w:right="786"/>
        <w:rPr>
          <w:szCs w:val="24"/>
        </w:rPr>
      </w:pPr>
      <w:r w:rsidRPr="00A1067D">
        <w:rPr>
          <w:szCs w:val="24"/>
        </w:rPr>
        <w:t xml:space="preserve">Внеурочная деятельность способствует тому, что школьник самостоятельно действует в общественной жизни, может приобрести опыт исследовательской деятельности; опыт публичного выступления; опыт самообслуживания, самоорганизации и организации совместной деятельности с другими детьми. </w:t>
      </w:r>
    </w:p>
    <w:p w:rsidR="00445CBA" w:rsidRPr="00A1067D" w:rsidRDefault="00DA135F">
      <w:pPr>
        <w:spacing w:after="290" w:line="259" w:lineRule="auto"/>
        <w:ind w:left="283" w:right="0" w:firstLine="0"/>
        <w:jc w:val="left"/>
        <w:rPr>
          <w:szCs w:val="24"/>
        </w:rPr>
      </w:pPr>
      <w:r w:rsidRPr="00A1067D">
        <w:rPr>
          <w:szCs w:val="24"/>
        </w:rPr>
        <w:t xml:space="preserve"> </w:t>
      </w:r>
    </w:p>
    <w:p w:rsidR="00445CBA" w:rsidRPr="00A1067D" w:rsidRDefault="00DA135F">
      <w:pPr>
        <w:pStyle w:val="1"/>
        <w:spacing w:after="77"/>
        <w:ind w:left="3799" w:hanging="2921"/>
        <w:rPr>
          <w:sz w:val="24"/>
          <w:szCs w:val="24"/>
        </w:rPr>
      </w:pPr>
      <w:bookmarkStart w:id="6" w:name="_Toc22268"/>
      <w:r w:rsidRPr="00A1067D">
        <w:rPr>
          <w:sz w:val="24"/>
          <w:szCs w:val="24"/>
        </w:rPr>
        <w:t xml:space="preserve">Промежуточная аттестация обучающихся и контроль за посещаемостью </w:t>
      </w:r>
      <w:bookmarkEnd w:id="6"/>
    </w:p>
    <w:p w:rsidR="00445CBA" w:rsidRPr="00A1067D" w:rsidRDefault="00DA135F">
      <w:pPr>
        <w:ind w:left="391" w:right="786"/>
        <w:rPr>
          <w:szCs w:val="24"/>
        </w:rPr>
      </w:pPr>
      <w:r w:rsidRPr="00A1067D">
        <w:rPr>
          <w:szCs w:val="24"/>
        </w:rPr>
        <w:t xml:space="preserve">Промежуточная аттестация обучающихся, осваивающих программы внеурочной деятельности, как правило, не проводится. Учет результатов внеурочной деятельности осуществляется преподавателем </w:t>
      </w:r>
      <w:r w:rsidR="003E62CB" w:rsidRPr="00A1067D">
        <w:rPr>
          <w:szCs w:val="24"/>
        </w:rPr>
        <w:t>в журнале</w:t>
      </w:r>
      <w:r w:rsidRPr="00A1067D">
        <w:rPr>
          <w:szCs w:val="24"/>
        </w:rPr>
        <w:t xml:space="preserve">. </w:t>
      </w:r>
    </w:p>
    <w:p w:rsidR="00445CBA" w:rsidRPr="00A1067D" w:rsidRDefault="00DA135F">
      <w:pPr>
        <w:ind w:left="391" w:right="786"/>
        <w:rPr>
          <w:szCs w:val="24"/>
        </w:rPr>
      </w:pPr>
      <w:r w:rsidRPr="00A1067D">
        <w:rPr>
          <w:szCs w:val="24"/>
        </w:rPr>
        <w:t xml:space="preserve">Результаты могут быть учтены в форме защиты проектной работы, выполнения норматива, выполнения индивидуальной или коллективной работы, отчета о выполненной работе и т.п., в соответствии с рабочей программой учителя и с учетом особенностей реализуемой программы. </w:t>
      </w:r>
    </w:p>
    <w:p w:rsidR="00445CBA" w:rsidRPr="00A1067D" w:rsidRDefault="00DA135F">
      <w:pPr>
        <w:spacing w:after="108"/>
        <w:ind w:left="391" w:right="786"/>
        <w:rPr>
          <w:szCs w:val="24"/>
        </w:rPr>
      </w:pPr>
      <w:r w:rsidRPr="00A1067D">
        <w:rPr>
          <w:szCs w:val="24"/>
        </w:rPr>
        <w:t xml:space="preserve">Текущий контроль за посещением обучающимися занятий внеурочной деятельности в школе и учет занятости обучающихся осуществляется классным руководителем и преподавателем, ведущим курс.  </w:t>
      </w:r>
    </w:p>
    <w:p w:rsidR="00445CBA" w:rsidRPr="00A1067D" w:rsidRDefault="00DA135F">
      <w:pPr>
        <w:spacing w:after="29" w:line="259" w:lineRule="auto"/>
        <w:ind w:left="1267" w:right="0" w:firstLine="0"/>
        <w:jc w:val="center"/>
        <w:rPr>
          <w:szCs w:val="24"/>
        </w:rPr>
      </w:pPr>
      <w:r w:rsidRPr="00A1067D">
        <w:rPr>
          <w:b/>
          <w:szCs w:val="24"/>
        </w:rPr>
        <w:lastRenderedPageBreak/>
        <w:t xml:space="preserve"> </w:t>
      </w:r>
    </w:p>
    <w:p w:rsidR="00445CBA" w:rsidRPr="00A1067D" w:rsidRDefault="00DA135F">
      <w:pPr>
        <w:spacing w:after="79" w:line="259" w:lineRule="auto"/>
        <w:ind w:left="1267" w:right="0" w:firstLine="0"/>
        <w:jc w:val="center"/>
        <w:rPr>
          <w:szCs w:val="24"/>
        </w:rPr>
      </w:pPr>
      <w:r w:rsidRPr="00A1067D">
        <w:rPr>
          <w:b/>
          <w:szCs w:val="24"/>
        </w:rPr>
        <w:t xml:space="preserve"> </w:t>
      </w:r>
    </w:p>
    <w:p w:rsidR="00445CBA" w:rsidRPr="00A1067D" w:rsidRDefault="00DA135F">
      <w:pPr>
        <w:spacing w:after="0" w:line="259" w:lineRule="auto"/>
        <w:ind w:left="0" w:right="736" w:firstLine="0"/>
        <w:jc w:val="right"/>
        <w:rPr>
          <w:szCs w:val="24"/>
        </w:rPr>
      </w:pPr>
      <w:r w:rsidRPr="00A1067D">
        <w:rPr>
          <w:rFonts w:eastAsia="Verdana"/>
          <w:i/>
          <w:szCs w:val="24"/>
        </w:rPr>
        <w:t xml:space="preserve"> </w:t>
      </w:r>
    </w:p>
    <w:p w:rsidR="00445CBA" w:rsidRPr="00A1067D" w:rsidRDefault="00DA135F">
      <w:pPr>
        <w:pStyle w:val="1"/>
        <w:ind w:left="3577"/>
        <w:rPr>
          <w:sz w:val="24"/>
          <w:szCs w:val="24"/>
        </w:rPr>
      </w:pPr>
      <w:bookmarkStart w:id="7" w:name="_Toc22269"/>
      <w:r w:rsidRPr="00A1067D">
        <w:rPr>
          <w:sz w:val="24"/>
          <w:szCs w:val="24"/>
        </w:rPr>
        <w:t xml:space="preserve">Формы внеурочной деятельности </w:t>
      </w:r>
      <w:bookmarkEnd w:id="7"/>
    </w:p>
    <w:p w:rsidR="00445CBA" w:rsidRPr="00A1067D" w:rsidRDefault="00DA135F">
      <w:pPr>
        <w:spacing w:after="108"/>
        <w:ind w:left="1124" w:right="786" w:firstLine="0"/>
        <w:rPr>
          <w:szCs w:val="24"/>
        </w:rPr>
      </w:pPr>
      <w:r w:rsidRPr="00A1067D">
        <w:rPr>
          <w:szCs w:val="24"/>
        </w:rPr>
        <w:t xml:space="preserve">Внеурочная деятельность может быть организована в следующих формах: </w:t>
      </w:r>
    </w:p>
    <w:p w:rsidR="00445CBA" w:rsidRPr="00A1067D" w:rsidRDefault="00DA135F">
      <w:pPr>
        <w:numPr>
          <w:ilvl w:val="0"/>
          <w:numId w:val="4"/>
        </w:numPr>
        <w:spacing w:after="106"/>
        <w:ind w:right="786" w:firstLine="0"/>
        <w:rPr>
          <w:szCs w:val="24"/>
        </w:rPr>
      </w:pPr>
      <w:r w:rsidRPr="00A1067D">
        <w:rPr>
          <w:szCs w:val="24"/>
        </w:rPr>
        <w:t xml:space="preserve">экскурсии, посещения музеев, театров, кинотеатров </w:t>
      </w:r>
    </w:p>
    <w:p w:rsidR="00445CBA" w:rsidRPr="00A1067D" w:rsidRDefault="00DA135F">
      <w:pPr>
        <w:numPr>
          <w:ilvl w:val="0"/>
          <w:numId w:val="4"/>
        </w:numPr>
        <w:spacing w:after="106"/>
        <w:ind w:right="786" w:firstLine="0"/>
        <w:rPr>
          <w:szCs w:val="24"/>
        </w:rPr>
      </w:pPr>
      <w:r w:rsidRPr="00A1067D">
        <w:rPr>
          <w:szCs w:val="24"/>
        </w:rPr>
        <w:t xml:space="preserve">деятельность ученических сообществ, </w:t>
      </w:r>
    </w:p>
    <w:p w:rsidR="00445CBA" w:rsidRPr="00A1067D" w:rsidRDefault="00DA135F">
      <w:pPr>
        <w:numPr>
          <w:ilvl w:val="0"/>
          <w:numId w:val="4"/>
        </w:numPr>
        <w:spacing w:after="98"/>
        <w:ind w:right="786" w:firstLine="0"/>
        <w:rPr>
          <w:szCs w:val="24"/>
        </w:rPr>
      </w:pPr>
      <w:r w:rsidRPr="00A1067D">
        <w:rPr>
          <w:szCs w:val="24"/>
        </w:rPr>
        <w:t xml:space="preserve">клубы по интересам, </w:t>
      </w:r>
    </w:p>
    <w:p w:rsidR="00445CBA" w:rsidRPr="00A1067D" w:rsidRDefault="00DA135F">
      <w:pPr>
        <w:numPr>
          <w:ilvl w:val="0"/>
          <w:numId w:val="4"/>
        </w:numPr>
        <w:spacing w:after="108"/>
        <w:ind w:right="786" w:firstLine="0"/>
        <w:rPr>
          <w:szCs w:val="24"/>
        </w:rPr>
      </w:pPr>
      <w:r w:rsidRPr="00A1067D">
        <w:rPr>
          <w:szCs w:val="24"/>
        </w:rPr>
        <w:t xml:space="preserve">встречи, </w:t>
      </w:r>
    </w:p>
    <w:p w:rsidR="00445CBA" w:rsidRPr="00A1067D" w:rsidRDefault="00DA135F">
      <w:pPr>
        <w:numPr>
          <w:ilvl w:val="0"/>
          <w:numId w:val="4"/>
        </w:numPr>
        <w:spacing w:after="105"/>
        <w:ind w:right="786" w:firstLine="0"/>
        <w:rPr>
          <w:szCs w:val="24"/>
        </w:rPr>
      </w:pPr>
      <w:r w:rsidRPr="00A1067D">
        <w:rPr>
          <w:szCs w:val="24"/>
        </w:rPr>
        <w:t xml:space="preserve">профессиональные пробы, ролевые игры, </w:t>
      </w:r>
    </w:p>
    <w:p w:rsidR="00445CBA" w:rsidRPr="00A1067D" w:rsidRDefault="00DA135F">
      <w:pPr>
        <w:numPr>
          <w:ilvl w:val="0"/>
          <w:numId w:val="4"/>
        </w:numPr>
        <w:spacing w:after="103"/>
        <w:ind w:right="786" w:firstLine="0"/>
        <w:rPr>
          <w:szCs w:val="24"/>
        </w:rPr>
      </w:pPr>
      <w:r w:rsidRPr="00A1067D">
        <w:rPr>
          <w:szCs w:val="24"/>
        </w:rPr>
        <w:t xml:space="preserve">реализация проектов, </w:t>
      </w:r>
    </w:p>
    <w:p w:rsidR="00445CBA" w:rsidRPr="00A1067D" w:rsidRDefault="00DA135F">
      <w:pPr>
        <w:numPr>
          <w:ilvl w:val="0"/>
          <w:numId w:val="4"/>
        </w:numPr>
        <w:spacing w:line="392" w:lineRule="auto"/>
        <w:ind w:right="786" w:firstLine="0"/>
        <w:rPr>
          <w:szCs w:val="24"/>
        </w:rPr>
      </w:pPr>
      <w:r w:rsidRPr="00A1067D">
        <w:rPr>
          <w:szCs w:val="24"/>
        </w:rPr>
        <w:t>кружки, -</w:t>
      </w:r>
      <w:r w:rsidRPr="00A1067D">
        <w:rPr>
          <w:rFonts w:eastAsia="Arial"/>
          <w:szCs w:val="24"/>
        </w:rPr>
        <w:t xml:space="preserve"> </w:t>
      </w:r>
      <w:r w:rsidRPr="00A1067D">
        <w:rPr>
          <w:szCs w:val="24"/>
        </w:rPr>
        <w:t xml:space="preserve">походы и т.п. </w:t>
      </w:r>
    </w:p>
    <w:p w:rsidR="00445CBA" w:rsidRPr="00A1067D" w:rsidRDefault="00DA135F">
      <w:pPr>
        <w:spacing w:after="85" w:line="259" w:lineRule="auto"/>
        <w:ind w:left="283" w:right="0" w:firstLine="0"/>
        <w:jc w:val="left"/>
        <w:rPr>
          <w:szCs w:val="24"/>
        </w:rPr>
      </w:pPr>
      <w:r w:rsidRPr="00A1067D">
        <w:rPr>
          <w:szCs w:val="24"/>
        </w:rPr>
        <w:t xml:space="preserve"> </w:t>
      </w:r>
    </w:p>
    <w:p w:rsidR="00445CBA" w:rsidRPr="00A1067D" w:rsidRDefault="00DA135F">
      <w:pPr>
        <w:pStyle w:val="1"/>
        <w:ind w:left="10" w:right="358"/>
        <w:jc w:val="center"/>
        <w:rPr>
          <w:sz w:val="24"/>
          <w:szCs w:val="24"/>
        </w:rPr>
      </w:pPr>
      <w:bookmarkStart w:id="8" w:name="_Toc22270"/>
      <w:r w:rsidRPr="00A1067D">
        <w:rPr>
          <w:sz w:val="24"/>
          <w:szCs w:val="24"/>
        </w:rPr>
        <w:t xml:space="preserve">Режим внеурочной деятельности </w:t>
      </w:r>
      <w:bookmarkEnd w:id="8"/>
    </w:p>
    <w:p w:rsidR="00445CBA" w:rsidRPr="00A1067D" w:rsidRDefault="00DA135F">
      <w:pPr>
        <w:spacing w:after="69"/>
        <w:ind w:left="391" w:right="786" w:firstLine="538"/>
        <w:rPr>
          <w:szCs w:val="24"/>
        </w:rPr>
      </w:pPr>
      <w:r w:rsidRPr="00A1067D">
        <w:rPr>
          <w:szCs w:val="24"/>
        </w:rPr>
        <w:t xml:space="preserve">В соответствии с санитарно-эпидемиологическими правилами и нормативами организован перерыв между последним уроком и началом занятий внеурочной деятельности. Продолжительность занятий внеурочной деятельности составляет 40 минут. Перерыв между занятиями внеурочной деятельности 5 минут. </w:t>
      </w:r>
    </w:p>
    <w:p w:rsidR="00445CBA" w:rsidRPr="00A1067D" w:rsidRDefault="00DA135F">
      <w:pPr>
        <w:ind w:left="283" w:right="786" w:firstLine="0"/>
        <w:rPr>
          <w:szCs w:val="24"/>
        </w:rPr>
      </w:pPr>
      <w:r w:rsidRPr="00A1067D">
        <w:rPr>
          <w:szCs w:val="24"/>
        </w:rPr>
        <w:t xml:space="preserve">Для обучающихся, посещающих занятия в организациях дополнительного образования количество часов внеурочной деятельности может быть сокращено. </w:t>
      </w:r>
    </w:p>
    <w:p w:rsidR="00445CBA" w:rsidRPr="00A1067D" w:rsidRDefault="00DA135F">
      <w:pPr>
        <w:spacing w:line="432" w:lineRule="auto"/>
        <w:ind w:left="944" w:right="1014" w:firstLine="0"/>
        <w:rPr>
          <w:szCs w:val="24"/>
        </w:rPr>
      </w:pPr>
      <w:r w:rsidRPr="00A1067D">
        <w:rPr>
          <w:szCs w:val="24"/>
        </w:rPr>
        <w:t xml:space="preserve">Расписание внеурочных занятий составляется отдельно от расписания уроков. Занятия внеурочной деятельности реализуются за счет бюджетного финансирования. </w:t>
      </w:r>
    </w:p>
    <w:p w:rsidR="00445CBA" w:rsidRPr="00A1067D" w:rsidRDefault="00DA135F">
      <w:pPr>
        <w:ind w:left="391" w:right="786" w:firstLine="538"/>
        <w:rPr>
          <w:szCs w:val="24"/>
        </w:rPr>
      </w:pPr>
      <w:r w:rsidRPr="00A1067D">
        <w:rPr>
          <w:szCs w:val="24"/>
        </w:rPr>
        <w:t xml:space="preserve">В 2022-2023 учебном году внеурочная деятельность реализуется в 10-11 классах в соответствии с </w:t>
      </w:r>
      <w:r w:rsidR="003E62CB" w:rsidRPr="00A1067D">
        <w:rPr>
          <w:szCs w:val="24"/>
        </w:rPr>
        <w:t>требованиями ФГОС</w:t>
      </w:r>
      <w:r w:rsidRPr="00A1067D">
        <w:rPr>
          <w:szCs w:val="24"/>
        </w:rPr>
        <w:t xml:space="preserve"> среднего общего образования. </w:t>
      </w:r>
    </w:p>
    <w:p w:rsidR="00445CBA" w:rsidRPr="00A1067D" w:rsidRDefault="00DA135F">
      <w:pPr>
        <w:spacing w:after="14" w:line="259" w:lineRule="auto"/>
        <w:ind w:left="283" w:right="0" w:firstLine="0"/>
        <w:jc w:val="left"/>
        <w:rPr>
          <w:szCs w:val="24"/>
        </w:rPr>
      </w:pPr>
      <w:r w:rsidRPr="00A1067D">
        <w:rPr>
          <w:szCs w:val="24"/>
        </w:rPr>
        <w:t xml:space="preserve"> </w:t>
      </w:r>
    </w:p>
    <w:p w:rsidR="00445CBA" w:rsidRPr="00A1067D" w:rsidRDefault="00DA135F" w:rsidP="00A1067D">
      <w:pPr>
        <w:spacing w:after="6010" w:line="259" w:lineRule="auto"/>
        <w:ind w:left="283" w:right="0" w:firstLine="0"/>
        <w:jc w:val="left"/>
        <w:rPr>
          <w:szCs w:val="24"/>
        </w:rPr>
      </w:pPr>
      <w:r w:rsidRPr="00A1067D">
        <w:rPr>
          <w:szCs w:val="24"/>
        </w:rPr>
        <w:t xml:space="preserve"> </w:t>
      </w:r>
      <w:r w:rsidRPr="00A1067D">
        <w:rPr>
          <w:rFonts w:eastAsia="Verdana"/>
          <w:i/>
          <w:szCs w:val="24"/>
        </w:rPr>
        <w:t xml:space="preserve"> </w:t>
      </w:r>
    </w:p>
    <w:p w:rsidR="00445CBA" w:rsidRPr="00A1067D" w:rsidRDefault="00445CBA">
      <w:pPr>
        <w:rPr>
          <w:szCs w:val="24"/>
        </w:rPr>
        <w:sectPr w:rsidR="00445CBA" w:rsidRPr="00A1067D">
          <w:footerReference w:type="even" r:id="rId7"/>
          <w:footerReference w:type="default" r:id="rId8"/>
          <w:footerReference w:type="first" r:id="rId9"/>
          <w:pgSz w:w="11899" w:h="16819"/>
          <w:pgMar w:top="523" w:right="329" w:bottom="623" w:left="710" w:header="720" w:footer="720" w:gutter="0"/>
          <w:cols w:space="720"/>
          <w:titlePg/>
        </w:sectPr>
      </w:pPr>
    </w:p>
    <w:p w:rsidR="00445CBA" w:rsidRPr="00A1067D" w:rsidRDefault="00DA135F">
      <w:pPr>
        <w:pStyle w:val="1"/>
        <w:ind w:left="3564" w:firstLine="0"/>
        <w:rPr>
          <w:sz w:val="24"/>
          <w:szCs w:val="24"/>
        </w:rPr>
      </w:pPr>
      <w:bookmarkStart w:id="9" w:name="_Toc22271"/>
      <w:r w:rsidRPr="00A1067D">
        <w:rPr>
          <w:sz w:val="24"/>
          <w:szCs w:val="24"/>
        </w:rPr>
        <w:lastRenderedPageBreak/>
        <w:t xml:space="preserve">План внеурочной деятельности среднего общего образования </w:t>
      </w:r>
      <w:bookmarkEnd w:id="9"/>
    </w:p>
    <w:tbl>
      <w:tblPr>
        <w:tblStyle w:val="TableGrid"/>
        <w:tblW w:w="15319" w:type="dxa"/>
        <w:tblInd w:w="-5" w:type="dxa"/>
        <w:tblCellMar>
          <w:right w:w="223" w:type="dxa"/>
        </w:tblCellMar>
        <w:tblLook w:val="04A0" w:firstRow="1" w:lastRow="0" w:firstColumn="1" w:lastColumn="0" w:noHBand="0" w:noVBand="1"/>
      </w:tblPr>
      <w:tblGrid>
        <w:gridCol w:w="7376"/>
        <w:gridCol w:w="3549"/>
        <w:gridCol w:w="1416"/>
        <w:gridCol w:w="1560"/>
        <w:gridCol w:w="428"/>
        <w:gridCol w:w="990"/>
      </w:tblGrid>
      <w:tr w:rsidR="00445CBA" w:rsidRPr="00A1067D">
        <w:trPr>
          <w:trHeight w:val="842"/>
        </w:trPr>
        <w:tc>
          <w:tcPr>
            <w:tcW w:w="10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7" w:space="0" w:color="000000"/>
            </w:tcBorders>
          </w:tcPr>
          <w:p w:rsidR="00445CBA" w:rsidRPr="00A1067D" w:rsidRDefault="00DA135F">
            <w:pPr>
              <w:spacing w:after="88" w:line="259" w:lineRule="auto"/>
              <w:ind w:left="193" w:right="0" w:firstLine="0"/>
              <w:jc w:val="center"/>
              <w:rPr>
                <w:szCs w:val="24"/>
              </w:rPr>
            </w:pPr>
            <w:r w:rsidRPr="00A1067D">
              <w:rPr>
                <w:b/>
                <w:szCs w:val="24"/>
              </w:rPr>
              <w:t xml:space="preserve"> </w:t>
            </w:r>
          </w:p>
          <w:p w:rsidR="00445CBA" w:rsidRPr="00A1067D" w:rsidRDefault="00DA135F">
            <w:pPr>
              <w:spacing w:after="0" w:line="259" w:lineRule="auto"/>
              <w:ind w:left="2340" w:right="0" w:firstLine="0"/>
              <w:jc w:val="left"/>
              <w:rPr>
                <w:szCs w:val="24"/>
              </w:rPr>
            </w:pPr>
            <w:r w:rsidRPr="00A1067D">
              <w:rPr>
                <w:b/>
                <w:szCs w:val="24"/>
              </w:rPr>
              <w:t xml:space="preserve">Часть, обязательная для всех обучающихся 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7" w:space="0" w:color="000000"/>
              <w:bottom w:val="single" w:sz="8" w:space="0" w:color="000000"/>
              <w:right w:val="single" w:sz="4" w:space="0" w:color="000000"/>
            </w:tcBorders>
          </w:tcPr>
          <w:p w:rsidR="00445CBA" w:rsidRPr="00A1067D" w:rsidRDefault="00DA135F">
            <w:pPr>
              <w:spacing w:after="86" w:line="259" w:lineRule="auto"/>
              <w:ind w:left="285" w:right="0" w:firstLine="0"/>
              <w:jc w:val="center"/>
              <w:rPr>
                <w:szCs w:val="24"/>
              </w:rPr>
            </w:pPr>
            <w:r w:rsidRPr="00A1067D">
              <w:rPr>
                <w:b/>
                <w:szCs w:val="24"/>
              </w:rPr>
              <w:t xml:space="preserve"> </w:t>
            </w:r>
          </w:p>
          <w:p w:rsidR="00445CBA" w:rsidRPr="00A1067D" w:rsidRDefault="00DA135F">
            <w:pPr>
              <w:spacing w:after="0" w:line="259" w:lineRule="auto"/>
              <w:ind w:left="234" w:right="0" w:firstLine="0"/>
              <w:jc w:val="center"/>
              <w:rPr>
                <w:szCs w:val="24"/>
              </w:rPr>
            </w:pPr>
            <w:r w:rsidRPr="00A1067D">
              <w:rPr>
                <w:b/>
                <w:szCs w:val="24"/>
              </w:rPr>
              <w:t xml:space="preserve">Количество часов в неделю </w:t>
            </w:r>
          </w:p>
          <w:p w:rsidR="00445CBA" w:rsidRPr="00A1067D" w:rsidRDefault="00DA135F">
            <w:pPr>
              <w:spacing w:after="0" w:line="259" w:lineRule="auto"/>
              <w:ind w:left="8" w:right="0" w:firstLine="0"/>
              <w:jc w:val="left"/>
              <w:rPr>
                <w:szCs w:val="24"/>
              </w:rPr>
            </w:pPr>
            <w:r w:rsidRPr="00A1067D">
              <w:rPr>
                <w:b/>
                <w:szCs w:val="24"/>
              </w:rPr>
              <w:t xml:space="preserve"> </w:t>
            </w:r>
          </w:p>
        </w:tc>
      </w:tr>
      <w:tr w:rsidR="00445CBA" w:rsidRPr="00A1067D">
        <w:trPr>
          <w:trHeight w:val="269"/>
        </w:trPr>
        <w:tc>
          <w:tcPr>
            <w:tcW w:w="737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BA" w:rsidRPr="00A1067D" w:rsidRDefault="00DA135F">
            <w:pPr>
              <w:spacing w:after="0" w:line="259" w:lineRule="auto"/>
              <w:ind w:left="211" w:right="0" w:firstLine="0"/>
              <w:jc w:val="left"/>
              <w:rPr>
                <w:szCs w:val="24"/>
              </w:rPr>
            </w:pPr>
            <w:r w:rsidRPr="00A1067D">
              <w:rPr>
                <w:b/>
                <w:szCs w:val="24"/>
              </w:rPr>
              <w:t xml:space="preserve">Направление внеурочной деятельности </w:t>
            </w:r>
          </w:p>
        </w:tc>
        <w:tc>
          <w:tcPr>
            <w:tcW w:w="35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445CBA" w:rsidRPr="00A1067D" w:rsidRDefault="00DA135F">
            <w:pPr>
              <w:spacing w:after="0" w:line="259" w:lineRule="auto"/>
              <w:ind w:left="569" w:right="0" w:firstLine="0"/>
              <w:jc w:val="left"/>
              <w:rPr>
                <w:szCs w:val="24"/>
              </w:rPr>
            </w:pPr>
            <w:r w:rsidRPr="00A1067D">
              <w:rPr>
                <w:b/>
                <w:szCs w:val="24"/>
              </w:rPr>
              <w:t xml:space="preserve">Программа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11" w:space="0" w:color="000000"/>
            </w:tcBorders>
          </w:tcPr>
          <w:p w:rsidR="00445CBA" w:rsidRPr="00A1067D" w:rsidRDefault="00DA135F">
            <w:pPr>
              <w:spacing w:after="0" w:line="259" w:lineRule="auto"/>
              <w:ind w:left="218" w:right="0" w:firstLine="0"/>
              <w:jc w:val="center"/>
              <w:rPr>
                <w:szCs w:val="24"/>
              </w:rPr>
            </w:pPr>
            <w:r w:rsidRPr="00A1067D">
              <w:rPr>
                <w:b/>
                <w:szCs w:val="24"/>
              </w:rPr>
              <w:t xml:space="preserve">10 кл.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:rsidR="00445CBA" w:rsidRPr="00A1067D" w:rsidRDefault="00DA135F">
            <w:pPr>
              <w:spacing w:after="0" w:line="259" w:lineRule="auto"/>
              <w:ind w:left="223" w:right="0" w:firstLine="0"/>
              <w:jc w:val="center"/>
              <w:rPr>
                <w:szCs w:val="24"/>
              </w:rPr>
            </w:pPr>
            <w:r w:rsidRPr="00A1067D">
              <w:rPr>
                <w:b/>
                <w:szCs w:val="24"/>
              </w:rPr>
              <w:t xml:space="preserve">11 кл. 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11" w:space="0" w:color="000000"/>
              <w:bottom w:val="single" w:sz="4" w:space="0" w:color="000000"/>
              <w:right w:val="nil"/>
            </w:tcBorders>
          </w:tcPr>
          <w:p w:rsidR="00445CBA" w:rsidRPr="00A1067D" w:rsidRDefault="00445CB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445CBA" w:rsidRPr="00A1067D" w:rsidRDefault="00DA135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A1067D">
              <w:rPr>
                <w:b/>
                <w:szCs w:val="24"/>
              </w:rPr>
              <w:t xml:space="preserve">Всего </w:t>
            </w:r>
          </w:p>
        </w:tc>
      </w:tr>
      <w:tr w:rsidR="00445CBA" w:rsidRPr="00A1067D">
        <w:trPr>
          <w:trHeight w:val="1090"/>
        </w:trPr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45CBA" w:rsidRPr="00A1067D" w:rsidRDefault="00DA135F">
            <w:pPr>
              <w:spacing w:after="0" w:line="259" w:lineRule="auto"/>
              <w:ind w:left="113" w:right="825" w:firstLine="0"/>
              <w:rPr>
                <w:szCs w:val="24"/>
              </w:rPr>
            </w:pPr>
            <w:r w:rsidRPr="00A1067D">
              <w:rPr>
                <w:szCs w:val="24"/>
              </w:rPr>
              <w:t xml:space="preserve">Информационно- просветительские занятия патриотической, нравственной и экологической направленности «Разговоры о важном»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1" w:space="0" w:color="000000"/>
            </w:tcBorders>
          </w:tcPr>
          <w:p w:rsidR="00445CBA" w:rsidRPr="00A1067D" w:rsidRDefault="00DA135F">
            <w:pPr>
              <w:spacing w:after="0" w:line="259" w:lineRule="auto"/>
              <w:ind w:left="12" w:right="0" w:firstLine="0"/>
              <w:jc w:val="left"/>
              <w:rPr>
                <w:szCs w:val="24"/>
              </w:rPr>
            </w:pPr>
            <w:r w:rsidRPr="00A1067D">
              <w:rPr>
                <w:b/>
                <w:szCs w:val="24"/>
              </w:rPr>
              <w:t xml:space="preserve"> </w:t>
            </w:r>
          </w:p>
          <w:p w:rsidR="00445CBA" w:rsidRPr="00A1067D" w:rsidRDefault="00DA135F">
            <w:pPr>
              <w:spacing w:after="0" w:line="259" w:lineRule="auto"/>
              <w:ind w:left="12" w:right="0" w:firstLine="0"/>
              <w:jc w:val="left"/>
              <w:rPr>
                <w:szCs w:val="24"/>
              </w:rPr>
            </w:pPr>
            <w:r w:rsidRPr="00A1067D">
              <w:rPr>
                <w:b/>
                <w:szCs w:val="24"/>
              </w:rPr>
              <w:t xml:space="preserve"> </w:t>
            </w:r>
          </w:p>
          <w:p w:rsidR="00445CBA" w:rsidRPr="00A1067D" w:rsidRDefault="00DA135F">
            <w:pPr>
              <w:spacing w:after="2" w:line="259" w:lineRule="auto"/>
              <w:ind w:left="12" w:right="0" w:firstLine="0"/>
              <w:jc w:val="left"/>
              <w:rPr>
                <w:szCs w:val="24"/>
              </w:rPr>
            </w:pPr>
            <w:r w:rsidRPr="00A1067D">
              <w:rPr>
                <w:b/>
                <w:szCs w:val="24"/>
              </w:rPr>
              <w:t xml:space="preserve"> </w:t>
            </w:r>
          </w:p>
          <w:p w:rsidR="00445CBA" w:rsidRPr="00A1067D" w:rsidRDefault="00DA135F">
            <w:pPr>
              <w:spacing w:after="0" w:line="259" w:lineRule="auto"/>
              <w:ind w:left="115" w:right="0" w:firstLine="0"/>
              <w:jc w:val="left"/>
              <w:rPr>
                <w:szCs w:val="24"/>
              </w:rPr>
            </w:pPr>
            <w:r w:rsidRPr="00A1067D">
              <w:rPr>
                <w:b/>
                <w:i/>
                <w:szCs w:val="24"/>
              </w:rPr>
              <w:t xml:space="preserve">Разговоры о важном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:rsidR="00445CBA" w:rsidRPr="00A1067D" w:rsidRDefault="00DA135F">
            <w:pPr>
              <w:spacing w:after="0" w:line="259" w:lineRule="auto"/>
              <w:ind w:left="276" w:right="0" w:firstLine="0"/>
              <w:jc w:val="center"/>
              <w:rPr>
                <w:szCs w:val="24"/>
              </w:rPr>
            </w:pPr>
            <w:r w:rsidRPr="00A1067D">
              <w:rPr>
                <w:szCs w:val="24"/>
              </w:rPr>
              <w:t xml:space="preserve"> </w:t>
            </w:r>
          </w:p>
          <w:p w:rsidR="00445CBA" w:rsidRPr="00A1067D" w:rsidRDefault="00DA135F">
            <w:pPr>
              <w:spacing w:after="0" w:line="259" w:lineRule="auto"/>
              <w:ind w:left="276" w:right="0" w:firstLine="0"/>
              <w:jc w:val="center"/>
              <w:rPr>
                <w:szCs w:val="24"/>
              </w:rPr>
            </w:pPr>
            <w:r w:rsidRPr="00A1067D">
              <w:rPr>
                <w:szCs w:val="24"/>
              </w:rPr>
              <w:t xml:space="preserve"> </w:t>
            </w:r>
          </w:p>
          <w:p w:rsidR="00445CBA" w:rsidRPr="00A1067D" w:rsidRDefault="00DA135F">
            <w:pPr>
              <w:spacing w:after="0" w:line="259" w:lineRule="auto"/>
              <w:ind w:left="276" w:right="0" w:firstLine="0"/>
              <w:jc w:val="center"/>
              <w:rPr>
                <w:szCs w:val="24"/>
              </w:rPr>
            </w:pPr>
            <w:r w:rsidRPr="00A1067D">
              <w:rPr>
                <w:szCs w:val="24"/>
              </w:rPr>
              <w:t xml:space="preserve"> </w:t>
            </w:r>
          </w:p>
          <w:p w:rsidR="00445CBA" w:rsidRPr="00A1067D" w:rsidRDefault="00DA135F">
            <w:pPr>
              <w:spacing w:after="0" w:line="259" w:lineRule="auto"/>
              <w:ind w:left="216" w:right="0" w:firstLine="0"/>
              <w:jc w:val="center"/>
              <w:rPr>
                <w:szCs w:val="24"/>
              </w:rPr>
            </w:pPr>
            <w:r w:rsidRPr="00A1067D">
              <w:rPr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:rsidR="00445CBA" w:rsidRPr="00A1067D" w:rsidRDefault="00DA135F">
            <w:pPr>
              <w:spacing w:after="0" w:line="259" w:lineRule="auto"/>
              <w:ind w:left="276" w:right="0" w:firstLine="0"/>
              <w:jc w:val="center"/>
              <w:rPr>
                <w:szCs w:val="24"/>
              </w:rPr>
            </w:pPr>
            <w:r w:rsidRPr="00A1067D">
              <w:rPr>
                <w:szCs w:val="24"/>
              </w:rPr>
              <w:t xml:space="preserve"> </w:t>
            </w:r>
          </w:p>
          <w:p w:rsidR="00445CBA" w:rsidRPr="00A1067D" w:rsidRDefault="00DA135F">
            <w:pPr>
              <w:spacing w:after="0" w:line="259" w:lineRule="auto"/>
              <w:ind w:left="276" w:right="0" w:firstLine="0"/>
              <w:jc w:val="center"/>
              <w:rPr>
                <w:szCs w:val="24"/>
              </w:rPr>
            </w:pPr>
            <w:r w:rsidRPr="00A1067D">
              <w:rPr>
                <w:szCs w:val="24"/>
              </w:rPr>
              <w:t xml:space="preserve"> </w:t>
            </w:r>
          </w:p>
          <w:p w:rsidR="00445CBA" w:rsidRPr="00A1067D" w:rsidRDefault="00DA135F">
            <w:pPr>
              <w:spacing w:after="0" w:line="259" w:lineRule="auto"/>
              <w:ind w:left="276" w:right="0" w:firstLine="0"/>
              <w:jc w:val="center"/>
              <w:rPr>
                <w:szCs w:val="24"/>
              </w:rPr>
            </w:pPr>
            <w:r w:rsidRPr="00A1067D">
              <w:rPr>
                <w:szCs w:val="24"/>
              </w:rPr>
              <w:t xml:space="preserve"> </w:t>
            </w:r>
          </w:p>
          <w:p w:rsidR="00445CBA" w:rsidRPr="00A1067D" w:rsidRDefault="00DA135F">
            <w:pPr>
              <w:spacing w:after="0" w:line="259" w:lineRule="auto"/>
              <w:ind w:left="216" w:right="0" w:firstLine="0"/>
              <w:jc w:val="center"/>
              <w:rPr>
                <w:szCs w:val="24"/>
              </w:rPr>
            </w:pPr>
            <w:r w:rsidRPr="00A1067D">
              <w:rPr>
                <w:szCs w:val="24"/>
              </w:rPr>
              <w:t xml:space="preserve">1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nil"/>
            </w:tcBorders>
          </w:tcPr>
          <w:p w:rsidR="00445CBA" w:rsidRPr="00A1067D" w:rsidRDefault="00445CB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445CBA" w:rsidRPr="00A1067D" w:rsidRDefault="00DA135F">
            <w:pPr>
              <w:spacing w:after="0" w:line="259" w:lineRule="auto"/>
              <w:ind w:left="276" w:right="0" w:firstLine="0"/>
              <w:jc w:val="left"/>
              <w:rPr>
                <w:szCs w:val="24"/>
              </w:rPr>
            </w:pPr>
            <w:r w:rsidRPr="00A1067D">
              <w:rPr>
                <w:szCs w:val="24"/>
              </w:rPr>
              <w:t xml:space="preserve"> </w:t>
            </w:r>
          </w:p>
          <w:p w:rsidR="00445CBA" w:rsidRPr="00A1067D" w:rsidRDefault="00DA135F">
            <w:pPr>
              <w:spacing w:after="0" w:line="259" w:lineRule="auto"/>
              <w:ind w:left="276" w:right="0" w:firstLine="0"/>
              <w:jc w:val="left"/>
              <w:rPr>
                <w:szCs w:val="24"/>
              </w:rPr>
            </w:pPr>
            <w:r w:rsidRPr="00A1067D">
              <w:rPr>
                <w:szCs w:val="24"/>
              </w:rPr>
              <w:t xml:space="preserve"> </w:t>
            </w:r>
          </w:p>
          <w:p w:rsidR="00445CBA" w:rsidRPr="00A1067D" w:rsidRDefault="00DA135F">
            <w:pPr>
              <w:spacing w:after="0" w:line="259" w:lineRule="auto"/>
              <w:ind w:left="276" w:right="0" w:firstLine="0"/>
              <w:jc w:val="left"/>
              <w:rPr>
                <w:szCs w:val="24"/>
              </w:rPr>
            </w:pPr>
            <w:r w:rsidRPr="00A1067D">
              <w:rPr>
                <w:szCs w:val="24"/>
              </w:rPr>
              <w:t xml:space="preserve"> </w:t>
            </w:r>
          </w:p>
          <w:p w:rsidR="00445CBA" w:rsidRPr="00A1067D" w:rsidRDefault="00DA135F">
            <w:pPr>
              <w:spacing w:after="0" w:line="259" w:lineRule="auto"/>
              <w:ind w:left="91" w:right="0" w:firstLine="0"/>
              <w:jc w:val="left"/>
              <w:rPr>
                <w:szCs w:val="24"/>
              </w:rPr>
            </w:pPr>
            <w:r w:rsidRPr="00A1067D">
              <w:rPr>
                <w:b/>
                <w:szCs w:val="24"/>
              </w:rPr>
              <w:t xml:space="preserve">  2 </w:t>
            </w:r>
          </w:p>
        </w:tc>
      </w:tr>
      <w:tr w:rsidR="00445CBA" w:rsidRPr="00A1067D">
        <w:trPr>
          <w:trHeight w:val="804"/>
        </w:trPr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45CBA" w:rsidRPr="00A1067D" w:rsidRDefault="00DA135F">
            <w:pPr>
              <w:spacing w:after="0" w:line="259" w:lineRule="auto"/>
              <w:ind w:left="113" w:right="0" w:firstLine="0"/>
              <w:jc w:val="left"/>
              <w:rPr>
                <w:szCs w:val="24"/>
              </w:rPr>
            </w:pPr>
            <w:r w:rsidRPr="00A1067D">
              <w:rPr>
                <w:szCs w:val="24"/>
              </w:rPr>
              <w:t xml:space="preserve">Занятия по формированию функциональной грамотности обучающихся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1" w:space="0" w:color="000000"/>
            </w:tcBorders>
          </w:tcPr>
          <w:p w:rsidR="00445CBA" w:rsidRPr="00A1067D" w:rsidRDefault="00DA135F">
            <w:pPr>
              <w:spacing w:after="0" w:line="259" w:lineRule="auto"/>
              <w:ind w:left="12" w:right="0" w:firstLine="0"/>
              <w:jc w:val="left"/>
              <w:rPr>
                <w:szCs w:val="24"/>
              </w:rPr>
            </w:pPr>
            <w:r w:rsidRPr="00A1067D">
              <w:rPr>
                <w:b/>
                <w:szCs w:val="24"/>
              </w:rPr>
              <w:t xml:space="preserve"> </w:t>
            </w:r>
          </w:p>
          <w:p w:rsidR="00445CBA" w:rsidRPr="00A1067D" w:rsidRDefault="00DA135F">
            <w:pPr>
              <w:spacing w:after="0" w:line="259" w:lineRule="auto"/>
              <w:ind w:left="115" w:right="153" w:firstLine="0"/>
              <w:jc w:val="left"/>
              <w:rPr>
                <w:szCs w:val="24"/>
              </w:rPr>
            </w:pPr>
            <w:r w:rsidRPr="00A1067D">
              <w:rPr>
                <w:b/>
                <w:i/>
                <w:szCs w:val="24"/>
              </w:rPr>
              <w:t xml:space="preserve">Функциональная грамотность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:rsidR="00445CBA" w:rsidRPr="00A1067D" w:rsidRDefault="00DA135F">
            <w:pPr>
              <w:spacing w:after="0" w:line="259" w:lineRule="auto"/>
              <w:ind w:left="276" w:right="0" w:firstLine="0"/>
              <w:jc w:val="center"/>
              <w:rPr>
                <w:szCs w:val="24"/>
              </w:rPr>
            </w:pPr>
            <w:r w:rsidRPr="00A1067D">
              <w:rPr>
                <w:szCs w:val="24"/>
              </w:rPr>
              <w:t xml:space="preserve"> </w:t>
            </w:r>
          </w:p>
          <w:p w:rsidR="00445CBA" w:rsidRPr="00A1067D" w:rsidRDefault="00DA135F">
            <w:pPr>
              <w:spacing w:after="0" w:line="259" w:lineRule="auto"/>
              <w:ind w:left="216" w:right="0" w:firstLine="0"/>
              <w:jc w:val="center"/>
              <w:rPr>
                <w:szCs w:val="24"/>
              </w:rPr>
            </w:pPr>
            <w:r w:rsidRPr="00A1067D">
              <w:rPr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:rsidR="00445CBA" w:rsidRPr="00A1067D" w:rsidRDefault="00DA135F">
            <w:pPr>
              <w:spacing w:after="0" w:line="259" w:lineRule="auto"/>
              <w:ind w:left="276" w:right="0" w:firstLine="0"/>
              <w:jc w:val="center"/>
              <w:rPr>
                <w:szCs w:val="24"/>
              </w:rPr>
            </w:pPr>
            <w:r w:rsidRPr="00A1067D">
              <w:rPr>
                <w:szCs w:val="24"/>
              </w:rPr>
              <w:t xml:space="preserve"> </w:t>
            </w:r>
          </w:p>
          <w:p w:rsidR="00445CBA" w:rsidRPr="00A1067D" w:rsidRDefault="00DA135F">
            <w:pPr>
              <w:spacing w:after="0" w:line="259" w:lineRule="auto"/>
              <w:ind w:left="216" w:right="0" w:firstLine="0"/>
              <w:jc w:val="center"/>
              <w:rPr>
                <w:szCs w:val="24"/>
              </w:rPr>
            </w:pPr>
            <w:r w:rsidRPr="00A1067D">
              <w:rPr>
                <w:szCs w:val="24"/>
              </w:rPr>
              <w:t xml:space="preserve">1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nil"/>
            </w:tcBorders>
          </w:tcPr>
          <w:p w:rsidR="00445CBA" w:rsidRPr="00A1067D" w:rsidRDefault="00445CB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445CBA" w:rsidRPr="00A1067D" w:rsidRDefault="00DA135F">
            <w:pPr>
              <w:spacing w:after="0" w:line="259" w:lineRule="auto"/>
              <w:ind w:left="276" w:right="0" w:firstLine="0"/>
              <w:jc w:val="left"/>
              <w:rPr>
                <w:szCs w:val="24"/>
              </w:rPr>
            </w:pPr>
            <w:r w:rsidRPr="00A1067D">
              <w:rPr>
                <w:szCs w:val="24"/>
              </w:rPr>
              <w:t xml:space="preserve"> </w:t>
            </w:r>
          </w:p>
          <w:p w:rsidR="00445CBA" w:rsidRPr="00A1067D" w:rsidRDefault="00DA135F">
            <w:pPr>
              <w:spacing w:after="0" w:line="259" w:lineRule="auto"/>
              <w:ind w:left="221" w:right="0" w:firstLine="0"/>
              <w:jc w:val="left"/>
              <w:rPr>
                <w:szCs w:val="24"/>
              </w:rPr>
            </w:pPr>
            <w:r w:rsidRPr="00A1067D">
              <w:rPr>
                <w:b/>
                <w:szCs w:val="24"/>
              </w:rPr>
              <w:t xml:space="preserve">2 </w:t>
            </w:r>
          </w:p>
        </w:tc>
      </w:tr>
      <w:tr w:rsidR="00445CBA" w:rsidRPr="00A1067D">
        <w:trPr>
          <w:trHeight w:val="1259"/>
        </w:trPr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45CBA" w:rsidRPr="00A1067D" w:rsidRDefault="00DA135F">
            <w:pPr>
              <w:spacing w:after="0" w:line="259" w:lineRule="auto"/>
              <w:ind w:left="113" w:right="415" w:firstLine="0"/>
              <w:rPr>
                <w:szCs w:val="24"/>
              </w:rPr>
            </w:pPr>
            <w:r w:rsidRPr="00A1067D">
              <w:rPr>
                <w:szCs w:val="24"/>
              </w:rPr>
              <w:t xml:space="preserve">Занятия, направленные на удовлетворение </w:t>
            </w:r>
            <w:proofErr w:type="spellStart"/>
            <w:r w:rsidRPr="00A1067D">
              <w:rPr>
                <w:szCs w:val="24"/>
              </w:rPr>
              <w:t>профориентационных</w:t>
            </w:r>
            <w:proofErr w:type="spellEnd"/>
            <w:r w:rsidRPr="00A1067D">
              <w:rPr>
                <w:szCs w:val="24"/>
              </w:rPr>
              <w:t xml:space="preserve"> интересов и потребностей обучающихся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1" w:space="0" w:color="000000"/>
            </w:tcBorders>
          </w:tcPr>
          <w:p w:rsidR="00445CBA" w:rsidRPr="00A1067D" w:rsidRDefault="00DA135F">
            <w:pPr>
              <w:spacing w:after="0" w:line="259" w:lineRule="auto"/>
              <w:ind w:left="115" w:right="0" w:firstLine="0"/>
              <w:jc w:val="left"/>
              <w:rPr>
                <w:szCs w:val="24"/>
              </w:rPr>
            </w:pPr>
            <w:r w:rsidRPr="00A1067D">
              <w:rPr>
                <w:b/>
                <w:i/>
                <w:szCs w:val="24"/>
              </w:rPr>
              <w:t xml:space="preserve"> </w:t>
            </w:r>
          </w:p>
          <w:p w:rsidR="00445CBA" w:rsidRPr="00A1067D" w:rsidRDefault="00DA135F">
            <w:pPr>
              <w:spacing w:after="5" w:line="259" w:lineRule="auto"/>
              <w:ind w:left="115" w:right="0" w:firstLine="0"/>
              <w:jc w:val="left"/>
              <w:rPr>
                <w:szCs w:val="24"/>
              </w:rPr>
            </w:pPr>
            <w:r w:rsidRPr="00A1067D">
              <w:rPr>
                <w:b/>
                <w:i/>
                <w:szCs w:val="24"/>
              </w:rPr>
              <w:t xml:space="preserve"> </w:t>
            </w:r>
          </w:p>
          <w:p w:rsidR="00445CBA" w:rsidRPr="00A1067D" w:rsidRDefault="00DA135F">
            <w:pPr>
              <w:spacing w:after="5" w:line="259" w:lineRule="auto"/>
              <w:ind w:left="115" w:right="0" w:firstLine="0"/>
              <w:jc w:val="left"/>
              <w:rPr>
                <w:szCs w:val="24"/>
              </w:rPr>
            </w:pPr>
            <w:r w:rsidRPr="00A1067D">
              <w:rPr>
                <w:b/>
                <w:i/>
                <w:szCs w:val="24"/>
              </w:rPr>
              <w:t xml:space="preserve">Моя будущая профессия </w:t>
            </w:r>
          </w:p>
          <w:p w:rsidR="00445CBA" w:rsidRPr="00A1067D" w:rsidRDefault="00DA135F">
            <w:pPr>
              <w:spacing w:after="0" w:line="259" w:lineRule="auto"/>
              <w:ind w:left="12" w:right="0" w:firstLine="0"/>
              <w:jc w:val="left"/>
              <w:rPr>
                <w:szCs w:val="24"/>
              </w:rPr>
            </w:pPr>
            <w:r w:rsidRPr="00A1067D">
              <w:rPr>
                <w:b/>
                <w:szCs w:val="24"/>
              </w:rPr>
              <w:t xml:space="preserve"> </w:t>
            </w:r>
          </w:p>
          <w:p w:rsidR="00445CBA" w:rsidRPr="00A1067D" w:rsidRDefault="00DA135F">
            <w:pPr>
              <w:spacing w:after="0" w:line="259" w:lineRule="auto"/>
              <w:ind w:left="115" w:right="0" w:firstLine="0"/>
              <w:jc w:val="left"/>
              <w:rPr>
                <w:szCs w:val="24"/>
              </w:rPr>
            </w:pPr>
            <w:r w:rsidRPr="00A1067D">
              <w:rPr>
                <w:b/>
                <w:i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:rsidR="00445CBA" w:rsidRPr="00A1067D" w:rsidRDefault="00DA135F">
            <w:pPr>
              <w:spacing w:after="0" w:line="259" w:lineRule="auto"/>
              <w:ind w:left="276" w:right="0" w:firstLine="0"/>
              <w:jc w:val="center"/>
              <w:rPr>
                <w:szCs w:val="24"/>
              </w:rPr>
            </w:pPr>
            <w:r w:rsidRPr="00A1067D">
              <w:rPr>
                <w:szCs w:val="24"/>
              </w:rPr>
              <w:t xml:space="preserve"> </w:t>
            </w:r>
          </w:p>
          <w:p w:rsidR="00445CBA" w:rsidRPr="00A1067D" w:rsidRDefault="00DA135F">
            <w:pPr>
              <w:spacing w:after="0" w:line="259" w:lineRule="auto"/>
              <w:ind w:left="216" w:right="0" w:firstLine="0"/>
              <w:jc w:val="center"/>
              <w:rPr>
                <w:szCs w:val="24"/>
              </w:rPr>
            </w:pPr>
            <w:r w:rsidRPr="00A1067D">
              <w:rPr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:rsidR="00445CBA" w:rsidRPr="00A1067D" w:rsidRDefault="00DA135F">
            <w:pPr>
              <w:spacing w:after="0" w:line="259" w:lineRule="auto"/>
              <w:ind w:left="276" w:right="0" w:firstLine="0"/>
              <w:jc w:val="center"/>
              <w:rPr>
                <w:szCs w:val="24"/>
              </w:rPr>
            </w:pPr>
            <w:r w:rsidRPr="00A1067D">
              <w:rPr>
                <w:szCs w:val="24"/>
              </w:rPr>
              <w:t xml:space="preserve"> </w:t>
            </w:r>
          </w:p>
          <w:p w:rsidR="00445CBA" w:rsidRPr="00A1067D" w:rsidRDefault="00DA135F">
            <w:pPr>
              <w:spacing w:after="0" w:line="259" w:lineRule="auto"/>
              <w:ind w:left="216" w:right="0" w:firstLine="0"/>
              <w:jc w:val="center"/>
              <w:rPr>
                <w:szCs w:val="24"/>
              </w:rPr>
            </w:pPr>
            <w:r w:rsidRPr="00A1067D">
              <w:rPr>
                <w:szCs w:val="24"/>
              </w:rPr>
              <w:t xml:space="preserve">1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nil"/>
            </w:tcBorders>
          </w:tcPr>
          <w:p w:rsidR="00445CBA" w:rsidRPr="00A1067D" w:rsidRDefault="00445CB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445CBA" w:rsidRPr="00A1067D" w:rsidRDefault="00DA135F">
            <w:pPr>
              <w:spacing w:after="5" w:line="259" w:lineRule="auto"/>
              <w:ind w:left="276" w:right="0" w:firstLine="0"/>
              <w:jc w:val="left"/>
              <w:rPr>
                <w:szCs w:val="24"/>
              </w:rPr>
            </w:pPr>
            <w:r w:rsidRPr="00A1067D">
              <w:rPr>
                <w:szCs w:val="24"/>
              </w:rPr>
              <w:t xml:space="preserve"> </w:t>
            </w:r>
          </w:p>
          <w:p w:rsidR="00445CBA" w:rsidRPr="00A1067D" w:rsidRDefault="00DA135F">
            <w:pPr>
              <w:spacing w:after="14" w:line="259" w:lineRule="auto"/>
              <w:ind w:left="276" w:right="0" w:firstLine="0"/>
              <w:jc w:val="left"/>
              <w:rPr>
                <w:szCs w:val="24"/>
              </w:rPr>
            </w:pPr>
            <w:r w:rsidRPr="00A1067D">
              <w:rPr>
                <w:szCs w:val="24"/>
              </w:rPr>
              <w:t xml:space="preserve"> </w:t>
            </w:r>
          </w:p>
          <w:p w:rsidR="00445CBA" w:rsidRPr="00A1067D" w:rsidRDefault="00DA135F">
            <w:pPr>
              <w:spacing w:after="0" w:line="259" w:lineRule="auto"/>
              <w:ind w:left="206" w:right="0" w:firstLine="0"/>
              <w:jc w:val="left"/>
              <w:rPr>
                <w:szCs w:val="24"/>
              </w:rPr>
            </w:pPr>
            <w:r w:rsidRPr="00A1067D">
              <w:rPr>
                <w:szCs w:val="24"/>
              </w:rPr>
              <w:t xml:space="preserve">2 </w:t>
            </w:r>
          </w:p>
          <w:p w:rsidR="00445CBA" w:rsidRPr="00A1067D" w:rsidRDefault="00DA135F">
            <w:pPr>
              <w:spacing w:after="0" w:line="259" w:lineRule="auto"/>
              <w:ind w:left="276" w:right="0" w:firstLine="0"/>
              <w:jc w:val="left"/>
              <w:rPr>
                <w:szCs w:val="24"/>
              </w:rPr>
            </w:pPr>
            <w:r w:rsidRPr="00A1067D">
              <w:rPr>
                <w:b/>
                <w:szCs w:val="24"/>
              </w:rPr>
              <w:t xml:space="preserve"> </w:t>
            </w:r>
          </w:p>
        </w:tc>
      </w:tr>
      <w:tr w:rsidR="00445CBA" w:rsidRPr="00A1067D">
        <w:trPr>
          <w:trHeight w:val="412"/>
        </w:trPr>
        <w:tc>
          <w:tcPr>
            <w:tcW w:w="1092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1" w:space="0" w:color="000000"/>
            </w:tcBorders>
          </w:tcPr>
          <w:p w:rsidR="00445CBA" w:rsidRPr="00A1067D" w:rsidRDefault="00DA135F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A1067D">
              <w:rPr>
                <w:szCs w:val="24"/>
              </w:rPr>
              <w:t xml:space="preserve"> </w:t>
            </w:r>
          </w:p>
          <w:p w:rsidR="00445CBA" w:rsidRPr="00A1067D" w:rsidRDefault="00DA135F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A1067D">
              <w:rPr>
                <w:szCs w:val="24"/>
              </w:rPr>
              <w:t xml:space="preserve"> </w:t>
            </w:r>
          </w:p>
          <w:p w:rsidR="00445CBA" w:rsidRPr="00A1067D" w:rsidRDefault="00DA135F">
            <w:pPr>
              <w:spacing w:after="296" w:line="259" w:lineRule="auto"/>
              <w:ind w:left="5" w:right="0" w:firstLine="0"/>
              <w:jc w:val="left"/>
              <w:rPr>
                <w:szCs w:val="24"/>
              </w:rPr>
            </w:pPr>
            <w:r w:rsidRPr="00A1067D">
              <w:rPr>
                <w:szCs w:val="24"/>
              </w:rPr>
              <w:t xml:space="preserve"> </w:t>
            </w:r>
          </w:p>
          <w:p w:rsidR="00445CBA" w:rsidRPr="00A1067D" w:rsidRDefault="00DA135F">
            <w:pPr>
              <w:spacing w:after="0" w:line="259" w:lineRule="auto"/>
              <w:ind w:left="222" w:right="0" w:firstLine="0"/>
              <w:jc w:val="center"/>
              <w:rPr>
                <w:szCs w:val="24"/>
              </w:rPr>
            </w:pPr>
            <w:r w:rsidRPr="00A1067D">
              <w:rPr>
                <w:b/>
                <w:szCs w:val="24"/>
              </w:rPr>
              <w:t xml:space="preserve">ИТОГО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11" w:space="0" w:color="000000"/>
              <w:bottom w:val="single" w:sz="8" w:space="0" w:color="000000"/>
              <w:right w:val="single" w:sz="11" w:space="0" w:color="000000"/>
            </w:tcBorders>
          </w:tcPr>
          <w:p w:rsidR="00445CBA" w:rsidRPr="00A1067D" w:rsidRDefault="00DA135F">
            <w:pPr>
              <w:spacing w:after="0" w:line="259" w:lineRule="auto"/>
              <w:ind w:left="230" w:right="0" w:firstLine="0"/>
              <w:jc w:val="center"/>
              <w:rPr>
                <w:szCs w:val="24"/>
              </w:rPr>
            </w:pPr>
            <w:r w:rsidRPr="00A1067D">
              <w:rPr>
                <w:b/>
                <w:szCs w:val="24"/>
              </w:rPr>
              <w:t xml:space="preserve">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11" w:space="0" w:color="000000"/>
              <w:bottom w:val="single" w:sz="8" w:space="0" w:color="000000"/>
              <w:right w:val="single" w:sz="11" w:space="0" w:color="000000"/>
            </w:tcBorders>
          </w:tcPr>
          <w:p w:rsidR="00445CBA" w:rsidRPr="00A1067D" w:rsidRDefault="00DA135F">
            <w:pPr>
              <w:spacing w:after="0" w:line="259" w:lineRule="auto"/>
              <w:ind w:left="231" w:right="0" w:firstLine="0"/>
              <w:jc w:val="center"/>
              <w:rPr>
                <w:szCs w:val="24"/>
              </w:rPr>
            </w:pPr>
            <w:r w:rsidRPr="00A1067D">
              <w:rPr>
                <w:b/>
                <w:szCs w:val="24"/>
              </w:rPr>
              <w:t xml:space="preserve">3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11" w:space="0" w:color="000000"/>
              <w:bottom w:val="single" w:sz="8" w:space="0" w:color="000000"/>
              <w:right w:val="nil"/>
            </w:tcBorders>
          </w:tcPr>
          <w:p w:rsidR="00445CBA" w:rsidRPr="00A1067D" w:rsidRDefault="00445CB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445CBA" w:rsidRPr="00A1067D" w:rsidRDefault="00DA135F">
            <w:pPr>
              <w:spacing w:after="0" w:line="259" w:lineRule="auto"/>
              <w:ind w:left="223" w:right="0" w:firstLine="0"/>
              <w:jc w:val="left"/>
              <w:rPr>
                <w:szCs w:val="24"/>
              </w:rPr>
            </w:pPr>
            <w:r w:rsidRPr="00A1067D">
              <w:rPr>
                <w:b/>
                <w:szCs w:val="24"/>
              </w:rPr>
              <w:t xml:space="preserve">6 </w:t>
            </w:r>
          </w:p>
        </w:tc>
      </w:tr>
      <w:tr w:rsidR="00445CBA" w:rsidRPr="00A1067D">
        <w:trPr>
          <w:trHeight w:val="768"/>
        </w:trPr>
        <w:tc>
          <w:tcPr>
            <w:tcW w:w="1092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5CBA" w:rsidRPr="00A1067D" w:rsidRDefault="00DA135F">
            <w:pPr>
              <w:spacing w:after="0" w:line="259" w:lineRule="auto"/>
              <w:ind w:left="4697" w:right="0" w:firstLine="0"/>
              <w:jc w:val="center"/>
              <w:rPr>
                <w:szCs w:val="24"/>
              </w:rPr>
            </w:pPr>
            <w:r w:rsidRPr="00A1067D">
              <w:rPr>
                <w:b/>
                <w:szCs w:val="24"/>
              </w:rPr>
              <w:t xml:space="preserve"> </w:t>
            </w:r>
          </w:p>
          <w:p w:rsidR="00445CBA" w:rsidRPr="00A1067D" w:rsidRDefault="00DA135F">
            <w:pPr>
              <w:spacing w:after="0" w:line="259" w:lineRule="auto"/>
              <w:ind w:left="5538" w:right="0" w:firstLine="0"/>
              <w:jc w:val="left"/>
              <w:rPr>
                <w:szCs w:val="24"/>
              </w:rPr>
            </w:pPr>
            <w:r w:rsidRPr="00A1067D">
              <w:rPr>
                <w:b/>
                <w:szCs w:val="24"/>
              </w:rPr>
              <w:t xml:space="preserve">                Вариативная   часть </w:t>
            </w:r>
          </w:p>
          <w:p w:rsidR="00445CBA" w:rsidRPr="00A1067D" w:rsidRDefault="00DA135F">
            <w:pPr>
              <w:spacing w:after="0" w:line="259" w:lineRule="auto"/>
              <w:ind w:left="4682" w:right="0" w:firstLine="0"/>
              <w:jc w:val="center"/>
              <w:rPr>
                <w:szCs w:val="24"/>
              </w:rPr>
            </w:pPr>
            <w:r w:rsidRPr="00A1067D">
              <w:rPr>
                <w:b/>
                <w:szCs w:val="24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445CBA" w:rsidRPr="00A1067D" w:rsidRDefault="00445CB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445CBA" w:rsidRPr="00A1067D" w:rsidRDefault="00445CB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445CBA" w:rsidRPr="00A1067D" w:rsidRDefault="00445CB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445CBA" w:rsidRPr="00A1067D">
        <w:trPr>
          <w:trHeight w:val="725"/>
        </w:trPr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45CBA" w:rsidRPr="00A1067D" w:rsidRDefault="00DA135F">
            <w:pPr>
              <w:spacing w:after="0" w:line="259" w:lineRule="auto"/>
              <w:ind w:left="113" w:right="0" w:firstLine="0"/>
              <w:rPr>
                <w:szCs w:val="24"/>
              </w:rPr>
            </w:pPr>
            <w:r w:rsidRPr="00A1067D">
              <w:rPr>
                <w:szCs w:val="24"/>
              </w:rPr>
              <w:t xml:space="preserve">Занятия, связанные с реализацией особых интеллектуальных и социокультурных потребностей обучающихся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1" w:space="0" w:color="000000"/>
            </w:tcBorders>
          </w:tcPr>
          <w:p w:rsidR="00445CBA" w:rsidRPr="00A1067D" w:rsidRDefault="00DA135F">
            <w:pPr>
              <w:spacing w:after="0" w:line="259" w:lineRule="auto"/>
              <w:ind w:left="115" w:right="0" w:firstLine="0"/>
              <w:jc w:val="left"/>
              <w:rPr>
                <w:szCs w:val="24"/>
              </w:rPr>
            </w:pPr>
            <w:r w:rsidRPr="00A1067D">
              <w:rPr>
                <w:b/>
                <w:i/>
                <w:szCs w:val="24"/>
              </w:rPr>
              <w:t xml:space="preserve">Углубленное изучение учебных предметов (русский язык, математика, обществознание)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:rsidR="00445CBA" w:rsidRPr="00A1067D" w:rsidRDefault="00DA135F">
            <w:pPr>
              <w:spacing w:after="0" w:line="259" w:lineRule="auto"/>
              <w:ind w:left="216" w:right="0" w:firstLine="0"/>
              <w:jc w:val="center"/>
              <w:rPr>
                <w:szCs w:val="24"/>
              </w:rPr>
            </w:pPr>
            <w:r w:rsidRPr="00A1067D">
              <w:rPr>
                <w:szCs w:val="24"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:rsidR="00445CBA" w:rsidRPr="00A1067D" w:rsidRDefault="00DA135F">
            <w:pPr>
              <w:spacing w:after="0" w:line="259" w:lineRule="auto"/>
              <w:ind w:left="216" w:right="0" w:firstLine="0"/>
              <w:jc w:val="center"/>
              <w:rPr>
                <w:szCs w:val="24"/>
              </w:rPr>
            </w:pPr>
            <w:r w:rsidRPr="00A1067D">
              <w:rPr>
                <w:szCs w:val="24"/>
              </w:rPr>
              <w:t xml:space="preserve">2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nil"/>
            </w:tcBorders>
          </w:tcPr>
          <w:p w:rsidR="00445CBA" w:rsidRPr="00A1067D" w:rsidRDefault="00DA135F">
            <w:pPr>
              <w:spacing w:after="0" w:line="259" w:lineRule="auto"/>
              <w:ind w:left="6" w:right="0" w:firstLine="0"/>
              <w:jc w:val="left"/>
              <w:rPr>
                <w:szCs w:val="24"/>
              </w:rPr>
            </w:pPr>
            <w:r w:rsidRPr="00A1067D">
              <w:rPr>
                <w:szCs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45CBA" w:rsidRPr="00A1067D" w:rsidRDefault="00DA135F">
            <w:pPr>
              <w:spacing w:after="0" w:line="259" w:lineRule="auto"/>
              <w:ind w:left="221" w:right="0" w:firstLine="0"/>
              <w:jc w:val="left"/>
              <w:rPr>
                <w:szCs w:val="24"/>
              </w:rPr>
            </w:pPr>
            <w:r w:rsidRPr="00A1067D">
              <w:rPr>
                <w:b/>
                <w:szCs w:val="24"/>
              </w:rPr>
              <w:t xml:space="preserve">4 </w:t>
            </w:r>
          </w:p>
        </w:tc>
      </w:tr>
      <w:tr w:rsidR="00445CBA" w:rsidRPr="00A1067D">
        <w:trPr>
          <w:trHeight w:val="1114"/>
        </w:trPr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45CBA" w:rsidRPr="00A1067D" w:rsidRDefault="00DA135F">
            <w:pPr>
              <w:spacing w:after="0" w:line="259" w:lineRule="auto"/>
              <w:ind w:left="113" w:right="62" w:firstLine="0"/>
              <w:rPr>
                <w:szCs w:val="24"/>
              </w:rPr>
            </w:pPr>
            <w:r w:rsidRPr="00A1067D">
              <w:rPr>
                <w:szCs w:val="24"/>
              </w:rPr>
              <w:lastRenderedPageBreak/>
              <w:t xml:space="preserve"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1" w:space="0" w:color="000000"/>
            </w:tcBorders>
          </w:tcPr>
          <w:p w:rsidR="00445CBA" w:rsidRPr="00A1067D" w:rsidRDefault="003E62CB">
            <w:pPr>
              <w:spacing w:after="0" w:line="259" w:lineRule="auto"/>
              <w:ind w:left="115" w:right="0" w:firstLine="0"/>
              <w:jc w:val="left"/>
              <w:rPr>
                <w:szCs w:val="24"/>
              </w:rPr>
            </w:pPr>
            <w:r w:rsidRPr="00A1067D">
              <w:rPr>
                <w:b/>
                <w:i/>
                <w:szCs w:val="24"/>
              </w:rPr>
              <w:t>Школьный спортивный клуб «ГОРЕЦ</w:t>
            </w:r>
            <w:r w:rsidR="00DA135F" w:rsidRPr="00A1067D">
              <w:rPr>
                <w:b/>
                <w:i/>
                <w:szCs w:val="24"/>
              </w:rPr>
              <w:t xml:space="preserve">»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:rsidR="00445CBA" w:rsidRPr="00A1067D" w:rsidRDefault="00DA135F">
            <w:pPr>
              <w:spacing w:after="0" w:line="259" w:lineRule="auto"/>
              <w:ind w:left="216" w:right="0" w:firstLine="0"/>
              <w:jc w:val="center"/>
              <w:rPr>
                <w:szCs w:val="24"/>
              </w:rPr>
            </w:pPr>
            <w:r w:rsidRPr="00A1067D">
              <w:rPr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:rsidR="00445CBA" w:rsidRPr="00A1067D" w:rsidRDefault="00DA135F">
            <w:pPr>
              <w:spacing w:after="0" w:line="259" w:lineRule="auto"/>
              <w:ind w:left="216" w:right="0" w:firstLine="0"/>
              <w:jc w:val="center"/>
              <w:rPr>
                <w:szCs w:val="24"/>
              </w:rPr>
            </w:pPr>
            <w:r w:rsidRPr="00A1067D">
              <w:rPr>
                <w:szCs w:val="24"/>
              </w:rPr>
              <w:t xml:space="preserve">1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nil"/>
            </w:tcBorders>
          </w:tcPr>
          <w:p w:rsidR="00445CBA" w:rsidRPr="00A1067D" w:rsidRDefault="00DA135F">
            <w:pPr>
              <w:spacing w:after="0" w:line="259" w:lineRule="auto"/>
              <w:ind w:left="6" w:right="0" w:firstLine="0"/>
              <w:jc w:val="left"/>
              <w:rPr>
                <w:szCs w:val="24"/>
              </w:rPr>
            </w:pPr>
            <w:r w:rsidRPr="00A1067D">
              <w:rPr>
                <w:szCs w:val="24"/>
              </w:rPr>
              <w:t xml:space="preserve">2 </w:t>
            </w: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445CBA" w:rsidRPr="00A1067D" w:rsidRDefault="00445CB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445CBA" w:rsidRPr="00A1067D">
        <w:trPr>
          <w:trHeight w:val="288"/>
        </w:trPr>
        <w:tc>
          <w:tcPr>
            <w:tcW w:w="10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445CBA" w:rsidRPr="00A1067D" w:rsidRDefault="00DA135F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1067D">
              <w:rPr>
                <w:b/>
                <w:i/>
                <w:szCs w:val="24"/>
              </w:rPr>
              <w:t xml:space="preserve">Итого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:rsidR="00445CBA" w:rsidRPr="00A1067D" w:rsidRDefault="00DA135F">
            <w:pPr>
              <w:spacing w:after="0" w:line="259" w:lineRule="auto"/>
              <w:ind w:left="230" w:right="0" w:firstLine="0"/>
              <w:jc w:val="center"/>
              <w:rPr>
                <w:szCs w:val="24"/>
              </w:rPr>
            </w:pPr>
            <w:r w:rsidRPr="00A1067D">
              <w:rPr>
                <w:szCs w:val="24"/>
              </w:rPr>
              <w:t xml:space="preserve">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:rsidR="00445CBA" w:rsidRPr="00A1067D" w:rsidRDefault="00DA135F">
            <w:pPr>
              <w:spacing w:after="0" w:line="259" w:lineRule="auto"/>
              <w:ind w:left="231" w:right="0" w:firstLine="0"/>
              <w:jc w:val="center"/>
              <w:rPr>
                <w:szCs w:val="24"/>
              </w:rPr>
            </w:pPr>
            <w:r w:rsidRPr="00A1067D">
              <w:rPr>
                <w:szCs w:val="24"/>
              </w:rPr>
              <w:t xml:space="preserve">3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nil"/>
            </w:tcBorders>
          </w:tcPr>
          <w:p w:rsidR="00445CBA" w:rsidRPr="00A1067D" w:rsidRDefault="00DA135F">
            <w:pPr>
              <w:spacing w:after="0" w:line="259" w:lineRule="auto"/>
              <w:ind w:left="13" w:right="0" w:firstLine="0"/>
              <w:jc w:val="left"/>
              <w:rPr>
                <w:szCs w:val="24"/>
              </w:rPr>
            </w:pPr>
            <w:r w:rsidRPr="00A1067D">
              <w:rPr>
                <w:szCs w:val="24"/>
              </w:rPr>
              <w:t xml:space="preserve">6 </w:t>
            </w: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445CBA" w:rsidRPr="00A1067D" w:rsidRDefault="00445CB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</w:tbl>
    <w:p w:rsidR="00445CBA" w:rsidRDefault="00DA135F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445CBA" w:rsidRDefault="00DA135F">
      <w:pPr>
        <w:spacing w:after="102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445CBA" w:rsidRDefault="00DA135F">
      <w:pPr>
        <w:spacing w:after="799" w:line="259" w:lineRule="auto"/>
        <w:ind w:left="0" w:right="0" w:firstLine="0"/>
        <w:jc w:val="left"/>
      </w:pPr>
      <w:r>
        <w:t xml:space="preserve"> </w:t>
      </w:r>
    </w:p>
    <w:p w:rsidR="00445CBA" w:rsidRDefault="00DA135F">
      <w:pPr>
        <w:tabs>
          <w:tab w:val="right" w:pos="14951"/>
        </w:tabs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rFonts w:ascii="Verdana" w:eastAsia="Verdana" w:hAnsi="Verdana" w:cs="Verdana"/>
          <w:i/>
          <w:sz w:val="18"/>
        </w:rPr>
        <w:t xml:space="preserve">12 </w:t>
      </w:r>
    </w:p>
    <w:sectPr w:rsidR="00445CBA">
      <w:footerReference w:type="even" r:id="rId10"/>
      <w:footerReference w:type="default" r:id="rId11"/>
      <w:footerReference w:type="first" r:id="rId12"/>
      <w:pgSz w:w="16819" w:h="11899" w:orient="landscape"/>
      <w:pgMar w:top="1440" w:right="1129" w:bottom="1440" w:left="7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6CC" w:rsidRDefault="002626CC">
      <w:pPr>
        <w:spacing w:after="0" w:line="240" w:lineRule="auto"/>
      </w:pPr>
      <w:r>
        <w:separator/>
      </w:r>
    </w:p>
  </w:endnote>
  <w:endnote w:type="continuationSeparator" w:id="0">
    <w:p w:rsidR="002626CC" w:rsidRDefault="00262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CBA" w:rsidRDefault="00DA135F">
    <w:pPr>
      <w:spacing w:after="0" w:line="259" w:lineRule="auto"/>
      <w:ind w:left="0" w:right="915" w:firstLine="0"/>
      <w:jc w:val="right"/>
    </w:pPr>
    <w:r>
      <w:rPr>
        <w:rFonts w:ascii="Verdana" w:eastAsia="Verdana" w:hAnsi="Verdana" w:cs="Verdana"/>
        <w:i/>
        <w:sz w:val="18"/>
      </w:rPr>
      <w:fldChar w:fldCharType="begin"/>
    </w:r>
    <w:r>
      <w:rPr>
        <w:rFonts w:ascii="Verdana" w:eastAsia="Verdana" w:hAnsi="Verdana" w:cs="Verdana"/>
        <w:i/>
        <w:sz w:val="18"/>
      </w:rPr>
      <w:instrText xml:space="preserve"> PAGE   \* MERGEFORMAT </w:instrText>
    </w:r>
    <w:r>
      <w:rPr>
        <w:rFonts w:ascii="Verdana" w:eastAsia="Verdana" w:hAnsi="Verdana" w:cs="Verdana"/>
        <w:i/>
        <w:sz w:val="18"/>
      </w:rPr>
      <w:fldChar w:fldCharType="separate"/>
    </w:r>
    <w:r w:rsidR="00136905">
      <w:rPr>
        <w:rFonts w:ascii="Verdana" w:eastAsia="Verdana" w:hAnsi="Verdana" w:cs="Verdana"/>
        <w:i/>
        <w:noProof/>
        <w:sz w:val="18"/>
      </w:rPr>
      <w:t>10</w:t>
    </w:r>
    <w:r>
      <w:rPr>
        <w:rFonts w:ascii="Verdana" w:eastAsia="Verdana" w:hAnsi="Verdana" w:cs="Verdana"/>
        <w:i/>
        <w:sz w:val="18"/>
      </w:rPr>
      <w:fldChar w:fldCharType="end"/>
    </w:r>
    <w:r>
      <w:rPr>
        <w:rFonts w:ascii="Verdana" w:eastAsia="Verdana" w:hAnsi="Verdana" w:cs="Verdana"/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CBA" w:rsidRDefault="00DA135F">
    <w:pPr>
      <w:spacing w:after="0" w:line="259" w:lineRule="auto"/>
      <w:ind w:left="0" w:right="915" w:firstLine="0"/>
      <w:jc w:val="right"/>
    </w:pPr>
    <w:r>
      <w:rPr>
        <w:rFonts w:ascii="Verdana" w:eastAsia="Verdana" w:hAnsi="Verdana" w:cs="Verdana"/>
        <w:i/>
        <w:sz w:val="18"/>
      </w:rPr>
      <w:fldChar w:fldCharType="begin"/>
    </w:r>
    <w:r>
      <w:rPr>
        <w:rFonts w:ascii="Verdana" w:eastAsia="Verdana" w:hAnsi="Verdana" w:cs="Verdana"/>
        <w:i/>
        <w:sz w:val="18"/>
      </w:rPr>
      <w:instrText xml:space="preserve"> PAGE   \* MERGEFORMAT </w:instrText>
    </w:r>
    <w:r>
      <w:rPr>
        <w:rFonts w:ascii="Verdana" w:eastAsia="Verdana" w:hAnsi="Verdana" w:cs="Verdana"/>
        <w:i/>
        <w:sz w:val="18"/>
      </w:rPr>
      <w:fldChar w:fldCharType="separate"/>
    </w:r>
    <w:r w:rsidR="00136905">
      <w:rPr>
        <w:rFonts w:ascii="Verdana" w:eastAsia="Verdana" w:hAnsi="Verdana" w:cs="Verdana"/>
        <w:i/>
        <w:noProof/>
        <w:sz w:val="18"/>
      </w:rPr>
      <w:t>9</w:t>
    </w:r>
    <w:r>
      <w:rPr>
        <w:rFonts w:ascii="Verdana" w:eastAsia="Verdana" w:hAnsi="Verdana" w:cs="Verdana"/>
        <w:i/>
        <w:sz w:val="18"/>
      </w:rPr>
      <w:fldChar w:fldCharType="end"/>
    </w:r>
    <w:r>
      <w:rPr>
        <w:rFonts w:ascii="Verdana" w:eastAsia="Verdana" w:hAnsi="Verdana" w:cs="Verdana"/>
        <w:i/>
        <w:sz w:val="18"/>
      </w:rPr>
      <w:t xml:space="preserve"> </w:t>
    </w:r>
  </w:p>
  <w:p w:rsidR="00445CBA" w:rsidRDefault="00DA135F">
    <w:pPr>
      <w:spacing w:after="0" w:line="259" w:lineRule="auto"/>
      <w:ind w:left="423" w:right="0" w:firstLine="0"/>
      <w:jc w:val="left"/>
    </w:pPr>
    <w:r>
      <w:rPr>
        <w:sz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CBA" w:rsidRDefault="00445CBA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CBA" w:rsidRDefault="00445CBA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CBA" w:rsidRDefault="00445CBA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CBA" w:rsidRDefault="00445CBA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6CC" w:rsidRDefault="002626CC">
      <w:pPr>
        <w:spacing w:after="0" w:line="240" w:lineRule="auto"/>
      </w:pPr>
      <w:r>
        <w:separator/>
      </w:r>
    </w:p>
  </w:footnote>
  <w:footnote w:type="continuationSeparator" w:id="0">
    <w:p w:rsidR="002626CC" w:rsidRDefault="00262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D1CFD"/>
    <w:multiLevelType w:val="hybridMultilevel"/>
    <w:tmpl w:val="B2E22C9A"/>
    <w:lvl w:ilvl="0" w:tplc="80BABC40">
      <w:start w:val="1"/>
      <w:numFmt w:val="bullet"/>
      <w:lvlText w:val="-"/>
      <w:lvlJc w:val="left"/>
      <w:pPr>
        <w:ind w:left="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664F08">
      <w:start w:val="1"/>
      <w:numFmt w:val="bullet"/>
      <w:lvlText w:val="o"/>
      <w:lvlJc w:val="left"/>
      <w:pPr>
        <w:ind w:left="2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3AED28">
      <w:start w:val="1"/>
      <w:numFmt w:val="bullet"/>
      <w:lvlText w:val="▪"/>
      <w:lvlJc w:val="left"/>
      <w:pPr>
        <w:ind w:left="2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E26686">
      <w:start w:val="1"/>
      <w:numFmt w:val="bullet"/>
      <w:lvlText w:val="•"/>
      <w:lvlJc w:val="left"/>
      <w:pPr>
        <w:ind w:left="3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1E31F6">
      <w:start w:val="1"/>
      <w:numFmt w:val="bullet"/>
      <w:lvlText w:val="o"/>
      <w:lvlJc w:val="left"/>
      <w:pPr>
        <w:ind w:left="4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942DFE">
      <w:start w:val="1"/>
      <w:numFmt w:val="bullet"/>
      <w:lvlText w:val="▪"/>
      <w:lvlJc w:val="left"/>
      <w:pPr>
        <w:ind w:left="5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6E2284">
      <w:start w:val="1"/>
      <w:numFmt w:val="bullet"/>
      <w:lvlText w:val="•"/>
      <w:lvlJc w:val="left"/>
      <w:pPr>
        <w:ind w:left="5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DCCD68">
      <w:start w:val="1"/>
      <w:numFmt w:val="bullet"/>
      <w:lvlText w:val="o"/>
      <w:lvlJc w:val="left"/>
      <w:pPr>
        <w:ind w:left="6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3A5232">
      <w:start w:val="1"/>
      <w:numFmt w:val="bullet"/>
      <w:lvlText w:val="▪"/>
      <w:lvlJc w:val="left"/>
      <w:pPr>
        <w:ind w:left="7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D45E17"/>
    <w:multiLevelType w:val="hybridMultilevel"/>
    <w:tmpl w:val="BEAC3F38"/>
    <w:lvl w:ilvl="0" w:tplc="A9FA6B0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E46652">
      <w:start w:val="1"/>
      <w:numFmt w:val="bullet"/>
      <w:lvlText w:val="o"/>
      <w:lvlJc w:val="left"/>
      <w:pPr>
        <w:ind w:left="1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6E9F18">
      <w:start w:val="1"/>
      <w:numFmt w:val="bullet"/>
      <w:lvlText w:val="▪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10C024">
      <w:start w:val="1"/>
      <w:numFmt w:val="bullet"/>
      <w:lvlText w:val="•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CA7B92">
      <w:start w:val="1"/>
      <w:numFmt w:val="bullet"/>
      <w:lvlText w:val="o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94B108">
      <w:start w:val="1"/>
      <w:numFmt w:val="bullet"/>
      <w:lvlText w:val="▪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A25244">
      <w:start w:val="1"/>
      <w:numFmt w:val="bullet"/>
      <w:lvlText w:val="•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F69AAC">
      <w:start w:val="1"/>
      <w:numFmt w:val="bullet"/>
      <w:lvlText w:val="o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10B224">
      <w:start w:val="1"/>
      <w:numFmt w:val="bullet"/>
      <w:lvlText w:val="▪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FB45D5"/>
    <w:multiLevelType w:val="hybridMultilevel"/>
    <w:tmpl w:val="A2227A6C"/>
    <w:lvl w:ilvl="0" w:tplc="2730ABC2">
      <w:start w:val="1"/>
      <w:numFmt w:val="bullet"/>
      <w:lvlText w:val="-"/>
      <w:lvlJc w:val="left"/>
      <w:pPr>
        <w:ind w:left="1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62DF24">
      <w:start w:val="1"/>
      <w:numFmt w:val="bullet"/>
      <w:lvlText w:val="o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44695E">
      <w:start w:val="1"/>
      <w:numFmt w:val="bullet"/>
      <w:lvlText w:val="▪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82E398">
      <w:start w:val="1"/>
      <w:numFmt w:val="bullet"/>
      <w:lvlText w:val="•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28448C">
      <w:start w:val="1"/>
      <w:numFmt w:val="bullet"/>
      <w:lvlText w:val="o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14F36C">
      <w:start w:val="1"/>
      <w:numFmt w:val="bullet"/>
      <w:lvlText w:val="▪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F85188">
      <w:start w:val="1"/>
      <w:numFmt w:val="bullet"/>
      <w:lvlText w:val="•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CA2CF6">
      <w:start w:val="1"/>
      <w:numFmt w:val="bullet"/>
      <w:lvlText w:val="o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6CC25A">
      <w:start w:val="1"/>
      <w:numFmt w:val="bullet"/>
      <w:lvlText w:val="▪"/>
      <w:lvlJc w:val="left"/>
      <w:pPr>
        <w:ind w:left="6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E40FED"/>
    <w:multiLevelType w:val="hybridMultilevel"/>
    <w:tmpl w:val="4880BFE0"/>
    <w:lvl w:ilvl="0" w:tplc="8FE6E3B4">
      <w:start w:val="1"/>
      <w:numFmt w:val="bullet"/>
      <w:lvlText w:val="-"/>
      <w:lvlJc w:val="left"/>
      <w:pPr>
        <w:ind w:left="1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8489C0">
      <w:start w:val="1"/>
      <w:numFmt w:val="bullet"/>
      <w:lvlText w:val="o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C8F626">
      <w:start w:val="1"/>
      <w:numFmt w:val="bullet"/>
      <w:lvlText w:val="▪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2462F4">
      <w:start w:val="1"/>
      <w:numFmt w:val="bullet"/>
      <w:lvlText w:val="•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B01300">
      <w:start w:val="1"/>
      <w:numFmt w:val="bullet"/>
      <w:lvlText w:val="o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5ACE2A">
      <w:start w:val="1"/>
      <w:numFmt w:val="bullet"/>
      <w:lvlText w:val="▪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668FB0">
      <w:start w:val="1"/>
      <w:numFmt w:val="bullet"/>
      <w:lvlText w:val="•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EAD12A">
      <w:start w:val="1"/>
      <w:numFmt w:val="bullet"/>
      <w:lvlText w:val="o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AE1686">
      <w:start w:val="1"/>
      <w:numFmt w:val="bullet"/>
      <w:lvlText w:val="▪"/>
      <w:lvlJc w:val="left"/>
      <w:pPr>
        <w:ind w:left="6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9377D0"/>
    <w:multiLevelType w:val="hybridMultilevel"/>
    <w:tmpl w:val="6088C030"/>
    <w:lvl w:ilvl="0" w:tplc="6DD04EDC">
      <w:start w:val="1"/>
      <w:numFmt w:val="bullet"/>
      <w:lvlText w:val="-"/>
      <w:lvlJc w:val="left"/>
      <w:pPr>
        <w:ind w:left="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F42B48">
      <w:start w:val="1"/>
      <w:numFmt w:val="bullet"/>
      <w:lvlText w:val="o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443572">
      <w:start w:val="1"/>
      <w:numFmt w:val="bullet"/>
      <w:lvlText w:val="▪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F8195E">
      <w:start w:val="1"/>
      <w:numFmt w:val="bullet"/>
      <w:lvlText w:val="•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AA7CEA">
      <w:start w:val="1"/>
      <w:numFmt w:val="bullet"/>
      <w:lvlText w:val="o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9A8316">
      <w:start w:val="1"/>
      <w:numFmt w:val="bullet"/>
      <w:lvlText w:val="▪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26EC3C">
      <w:start w:val="1"/>
      <w:numFmt w:val="bullet"/>
      <w:lvlText w:val="•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3A127A">
      <w:start w:val="1"/>
      <w:numFmt w:val="bullet"/>
      <w:lvlText w:val="o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781C2C">
      <w:start w:val="1"/>
      <w:numFmt w:val="bullet"/>
      <w:lvlText w:val="▪"/>
      <w:lvlJc w:val="left"/>
      <w:pPr>
        <w:ind w:left="6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CBA"/>
    <w:rsid w:val="00136905"/>
    <w:rsid w:val="002626CC"/>
    <w:rsid w:val="003E62CB"/>
    <w:rsid w:val="00445CBA"/>
    <w:rsid w:val="00A1067D"/>
    <w:rsid w:val="00B17931"/>
    <w:rsid w:val="00B33036"/>
    <w:rsid w:val="00DA135F"/>
    <w:rsid w:val="00F5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FC4E2"/>
  <w15:docId w15:val="{9587973B-41FA-4276-9684-B9EC1F8B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313" w:lineRule="auto"/>
      <w:ind w:left="545" w:right="1258" w:firstLine="70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2480" w:hanging="10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paragraph" w:styleId="11">
    <w:name w:val="toc 1"/>
    <w:hidden/>
    <w:pPr>
      <w:spacing w:after="102" w:line="265" w:lineRule="auto"/>
      <w:ind w:left="431" w:right="126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36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690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2793</Words>
  <Characters>15922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ВД ФГОС обновлённый</vt:lpstr>
    </vt:vector>
  </TitlesOfParts>
  <Company/>
  <LinksUpToDate>false</LinksUpToDate>
  <CharactersWithSpaces>18678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ВД ФГОС обновлённый</dc:title>
  <dc:subject/>
  <dc:creator>Поддубная</dc:creator>
  <cp:keywords/>
  <cp:lastModifiedBy>Пользователь</cp:lastModifiedBy>
  <cp:revision>6</cp:revision>
  <cp:lastPrinted>2022-08-23T15:08:00Z</cp:lastPrinted>
  <dcterms:created xsi:type="dcterms:W3CDTF">2022-08-23T14:17:00Z</dcterms:created>
  <dcterms:modified xsi:type="dcterms:W3CDTF">2022-08-23T15:08:00Z</dcterms:modified>
</cp:coreProperties>
</file>