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E352E" w14:textId="77777777" w:rsidR="00A822C6" w:rsidRPr="00A822C6" w:rsidRDefault="00A822C6" w:rsidP="00A822C6">
      <w:pPr>
        <w:widowControl/>
        <w:tabs>
          <w:tab w:val="left" w:pos="1845"/>
        </w:tabs>
        <w:autoSpaceDE/>
        <w:autoSpaceDN/>
        <w:jc w:val="right"/>
        <w:rPr>
          <w:rFonts w:eastAsia="Calibri"/>
          <w:b/>
          <w:bCs/>
          <w:sz w:val="28"/>
          <w:szCs w:val="28"/>
        </w:rPr>
      </w:pPr>
      <w:r w:rsidRPr="00A822C6">
        <w:rPr>
          <w:rFonts w:eastAsia="Calibri"/>
          <w:b/>
          <w:bCs/>
          <w:sz w:val="28"/>
          <w:szCs w:val="28"/>
        </w:rPr>
        <w:t>Выписка из ООП СОО</w:t>
      </w:r>
    </w:p>
    <w:p w14:paraId="148AF836" w14:textId="77777777" w:rsidR="00A822C6" w:rsidRPr="00A822C6" w:rsidRDefault="00A822C6" w:rsidP="00A822C6">
      <w:pPr>
        <w:widowControl/>
        <w:tabs>
          <w:tab w:val="left" w:pos="1845"/>
        </w:tabs>
        <w:autoSpaceDE/>
        <w:autoSpaceDN/>
        <w:jc w:val="right"/>
        <w:rPr>
          <w:rFonts w:eastAsia="Calibri"/>
          <w:b/>
          <w:bCs/>
          <w:sz w:val="28"/>
          <w:szCs w:val="28"/>
        </w:rPr>
      </w:pPr>
      <w:r w:rsidRPr="00A822C6">
        <w:rPr>
          <w:rFonts w:eastAsia="Calibri"/>
          <w:b/>
          <w:bCs/>
          <w:sz w:val="28"/>
          <w:szCs w:val="28"/>
        </w:rPr>
        <w:t>Раздел 3.1. «Учебный план»</w:t>
      </w:r>
    </w:p>
    <w:p w14:paraId="3260E292" w14:textId="77777777" w:rsidR="00A822C6" w:rsidRPr="00A822C6" w:rsidRDefault="00A822C6" w:rsidP="00A822C6">
      <w:pPr>
        <w:widowControl/>
        <w:tabs>
          <w:tab w:val="left" w:pos="1845"/>
        </w:tabs>
        <w:autoSpaceDE/>
        <w:autoSpaceDN/>
        <w:jc w:val="right"/>
        <w:rPr>
          <w:rFonts w:eastAsia="Calibri"/>
          <w:b/>
          <w:bCs/>
          <w:sz w:val="28"/>
          <w:szCs w:val="28"/>
        </w:rPr>
      </w:pPr>
      <w:r w:rsidRPr="00A822C6">
        <w:rPr>
          <w:rFonts w:eastAsia="Calibri"/>
          <w:b/>
          <w:bCs/>
          <w:sz w:val="28"/>
          <w:szCs w:val="28"/>
        </w:rPr>
        <w:t>МБОУ «СОШ №2 с.Ножай-Юрт»</w:t>
      </w:r>
    </w:p>
    <w:p w14:paraId="49E0C24C" w14:textId="77777777" w:rsidR="00A822C6" w:rsidRPr="00A822C6" w:rsidRDefault="00A822C6" w:rsidP="00A822C6">
      <w:pPr>
        <w:widowControl/>
        <w:tabs>
          <w:tab w:val="left" w:pos="1845"/>
        </w:tabs>
        <w:autoSpaceDE/>
        <w:autoSpaceDN/>
        <w:jc w:val="center"/>
        <w:rPr>
          <w:rFonts w:eastAsia="Calibri"/>
          <w:b/>
          <w:bCs/>
          <w:sz w:val="28"/>
          <w:szCs w:val="28"/>
        </w:rPr>
      </w:pPr>
    </w:p>
    <w:p w14:paraId="4E8AAD7B" w14:textId="77777777" w:rsidR="00A822C6" w:rsidRPr="00A822C6" w:rsidRDefault="00A822C6" w:rsidP="00A822C6">
      <w:pPr>
        <w:widowControl/>
        <w:tabs>
          <w:tab w:val="left" w:pos="1845"/>
        </w:tabs>
        <w:autoSpaceDE/>
        <w:autoSpaceDN/>
        <w:jc w:val="right"/>
        <w:rPr>
          <w:rFonts w:eastAsia="Calibri"/>
          <w:b/>
          <w:bCs/>
          <w:sz w:val="28"/>
          <w:szCs w:val="28"/>
        </w:rPr>
      </w:pPr>
    </w:p>
    <w:p w14:paraId="392E39A6" w14:textId="77777777" w:rsidR="00A822C6" w:rsidRPr="00A822C6" w:rsidRDefault="00A822C6" w:rsidP="00A822C6">
      <w:pPr>
        <w:widowControl/>
        <w:tabs>
          <w:tab w:val="left" w:pos="1845"/>
        </w:tabs>
        <w:autoSpaceDE/>
        <w:autoSpaceDN/>
        <w:jc w:val="center"/>
        <w:rPr>
          <w:rFonts w:eastAsia="Calibri"/>
          <w:b/>
          <w:bCs/>
          <w:sz w:val="28"/>
          <w:szCs w:val="28"/>
        </w:rPr>
      </w:pPr>
      <w:r w:rsidRPr="00A822C6">
        <w:rPr>
          <w:rFonts w:eastAsia="Calibri"/>
          <w:b/>
          <w:bCs/>
          <w:sz w:val="28"/>
          <w:szCs w:val="28"/>
        </w:rPr>
        <w:t>УЧЕБНЫЙ ПЛАН ООП СОО</w:t>
      </w:r>
    </w:p>
    <w:p w14:paraId="3D6679B6" w14:textId="77777777" w:rsidR="00A822C6" w:rsidRPr="00A822C6" w:rsidRDefault="00A822C6" w:rsidP="00A822C6">
      <w:pPr>
        <w:widowControl/>
        <w:tabs>
          <w:tab w:val="left" w:pos="1845"/>
        </w:tabs>
        <w:autoSpaceDE/>
        <w:autoSpaceDN/>
        <w:jc w:val="center"/>
        <w:rPr>
          <w:rFonts w:eastAsia="Calibri"/>
          <w:b/>
          <w:bCs/>
          <w:sz w:val="28"/>
          <w:szCs w:val="28"/>
        </w:rPr>
      </w:pPr>
      <w:r w:rsidRPr="00A822C6">
        <w:rPr>
          <w:rFonts w:eastAsia="Calibri"/>
          <w:b/>
          <w:bCs/>
          <w:sz w:val="28"/>
          <w:szCs w:val="28"/>
        </w:rPr>
        <w:t>МБОУ «СОШ №2 с.Ножай-Юрт» на 2023-2024 учебный год</w:t>
      </w:r>
    </w:p>
    <w:p w14:paraId="1F57FDE1" w14:textId="77777777" w:rsidR="00A822C6" w:rsidRPr="00A822C6" w:rsidRDefault="00A822C6" w:rsidP="00A822C6">
      <w:pPr>
        <w:widowControl/>
        <w:tabs>
          <w:tab w:val="left" w:pos="1845"/>
        </w:tabs>
        <w:autoSpaceDE/>
        <w:autoSpaceDN/>
        <w:jc w:val="both"/>
        <w:rPr>
          <w:sz w:val="28"/>
          <w:szCs w:val="28"/>
          <w:lang w:eastAsia="ru-RU"/>
        </w:rPr>
      </w:pPr>
    </w:p>
    <w:p w14:paraId="0DB37483" w14:textId="77777777" w:rsidR="00A822C6" w:rsidRPr="00A822C6" w:rsidRDefault="00A822C6" w:rsidP="00A822C6">
      <w:pPr>
        <w:widowControl/>
        <w:tabs>
          <w:tab w:val="left" w:pos="1845"/>
        </w:tabs>
        <w:autoSpaceDE/>
        <w:autoSpaceDN/>
        <w:jc w:val="both"/>
        <w:rPr>
          <w:sz w:val="28"/>
          <w:szCs w:val="28"/>
          <w:lang w:eastAsia="ru-RU"/>
        </w:rPr>
      </w:pPr>
      <w:r w:rsidRPr="00A822C6">
        <w:rPr>
          <w:sz w:val="28"/>
          <w:szCs w:val="28"/>
          <w:lang w:eastAsia="ru-RU"/>
        </w:rPr>
        <w:tab/>
      </w:r>
    </w:p>
    <w:p w14:paraId="38897BEA" w14:textId="77777777" w:rsidR="00A822C6" w:rsidRPr="00A822C6" w:rsidRDefault="00A822C6" w:rsidP="00A822C6">
      <w:pPr>
        <w:widowControl/>
        <w:tabs>
          <w:tab w:val="left" w:pos="1845"/>
        </w:tabs>
        <w:autoSpaceDE/>
        <w:autoSpaceDN/>
        <w:jc w:val="both"/>
        <w:rPr>
          <w:sz w:val="28"/>
          <w:szCs w:val="28"/>
          <w:lang w:eastAsia="ru-RU"/>
        </w:rPr>
      </w:pPr>
    </w:p>
    <w:p w14:paraId="0D638DF0" w14:textId="77777777" w:rsidR="00A822C6" w:rsidRPr="00A822C6" w:rsidRDefault="00A822C6" w:rsidP="00A822C6">
      <w:pPr>
        <w:tabs>
          <w:tab w:val="left" w:pos="1845"/>
        </w:tabs>
        <w:jc w:val="both"/>
        <w:rPr>
          <w:b/>
          <w:bCs/>
          <w:sz w:val="28"/>
          <w:szCs w:val="28"/>
        </w:rPr>
      </w:pPr>
      <w:r w:rsidRPr="00A822C6">
        <w:rPr>
          <w:sz w:val="28"/>
          <w:szCs w:val="28"/>
          <w:lang w:eastAsia="ru-RU"/>
        </w:rPr>
        <w:t xml:space="preserve">Учебный план ООП СОО </w:t>
      </w:r>
      <w:r w:rsidRPr="00A822C6">
        <w:rPr>
          <w:b/>
          <w:bCs/>
          <w:sz w:val="28"/>
          <w:szCs w:val="28"/>
        </w:rPr>
        <w:t xml:space="preserve">МБОУ «СОШ №2 с.Ножай-Юрт» </w:t>
      </w:r>
      <w:r w:rsidRPr="00A822C6">
        <w:rPr>
          <w:sz w:val="28"/>
          <w:szCs w:val="28"/>
          <w:lang w:eastAsia="ru-RU"/>
        </w:rPr>
        <w:t>определяет перечень, трудоемкость, последовательность и распределение по периодам обучения учебных предметов, курсов, формы промежуточной аттестации обучающихся (п. 22 ст. 2 Федерального закона от 29.12.2012 г. № 273-ФЗ «Об образовании в Российской Федерации»).</w:t>
      </w:r>
    </w:p>
    <w:p w14:paraId="3F48E011"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В соответствии с п. 18.3.1 федерального государственного образовательного стандарта среднего общего образования (далее - ФГОС СОО):</w:t>
      </w:r>
    </w:p>
    <w:p w14:paraId="69C8C8A3"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 xml:space="preserve">- учебный план СОО предусматривает обязательное изучение следующих учебных предметов на базовом или углублённом уровне: </w:t>
      </w:r>
    </w:p>
    <w:tbl>
      <w:tblPr>
        <w:tblStyle w:val="12"/>
        <w:tblW w:w="0" w:type="auto"/>
        <w:tblInd w:w="0" w:type="dxa"/>
        <w:tblLook w:val="04A0" w:firstRow="1" w:lastRow="0" w:firstColumn="1" w:lastColumn="0" w:noHBand="0" w:noVBand="1"/>
      </w:tblPr>
      <w:tblGrid>
        <w:gridCol w:w="3397"/>
        <w:gridCol w:w="3119"/>
        <w:gridCol w:w="1530"/>
        <w:gridCol w:w="1570"/>
      </w:tblGrid>
      <w:tr w:rsidR="00A822C6" w:rsidRPr="00A822C6" w14:paraId="4F6705E1" w14:textId="77777777" w:rsidTr="00A822C6">
        <w:tc>
          <w:tcPr>
            <w:tcW w:w="6516" w:type="dxa"/>
            <w:gridSpan w:val="2"/>
            <w:tcBorders>
              <w:top w:val="single" w:sz="4" w:space="0" w:color="auto"/>
              <w:left w:val="single" w:sz="4" w:space="0" w:color="auto"/>
              <w:bottom w:val="single" w:sz="4" w:space="0" w:color="auto"/>
              <w:right w:val="single" w:sz="4" w:space="0" w:color="auto"/>
            </w:tcBorders>
            <w:hideMark/>
          </w:tcPr>
          <w:p w14:paraId="56C5F499" w14:textId="77777777" w:rsidR="00A822C6" w:rsidRPr="00A822C6" w:rsidRDefault="00A822C6" w:rsidP="00A822C6">
            <w:pPr>
              <w:widowControl/>
              <w:autoSpaceDE/>
              <w:autoSpaceDN/>
              <w:contextualSpacing/>
              <w:jc w:val="center"/>
              <w:textAlignment w:val="baseline"/>
              <w:rPr>
                <w:szCs w:val="24"/>
                <w:lang w:eastAsia="ru-RU"/>
              </w:rPr>
            </w:pPr>
            <w:r w:rsidRPr="00A822C6">
              <w:rPr>
                <w:szCs w:val="24"/>
                <w:lang w:eastAsia="ru-RU"/>
              </w:rPr>
              <w:t>п. 18.3.1 ФГОС СОО</w:t>
            </w:r>
          </w:p>
        </w:tc>
        <w:tc>
          <w:tcPr>
            <w:tcW w:w="3100" w:type="dxa"/>
            <w:gridSpan w:val="2"/>
            <w:tcBorders>
              <w:top w:val="single" w:sz="4" w:space="0" w:color="auto"/>
              <w:left w:val="single" w:sz="4" w:space="0" w:color="auto"/>
              <w:bottom w:val="single" w:sz="4" w:space="0" w:color="auto"/>
              <w:right w:val="single" w:sz="4" w:space="0" w:color="auto"/>
            </w:tcBorders>
            <w:hideMark/>
          </w:tcPr>
          <w:p w14:paraId="03457431" w14:textId="77777777" w:rsidR="00A822C6" w:rsidRPr="00A822C6" w:rsidRDefault="00A822C6" w:rsidP="00A822C6">
            <w:pPr>
              <w:widowControl/>
              <w:autoSpaceDE/>
              <w:autoSpaceDN/>
              <w:contextualSpacing/>
              <w:jc w:val="center"/>
              <w:textAlignment w:val="baseline"/>
              <w:rPr>
                <w:szCs w:val="24"/>
                <w:lang w:eastAsia="ru-RU"/>
              </w:rPr>
            </w:pPr>
            <w:r w:rsidRPr="00A822C6">
              <w:rPr>
                <w:szCs w:val="24"/>
                <w:lang w:eastAsia="ru-RU"/>
              </w:rPr>
              <w:t>п. 9 ФГОС СОО</w:t>
            </w:r>
          </w:p>
          <w:p w14:paraId="1A8730C7" w14:textId="77777777" w:rsidR="00A822C6" w:rsidRPr="00A822C6" w:rsidRDefault="00A822C6" w:rsidP="00A822C6">
            <w:pPr>
              <w:widowControl/>
              <w:autoSpaceDE/>
              <w:autoSpaceDN/>
              <w:contextualSpacing/>
              <w:jc w:val="center"/>
              <w:textAlignment w:val="baseline"/>
              <w:rPr>
                <w:szCs w:val="24"/>
                <w:lang w:eastAsia="ru-RU"/>
              </w:rPr>
            </w:pPr>
            <w:r w:rsidRPr="00A822C6">
              <w:rPr>
                <w:szCs w:val="24"/>
                <w:lang w:eastAsia="ru-RU"/>
              </w:rPr>
              <w:t>п. 131.8 ФОП СОО</w:t>
            </w:r>
          </w:p>
        </w:tc>
      </w:tr>
      <w:tr w:rsidR="00A822C6" w:rsidRPr="00A822C6" w14:paraId="78FE461C" w14:textId="77777777" w:rsidTr="00A822C6">
        <w:trPr>
          <w:trHeight w:val="330"/>
        </w:trPr>
        <w:tc>
          <w:tcPr>
            <w:tcW w:w="3397" w:type="dxa"/>
            <w:vMerge w:val="restart"/>
            <w:tcBorders>
              <w:top w:val="single" w:sz="4" w:space="0" w:color="auto"/>
              <w:left w:val="single" w:sz="4" w:space="0" w:color="auto"/>
              <w:bottom w:val="single" w:sz="4" w:space="0" w:color="auto"/>
              <w:right w:val="single" w:sz="4" w:space="0" w:color="auto"/>
            </w:tcBorders>
            <w:hideMark/>
          </w:tcPr>
          <w:p w14:paraId="3E597370" w14:textId="77777777" w:rsidR="00A822C6" w:rsidRPr="00A822C6" w:rsidRDefault="00A822C6" w:rsidP="00A822C6">
            <w:pPr>
              <w:widowControl/>
              <w:autoSpaceDE/>
              <w:autoSpaceDN/>
              <w:spacing w:before="100" w:beforeAutospacing="1" w:after="100" w:afterAutospacing="1"/>
              <w:contextualSpacing/>
              <w:jc w:val="center"/>
              <w:textAlignment w:val="baseline"/>
              <w:rPr>
                <w:szCs w:val="24"/>
                <w:lang w:eastAsia="ru-RU"/>
              </w:rPr>
            </w:pPr>
            <w:r w:rsidRPr="00A822C6">
              <w:rPr>
                <w:szCs w:val="24"/>
                <w:lang w:eastAsia="ru-RU"/>
              </w:rPr>
              <w:t>Предметные области</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08AE5C58" w14:textId="77777777" w:rsidR="00A822C6" w:rsidRPr="00A822C6" w:rsidRDefault="00A822C6" w:rsidP="00A822C6">
            <w:pPr>
              <w:widowControl/>
              <w:autoSpaceDE/>
              <w:autoSpaceDN/>
              <w:spacing w:before="100" w:beforeAutospacing="1" w:after="100" w:afterAutospacing="1"/>
              <w:contextualSpacing/>
              <w:jc w:val="center"/>
              <w:textAlignment w:val="baseline"/>
              <w:rPr>
                <w:szCs w:val="24"/>
                <w:lang w:eastAsia="ru-RU"/>
              </w:rPr>
            </w:pPr>
            <w:r w:rsidRPr="00A822C6">
              <w:rPr>
                <w:szCs w:val="24"/>
                <w:lang w:eastAsia="ru-RU"/>
              </w:rPr>
              <w:t>Учебные предметы</w:t>
            </w:r>
          </w:p>
        </w:tc>
        <w:tc>
          <w:tcPr>
            <w:tcW w:w="3100" w:type="dxa"/>
            <w:gridSpan w:val="2"/>
            <w:tcBorders>
              <w:top w:val="single" w:sz="4" w:space="0" w:color="auto"/>
              <w:left w:val="single" w:sz="4" w:space="0" w:color="auto"/>
              <w:bottom w:val="single" w:sz="4" w:space="0" w:color="auto"/>
              <w:right w:val="single" w:sz="4" w:space="0" w:color="auto"/>
            </w:tcBorders>
            <w:hideMark/>
          </w:tcPr>
          <w:p w14:paraId="2419487A" w14:textId="77777777" w:rsidR="00A822C6" w:rsidRPr="00A822C6" w:rsidRDefault="00A822C6" w:rsidP="00A822C6">
            <w:pPr>
              <w:widowControl/>
              <w:autoSpaceDE/>
              <w:autoSpaceDN/>
              <w:contextualSpacing/>
              <w:jc w:val="center"/>
              <w:textAlignment w:val="baseline"/>
              <w:rPr>
                <w:szCs w:val="24"/>
                <w:lang w:eastAsia="ru-RU"/>
              </w:rPr>
            </w:pPr>
            <w:r w:rsidRPr="00A822C6">
              <w:rPr>
                <w:szCs w:val="24"/>
                <w:lang w:eastAsia="ru-RU"/>
              </w:rPr>
              <w:t>Уровень изучения предмета</w:t>
            </w:r>
          </w:p>
        </w:tc>
      </w:tr>
      <w:tr w:rsidR="00A822C6" w:rsidRPr="00A822C6" w14:paraId="2A8E5BC2" w14:textId="77777777" w:rsidTr="00A822C6">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49F8D" w14:textId="77777777" w:rsidR="00A822C6" w:rsidRPr="00A822C6" w:rsidRDefault="00A822C6" w:rsidP="00A822C6">
            <w:pPr>
              <w:widowControl/>
              <w:autoSpaceDE/>
              <w:autoSpaceDN/>
              <w:rPr>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9B5F7" w14:textId="77777777" w:rsidR="00A822C6" w:rsidRPr="00A822C6" w:rsidRDefault="00A822C6" w:rsidP="00A822C6">
            <w:pPr>
              <w:widowControl/>
              <w:autoSpaceDE/>
              <w:autoSpaceDN/>
              <w:rPr>
                <w:szCs w:val="24"/>
                <w:lang w:eastAsia="ru-RU"/>
              </w:rPr>
            </w:pPr>
          </w:p>
        </w:tc>
        <w:tc>
          <w:tcPr>
            <w:tcW w:w="1530" w:type="dxa"/>
            <w:tcBorders>
              <w:top w:val="single" w:sz="4" w:space="0" w:color="auto"/>
              <w:left w:val="single" w:sz="4" w:space="0" w:color="auto"/>
              <w:bottom w:val="single" w:sz="4" w:space="0" w:color="auto"/>
              <w:right w:val="single" w:sz="4" w:space="0" w:color="auto"/>
            </w:tcBorders>
            <w:hideMark/>
          </w:tcPr>
          <w:p w14:paraId="36C6CB74" w14:textId="77777777" w:rsidR="00A822C6" w:rsidRPr="00A822C6" w:rsidRDefault="00A822C6" w:rsidP="00A822C6">
            <w:pPr>
              <w:widowControl/>
              <w:autoSpaceDE/>
              <w:autoSpaceDN/>
              <w:contextualSpacing/>
              <w:jc w:val="center"/>
              <w:textAlignment w:val="baseline"/>
              <w:rPr>
                <w:szCs w:val="24"/>
                <w:lang w:eastAsia="ru-RU"/>
              </w:rPr>
            </w:pPr>
            <w:r w:rsidRPr="00A822C6">
              <w:rPr>
                <w:szCs w:val="24"/>
                <w:lang w:eastAsia="ru-RU"/>
              </w:rPr>
              <w:t>базовый</w:t>
            </w:r>
          </w:p>
        </w:tc>
        <w:tc>
          <w:tcPr>
            <w:tcW w:w="1570" w:type="dxa"/>
            <w:tcBorders>
              <w:top w:val="single" w:sz="4" w:space="0" w:color="auto"/>
              <w:left w:val="single" w:sz="4" w:space="0" w:color="auto"/>
              <w:bottom w:val="single" w:sz="4" w:space="0" w:color="auto"/>
              <w:right w:val="single" w:sz="4" w:space="0" w:color="auto"/>
            </w:tcBorders>
            <w:hideMark/>
          </w:tcPr>
          <w:p w14:paraId="0377EB66" w14:textId="77777777" w:rsidR="00A822C6" w:rsidRPr="00A822C6" w:rsidRDefault="00A822C6" w:rsidP="00A822C6">
            <w:pPr>
              <w:widowControl/>
              <w:autoSpaceDE/>
              <w:autoSpaceDN/>
              <w:contextualSpacing/>
              <w:jc w:val="center"/>
              <w:textAlignment w:val="baseline"/>
              <w:rPr>
                <w:szCs w:val="24"/>
                <w:lang w:eastAsia="ru-RU"/>
              </w:rPr>
            </w:pPr>
            <w:r w:rsidRPr="00A822C6">
              <w:rPr>
                <w:szCs w:val="24"/>
                <w:lang w:eastAsia="ru-RU"/>
              </w:rPr>
              <w:t>углубленный</w:t>
            </w:r>
          </w:p>
        </w:tc>
      </w:tr>
      <w:tr w:rsidR="00A822C6" w:rsidRPr="00A822C6" w14:paraId="66015AA1" w14:textId="77777777" w:rsidTr="00A822C6">
        <w:tc>
          <w:tcPr>
            <w:tcW w:w="3397" w:type="dxa"/>
            <w:vMerge w:val="restart"/>
            <w:tcBorders>
              <w:top w:val="single" w:sz="4" w:space="0" w:color="auto"/>
              <w:left w:val="single" w:sz="4" w:space="0" w:color="auto"/>
              <w:bottom w:val="single" w:sz="4" w:space="0" w:color="auto"/>
              <w:right w:val="single" w:sz="4" w:space="0" w:color="auto"/>
            </w:tcBorders>
            <w:hideMark/>
          </w:tcPr>
          <w:p w14:paraId="3262E1B1"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Русский язык и литература</w:t>
            </w:r>
          </w:p>
        </w:tc>
        <w:tc>
          <w:tcPr>
            <w:tcW w:w="3119" w:type="dxa"/>
            <w:tcBorders>
              <w:top w:val="single" w:sz="4" w:space="0" w:color="auto"/>
              <w:left w:val="single" w:sz="4" w:space="0" w:color="auto"/>
              <w:bottom w:val="single" w:sz="4" w:space="0" w:color="auto"/>
              <w:right w:val="single" w:sz="4" w:space="0" w:color="auto"/>
            </w:tcBorders>
            <w:hideMark/>
          </w:tcPr>
          <w:p w14:paraId="16791054"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Русский язык</w:t>
            </w:r>
          </w:p>
        </w:tc>
        <w:tc>
          <w:tcPr>
            <w:tcW w:w="1530" w:type="dxa"/>
            <w:tcBorders>
              <w:top w:val="single" w:sz="4" w:space="0" w:color="auto"/>
              <w:left w:val="single" w:sz="4" w:space="0" w:color="auto"/>
              <w:bottom w:val="single" w:sz="4" w:space="0" w:color="auto"/>
              <w:right w:val="single" w:sz="4" w:space="0" w:color="auto"/>
            </w:tcBorders>
            <w:hideMark/>
          </w:tcPr>
          <w:p w14:paraId="3D7435DD"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tcPr>
          <w:p w14:paraId="2E4346D6" w14:textId="77777777" w:rsidR="00A822C6" w:rsidRPr="00A822C6" w:rsidRDefault="00A822C6" w:rsidP="00A822C6">
            <w:pPr>
              <w:widowControl/>
              <w:autoSpaceDE/>
              <w:autoSpaceDN/>
              <w:ind w:left="360"/>
              <w:contextualSpacing/>
              <w:textAlignment w:val="baseline"/>
              <w:rPr>
                <w:szCs w:val="24"/>
                <w:lang w:eastAsia="ru-RU"/>
              </w:rPr>
            </w:pPr>
          </w:p>
        </w:tc>
      </w:tr>
      <w:tr w:rsidR="00A822C6" w:rsidRPr="00A822C6" w14:paraId="7842F8A2" w14:textId="77777777" w:rsidTr="00A822C6">
        <w:tc>
          <w:tcPr>
            <w:tcW w:w="0" w:type="auto"/>
            <w:vMerge/>
            <w:tcBorders>
              <w:top w:val="single" w:sz="4" w:space="0" w:color="auto"/>
              <w:left w:val="single" w:sz="4" w:space="0" w:color="auto"/>
              <w:bottom w:val="single" w:sz="4" w:space="0" w:color="auto"/>
              <w:right w:val="single" w:sz="4" w:space="0" w:color="auto"/>
            </w:tcBorders>
            <w:vAlign w:val="center"/>
            <w:hideMark/>
          </w:tcPr>
          <w:p w14:paraId="5CFEB8FD" w14:textId="77777777" w:rsidR="00A822C6" w:rsidRPr="00A822C6" w:rsidRDefault="00A822C6" w:rsidP="00A822C6">
            <w:pPr>
              <w:widowControl/>
              <w:autoSpaceDE/>
              <w:autoSpaceDN/>
              <w:rPr>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14:paraId="330BAE55"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 xml:space="preserve">Литература </w:t>
            </w:r>
          </w:p>
        </w:tc>
        <w:tc>
          <w:tcPr>
            <w:tcW w:w="1530" w:type="dxa"/>
            <w:tcBorders>
              <w:top w:val="single" w:sz="4" w:space="0" w:color="auto"/>
              <w:left w:val="single" w:sz="4" w:space="0" w:color="auto"/>
              <w:bottom w:val="single" w:sz="4" w:space="0" w:color="auto"/>
              <w:right w:val="single" w:sz="4" w:space="0" w:color="auto"/>
            </w:tcBorders>
            <w:hideMark/>
          </w:tcPr>
          <w:p w14:paraId="622BC659"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hideMark/>
          </w:tcPr>
          <w:p w14:paraId="44652B82"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У</w:t>
            </w:r>
          </w:p>
        </w:tc>
      </w:tr>
      <w:tr w:rsidR="00A822C6" w:rsidRPr="00A822C6" w14:paraId="56CCA63D" w14:textId="77777777" w:rsidTr="00A822C6">
        <w:tc>
          <w:tcPr>
            <w:tcW w:w="3397" w:type="dxa"/>
            <w:vMerge w:val="restart"/>
            <w:tcBorders>
              <w:top w:val="single" w:sz="4" w:space="0" w:color="auto"/>
              <w:left w:val="single" w:sz="4" w:space="0" w:color="auto"/>
              <w:bottom w:val="single" w:sz="4" w:space="0" w:color="auto"/>
              <w:right w:val="single" w:sz="4" w:space="0" w:color="auto"/>
            </w:tcBorders>
            <w:hideMark/>
          </w:tcPr>
          <w:p w14:paraId="3C4959F6"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 xml:space="preserve">Родной язык и родная литература </w:t>
            </w:r>
          </w:p>
        </w:tc>
        <w:tc>
          <w:tcPr>
            <w:tcW w:w="3119" w:type="dxa"/>
            <w:tcBorders>
              <w:top w:val="single" w:sz="4" w:space="0" w:color="auto"/>
              <w:left w:val="single" w:sz="4" w:space="0" w:color="auto"/>
              <w:bottom w:val="single" w:sz="4" w:space="0" w:color="auto"/>
              <w:right w:val="single" w:sz="4" w:space="0" w:color="auto"/>
            </w:tcBorders>
            <w:hideMark/>
          </w:tcPr>
          <w:p w14:paraId="650CF6A0" w14:textId="77777777" w:rsidR="00A822C6" w:rsidRPr="00A822C6" w:rsidRDefault="00A822C6" w:rsidP="00A822C6">
            <w:pPr>
              <w:widowControl/>
              <w:autoSpaceDE/>
              <w:autoSpaceDN/>
              <w:contextualSpacing/>
              <w:textAlignment w:val="baseline"/>
              <w:rPr>
                <w:i/>
                <w:iCs/>
                <w:szCs w:val="24"/>
                <w:lang w:eastAsia="ru-RU"/>
              </w:rPr>
            </w:pPr>
            <w:r w:rsidRPr="00A822C6">
              <w:rPr>
                <w:i/>
                <w:iCs/>
                <w:szCs w:val="24"/>
                <w:lang w:eastAsia="ru-RU"/>
              </w:rPr>
              <w:t>Родной язык</w:t>
            </w:r>
          </w:p>
        </w:tc>
        <w:tc>
          <w:tcPr>
            <w:tcW w:w="1530" w:type="dxa"/>
            <w:tcBorders>
              <w:top w:val="single" w:sz="4" w:space="0" w:color="auto"/>
              <w:left w:val="single" w:sz="4" w:space="0" w:color="auto"/>
              <w:bottom w:val="single" w:sz="4" w:space="0" w:color="auto"/>
              <w:right w:val="single" w:sz="4" w:space="0" w:color="auto"/>
            </w:tcBorders>
            <w:hideMark/>
          </w:tcPr>
          <w:p w14:paraId="3D5E442C" w14:textId="77777777" w:rsidR="00A822C6" w:rsidRPr="00A822C6" w:rsidRDefault="00A822C6" w:rsidP="00A822C6">
            <w:pPr>
              <w:widowControl/>
              <w:autoSpaceDE/>
              <w:autoSpaceDN/>
              <w:ind w:left="360"/>
              <w:contextualSpacing/>
              <w:textAlignment w:val="baseline"/>
              <w:rPr>
                <w:i/>
                <w:iCs/>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tcPr>
          <w:p w14:paraId="646A22F9" w14:textId="77777777" w:rsidR="00A822C6" w:rsidRPr="00A822C6" w:rsidRDefault="00A822C6" w:rsidP="00A822C6">
            <w:pPr>
              <w:widowControl/>
              <w:autoSpaceDE/>
              <w:autoSpaceDN/>
              <w:ind w:left="360"/>
              <w:contextualSpacing/>
              <w:textAlignment w:val="baseline"/>
              <w:rPr>
                <w:i/>
                <w:iCs/>
                <w:szCs w:val="24"/>
                <w:lang w:eastAsia="ru-RU"/>
              </w:rPr>
            </w:pPr>
          </w:p>
        </w:tc>
      </w:tr>
      <w:tr w:rsidR="00A822C6" w:rsidRPr="00A822C6" w14:paraId="3E76A3FB" w14:textId="77777777" w:rsidTr="00A822C6">
        <w:tc>
          <w:tcPr>
            <w:tcW w:w="0" w:type="auto"/>
            <w:vMerge/>
            <w:tcBorders>
              <w:top w:val="single" w:sz="4" w:space="0" w:color="auto"/>
              <w:left w:val="single" w:sz="4" w:space="0" w:color="auto"/>
              <w:bottom w:val="single" w:sz="4" w:space="0" w:color="auto"/>
              <w:right w:val="single" w:sz="4" w:space="0" w:color="auto"/>
            </w:tcBorders>
            <w:vAlign w:val="center"/>
            <w:hideMark/>
          </w:tcPr>
          <w:p w14:paraId="04124EB3" w14:textId="77777777" w:rsidR="00A822C6" w:rsidRPr="00A822C6" w:rsidRDefault="00A822C6" w:rsidP="00A822C6">
            <w:pPr>
              <w:widowControl/>
              <w:autoSpaceDE/>
              <w:autoSpaceDN/>
              <w:rPr>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14:paraId="4D61E904" w14:textId="77777777" w:rsidR="00A822C6" w:rsidRPr="00A822C6" w:rsidRDefault="00A822C6" w:rsidP="00A822C6">
            <w:pPr>
              <w:widowControl/>
              <w:autoSpaceDE/>
              <w:autoSpaceDN/>
              <w:contextualSpacing/>
              <w:textAlignment w:val="baseline"/>
              <w:rPr>
                <w:i/>
                <w:iCs/>
                <w:szCs w:val="24"/>
                <w:lang w:eastAsia="ru-RU"/>
              </w:rPr>
            </w:pPr>
            <w:r w:rsidRPr="00A822C6">
              <w:rPr>
                <w:i/>
                <w:iCs/>
                <w:szCs w:val="24"/>
                <w:lang w:eastAsia="ru-RU"/>
              </w:rPr>
              <w:t>Родная литература</w:t>
            </w:r>
          </w:p>
        </w:tc>
        <w:tc>
          <w:tcPr>
            <w:tcW w:w="1530" w:type="dxa"/>
            <w:tcBorders>
              <w:top w:val="single" w:sz="4" w:space="0" w:color="auto"/>
              <w:left w:val="single" w:sz="4" w:space="0" w:color="auto"/>
              <w:bottom w:val="single" w:sz="4" w:space="0" w:color="auto"/>
              <w:right w:val="single" w:sz="4" w:space="0" w:color="auto"/>
            </w:tcBorders>
            <w:hideMark/>
          </w:tcPr>
          <w:p w14:paraId="40351CF0" w14:textId="77777777" w:rsidR="00A822C6" w:rsidRPr="00A822C6" w:rsidRDefault="00A822C6" w:rsidP="00A822C6">
            <w:pPr>
              <w:widowControl/>
              <w:autoSpaceDE/>
              <w:autoSpaceDN/>
              <w:ind w:left="360"/>
              <w:contextualSpacing/>
              <w:textAlignment w:val="baseline"/>
              <w:rPr>
                <w:i/>
                <w:iCs/>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tcPr>
          <w:p w14:paraId="50A3FEE6" w14:textId="77777777" w:rsidR="00A822C6" w:rsidRPr="00A822C6" w:rsidRDefault="00A822C6" w:rsidP="00A822C6">
            <w:pPr>
              <w:widowControl/>
              <w:autoSpaceDE/>
              <w:autoSpaceDN/>
              <w:ind w:left="360"/>
              <w:contextualSpacing/>
              <w:textAlignment w:val="baseline"/>
              <w:rPr>
                <w:i/>
                <w:iCs/>
                <w:szCs w:val="24"/>
                <w:lang w:eastAsia="ru-RU"/>
              </w:rPr>
            </w:pPr>
          </w:p>
        </w:tc>
      </w:tr>
      <w:tr w:rsidR="00A822C6" w:rsidRPr="00A822C6" w14:paraId="571631CA" w14:textId="77777777" w:rsidTr="00A822C6">
        <w:tc>
          <w:tcPr>
            <w:tcW w:w="3397" w:type="dxa"/>
            <w:vMerge w:val="restart"/>
            <w:tcBorders>
              <w:top w:val="single" w:sz="4" w:space="0" w:color="auto"/>
              <w:left w:val="single" w:sz="4" w:space="0" w:color="auto"/>
              <w:bottom w:val="single" w:sz="4" w:space="0" w:color="auto"/>
              <w:right w:val="single" w:sz="4" w:space="0" w:color="auto"/>
            </w:tcBorders>
            <w:hideMark/>
          </w:tcPr>
          <w:p w14:paraId="687DB9A2"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 xml:space="preserve">Иностранные языки </w:t>
            </w:r>
          </w:p>
        </w:tc>
        <w:tc>
          <w:tcPr>
            <w:tcW w:w="3119" w:type="dxa"/>
            <w:tcBorders>
              <w:top w:val="single" w:sz="4" w:space="0" w:color="auto"/>
              <w:left w:val="single" w:sz="4" w:space="0" w:color="auto"/>
              <w:bottom w:val="single" w:sz="4" w:space="0" w:color="auto"/>
              <w:right w:val="single" w:sz="4" w:space="0" w:color="auto"/>
            </w:tcBorders>
            <w:hideMark/>
          </w:tcPr>
          <w:p w14:paraId="3A4779CF"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Иностранный язык</w:t>
            </w:r>
          </w:p>
        </w:tc>
        <w:tc>
          <w:tcPr>
            <w:tcW w:w="1530" w:type="dxa"/>
            <w:tcBorders>
              <w:top w:val="single" w:sz="4" w:space="0" w:color="auto"/>
              <w:left w:val="single" w:sz="4" w:space="0" w:color="auto"/>
              <w:bottom w:val="single" w:sz="4" w:space="0" w:color="auto"/>
              <w:right w:val="single" w:sz="4" w:space="0" w:color="auto"/>
            </w:tcBorders>
            <w:hideMark/>
          </w:tcPr>
          <w:p w14:paraId="6318BAA3"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hideMark/>
          </w:tcPr>
          <w:p w14:paraId="46BCE125"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У</w:t>
            </w:r>
          </w:p>
        </w:tc>
      </w:tr>
      <w:tr w:rsidR="00A822C6" w:rsidRPr="00A822C6" w14:paraId="5DA6AB4B" w14:textId="77777777" w:rsidTr="00A822C6">
        <w:tc>
          <w:tcPr>
            <w:tcW w:w="0" w:type="auto"/>
            <w:vMerge/>
            <w:tcBorders>
              <w:top w:val="single" w:sz="4" w:space="0" w:color="auto"/>
              <w:left w:val="single" w:sz="4" w:space="0" w:color="auto"/>
              <w:bottom w:val="single" w:sz="4" w:space="0" w:color="auto"/>
              <w:right w:val="single" w:sz="4" w:space="0" w:color="auto"/>
            </w:tcBorders>
            <w:vAlign w:val="center"/>
            <w:hideMark/>
          </w:tcPr>
          <w:p w14:paraId="0980FB10" w14:textId="77777777" w:rsidR="00A822C6" w:rsidRPr="00A822C6" w:rsidRDefault="00A822C6" w:rsidP="00A822C6">
            <w:pPr>
              <w:widowControl/>
              <w:autoSpaceDE/>
              <w:autoSpaceDN/>
              <w:rPr>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14:paraId="342C3EC6" w14:textId="77777777" w:rsidR="00A822C6" w:rsidRPr="00A822C6" w:rsidRDefault="00A822C6" w:rsidP="00A822C6">
            <w:pPr>
              <w:widowControl/>
              <w:autoSpaceDE/>
              <w:autoSpaceDN/>
              <w:contextualSpacing/>
              <w:textAlignment w:val="baseline"/>
              <w:rPr>
                <w:i/>
                <w:iCs/>
                <w:szCs w:val="24"/>
                <w:lang w:eastAsia="ru-RU"/>
              </w:rPr>
            </w:pPr>
            <w:r w:rsidRPr="00A822C6">
              <w:rPr>
                <w:i/>
                <w:iCs/>
                <w:szCs w:val="24"/>
                <w:lang w:eastAsia="ru-RU"/>
              </w:rPr>
              <w:t>Второй иностранный язык</w:t>
            </w:r>
          </w:p>
        </w:tc>
        <w:tc>
          <w:tcPr>
            <w:tcW w:w="1530" w:type="dxa"/>
            <w:tcBorders>
              <w:top w:val="single" w:sz="4" w:space="0" w:color="auto"/>
              <w:left w:val="single" w:sz="4" w:space="0" w:color="auto"/>
              <w:bottom w:val="single" w:sz="4" w:space="0" w:color="auto"/>
              <w:right w:val="single" w:sz="4" w:space="0" w:color="auto"/>
            </w:tcBorders>
            <w:hideMark/>
          </w:tcPr>
          <w:p w14:paraId="207100FB" w14:textId="77777777" w:rsidR="00A822C6" w:rsidRPr="00A822C6" w:rsidRDefault="00A822C6" w:rsidP="00A822C6">
            <w:pPr>
              <w:widowControl/>
              <w:autoSpaceDE/>
              <w:autoSpaceDN/>
              <w:ind w:left="360"/>
              <w:contextualSpacing/>
              <w:textAlignment w:val="baseline"/>
              <w:rPr>
                <w:i/>
                <w:iCs/>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tcPr>
          <w:p w14:paraId="2A3F68DD" w14:textId="77777777" w:rsidR="00A822C6" w:rsidRPr="00A822C6" w:rsidRDefault="00A822C6" w:rsidP="00A822C6">
            <w:pPr>
              <w:widowControl/>
              <w:autoSpaceDE/>
              <w:autoSpaceDN/>
              <w:ind w:left="360"/>
              <w:contextualSpacing/>
              <w:textAlignment w:val="baseline"/>
              <w:rPr>
                <w:i/>
                <w:iCs/>
                <w:szCs w:val="24"/>
                <w:lang w:eastAsia="ru-RU"/>
              </w:rPr>
            </w:pPr>
          </w:p>
        </w:tc>
      </w:tr>
      <w:tr w:rsidR="00A822C6" w:rsidRPr="00A822C6" w14:paraId="1C86AAA4" w14:textId="77777777" w:rsidTr="00A822C6">
        <w:tc>
          <w:tcPr>
            <w:tcW w:w="3397" w:type="dxa"/>
            <w:vMerge w:val="restart"/>
            <w:tcBorders>
              <w:top w:val="single" w:sz="4" w:space="0" w:color="auto"/>
              <w:left w:val="single" w:sz="4" w:space="0" w:color="auto"/>
              <w:bottom w:val="single" w:sz="4" w:space="0" w:color="auto"/>
              <w:right w:val="single" w:sz="4" w:space="0" w:color="auto"/>
            </w:tcBorders>
            <w:hideMark/>
          </w:tcPr>
          <w:p w14:paraId="5E06413F"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Математика и информатика</w:t>
            </w:r>
          </w:p>
        </w:tc>
        <w:tc>
          <w:tcPr>
            <w:tcW w:w="3119" w:type="dxa"/>
            <w:tcBorders>
              <w:top w:val="single" w:sz="4" w:space="0" w:color="auto"/>
              <w:left w:val="single" w:sz="4" w:space="0" w:color="auto"/>
              <w:bottom w:val="single" w:sz="4" w:space="0" w:color="auto"/>
              <w:right w:val="single" w:sz="4" w:space="0" w:color="auto"/>
            </w:tcBorders>
            <w:hideMark/>
          </w:tcPr>
          <w:p w14:paraId="31020865"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 xml:space="preserve">Математика </w:t>
            </w:r>
          </w:p>
        </w:tc>
        <w:tc>
          <w:tcPr>
            <w:tcW w:w="1530" w:type="dxa"/>
            <w:tcBorders>
              <w:top w:val="single" w:sz="4" w:space="0" w:color="auto"/>
              <w:left w:val="single" w:sz="4" w:space="0" w:color="auto"/>
              <w:bottom w:val="single" w:sz="4" w:space="0" w:color="auto"/>
              <w:right w:val="single" w:sz="4" w:space="0" w:color="auto"/>
            </w:tcBorders>
            <w:hideMark/>
          </w:tcPr>
          <w:p w14:paraId="3608E3DB"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hideMark/>
          </w:tcPr>
          <w:p w14:paraId="0E1A283F"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У</w:t>
            </w:r>
          </w:p>
        </w:tc>
      </w:tr>
      <w:tr w:rsidR="00A822C6" w:rsidRPr="00A822C6" w14:paraId="4C30A409" w14:textId="77777777" w:rsidTr="00A822C6">
        <w:tc>
          <w:tcPr>
            <w:tcW w:w="0" w:type="auto"/>
            <w:vMerge/>
            <w:tcBorders>
              <w:top w:val="single" w:sz="4" w:space="0" w:color="auto"/>
              <w:left w:val="single" w:sz="4" w:space="0" w:color="auto"/>
              <w:bottom w:val="single" w:sz="4" w:space="0" w:color="auto"/>
              <w:right w:val="single" w:sz="4" w:space="0" w:color="auto"/>
            </w:tcBorders>
            <w:vAlign w:val="center"/>
            <w:hideMark/>
          </w:tcPr>
          <w:p w14:paraId="754D206E" w14:textId="77777777" w:rsidR="00A822C6" w:rsidRPr="00A822C6" w:rsidRDefault="00A822C6" w:rsidP="00A822C6">
            <w:pPr>
              <w:widowControl/>
              <w:autoSpaceDE/>
              <w:autoSpaceDN/>
              <w:rPr>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14:paraId="2AE20769"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 xml:space="preserve">Информатика </w:t>
            </w:r>
          </w:p>
        </w:tc>
        <w:tc>
          <w:tcPr>
            <w:tcW w:w="1530" w:type="dxa"/>
            <w:tcBorders>
              <w:top w:val="single" w:sz="4" w:space="0" w:color="auto"/>
              <w:left w:val="single" w:sz="4" w:space="0" w:color="auto"/>
              <w:bottom w:val="single" w:sz="4" w:space="0" w:color="auto"/>
              <w:right w:val="single" w:sz="4" w:space="0" w:color="auto"/>
            </w:tcBorders>
            <w:hideMark/>
          </w:tcPr>
          <w:p w14:paraId="3C430CE7"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hideMark/>
          </w:tcPr>
          <w:p w14:paraId="7352D7E0"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У</w:t>
            </w:r>
          </w:p>
        </w:tc>
      </w:tr>
      <w:tr w:rsidR="00A822C6" w:rsidRPr="00A822C6" w14:paraId="5090B23E" w14:textId="77777777" w:rsidTr="00A822C6">
        <w:tc>
          <w:tcPr>
            <w:tcW w:w="3397" w:type="dxa"/>
            <w:vMerge w:val="restart"/>
            <w:tcBorders>
              <w:top w:val="single" w:sz="4" w:space="0" w:color="auto"/>
              <w:left w:val="single" w:sz="4" w:space="0" w:color="auto"/>
              <w:bottom w:val="single" w:sz="4" w:space="0" w:color="auto"/>
              <w:right w:val="single" w:sz="4" w:space="0" w:color="auto"/>
            </w:tcBorders>
            <w:hideMark/>
          </w:tcPr>
          <w:p w14:paraId="0111CA42"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lastRenderedPageBreak/>
              <w:t>Общественно-научные предметы</w:t>
            </w:r>
          </w:p>
        </w:tc>
        <w:tc>
          <w:tcPr>
            <w:tcW w:w="3119" w:type="dxa"/>
            <w:tcBorders>
              <w:top w:val="single" w:sz="4" w:space="0" w:color="auto"/>
              <w:left w:val="single" w:sz="4" w:space="0" w:color="auto"/>
              <w:bottom w:val="single" w:sz="4" w:space="0" w:color="auto"/>
              <w:right w:val="single" w:sz="4" w:space="0" w:color="auto"/>
            </w:tcBorders>
            <w:hideMark/>
          </w:tcPr>
          <w:p w14:paraId="2289096A"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 xml:space="preserve">История </w:t>
            </w:r>
          </w:p>
        </w:tc>
        <w:tc>
          <w:tcPr>
            <w:tcW w:w="1530" w:type="dxa"/>
            <w:tcBorders>
              <w:top w:val="single" w:sz="4" w:space="0" w:color="auto"/>
              <w:left w:val="single" w:sz="4" w:space="0" w:color="auto"/>
              <w:bottom w:val="single" w:sz="4" w:space="0" w:color="auto"/>
              <w:right w:val="single" w:sz="4" w:space="0" w:color="auto"/>
            </w:tcBorders>
            <w:hideMark/>
          </w:tcPr>
          <w:p w14:paraId="7E3AED44"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hideMark/>
          </w:tcPr>
          <w:p w14:paraId="35AD332A"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У</w:t>
            </w:r>
          </w:p>
        </w:tc>
      </w:tr>
      <w:tr w:rsidR="00A822C6" w:rsidRPr="00A822C6" w14:paraId="346D127B" w14:textId="77777777" w:rsidTr="00A822C6">
        <w:tc>
          <w:tcPr>
            <w:tcW w:w="0" w:type="auto"/>
            <w:vMerge/>
            <w:tcBorders>
              <w:top w:val="single" w:sz="4" w:space="0" w:color="auto"/>
              <w:left w:val="single" w:sz="4" w:space="0" w:color="auto"/>
              <w:bottom w:val="single" w:sz="4" w:space="0" w:color="auto"/>
              <w:right w:val="single" w:sz="4" w:space="0" w:color="auto"/>
            </w:tcBorders>
            <w:vAlign w:val="center"/>
            <w:hideMark/>
          </w:tcPr>
          <w:p w14:paraId="5A12C226" w14:textId="77777777" w:rsidR="00A822C6" w:rsidRPr="00A822C6" w:rsidRDefault="00A822C6" w:rsidP="00A822C6">
            <w:pPr>
              <w:widowControl/>
              <w:autoSpaceDE/>
              <w:autoSpaceDN/>
              <w:rPr>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14:paraId="1CAF0C8A"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 xml:space="preserve">Обществознание </w:t>
            </w:r>
          </w:p>
        </w:tc>
        <w:tc>
          <w:tcPr>
            <w:tcW w:w="1530" w:type="dxa"/>
            <w:tcBorders>
              <w:top w:val="single" w:sz="4" w:space="0" w:color="auto"/>
              <w:left w:val="single" w:sz="4" w:space="0" w:color="auto"/>
              <w:bottom w:val="single" w:sz="4" w:space="0" w:color="auto"/>
              <w:right w:val="single" w:sz="4" w:space="0" w:color="auto"/>
            </w:tcBorders>
            <w:hideMark/>
          </w:tcPr>
          <w:p w14:paraId="0280D0B8"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hideMark/>
          </w:tcPr>
          <w:p w14:paraId="22D3DA5E"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У</w:t>
            </w:r>
          </w:p>
        </w:tc>
      </w:tr>
      <w:tr w:rsidR="00A822C6" w:rsidRPr="00A822C6" w14:paraId="4A8264E0" w14:textId="77777777" w:rsidTr="00A822C6">
        <w:tc>
          <w:tcPr>
            <w:tcW w:w="0" w:type="auto"/>
            <w:vMerge/>
            <w:tcBorders>
              <w:top w:val="single" w:sz="4" w:space="0" w:color="auto"/>
              <w:left w:val="single" w:sz="4" w:space="0" w:color="auto"/>
              <w:bottom w:val="single" w:sz="4" w:space="0" w:color="auto"/>
              <w:right w:val="single" w:sz="4" w:space="0" w:color="auto"/>
            </w:tcBorders>
            <w:vAlign w:val="center"/>
            <w:hideMark/>
          </w:tcPr>
          <w:p w14:paraId="576ACA5B" w14:textId="77777777" w:rsidR="00A822C6" w:rsidRPr="00A822C6" w:rsidRDefault="00A822C6" w:rsidP="00A822C6">
            <w:pPr>
              <w:widowControl/>
              <w:autoSpaceDE/>
              <w:autoSpaceDN/>
              <w:rPr>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14:paraId="36E1DE73"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 xml:space="preserve">География </w:t>
            </w:r>
          </w:p>
        </w:tc>
        <w:tc>
          <w:tcPr>
            <w:tcW w:w="1530" w:type="dxa"/>
            <w:tcBorders>
              <w:top w:val="single" w:sz="4" w:space="0" w:color="auto"/>
              <w:left w:val="single" w:sz="4" w:space="0" w:color="auto"/>
              <w:bottom w:val="single" w:sz="4" w:space="0" w:color="auto"/>
              <w:right w:val="single" w:sz="4" w:space="0" w:color="auto"/>
            </w:tcBorders>
            <w:hideMark/>
          </w:tcPr>
          <w:p w14:paraId="121FB001"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hideMark/>
          </w:tcPr>
          <w:p w14:paraId="64AFE21D"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У</w:t>
            </w:r>
          </w:p>
        </w:tc>
      </w:tr>
      <w:tr w:rsidR="00A822C6" w:rsidRPr="00A822C6" w14:paraId="4BF2A049" w14:textId="77777777" w:rsidTr="00A822C6">
        <w:tc>
          <w:tcPr>
            <w:tcW w:w="3397" w:type="dxa"/>
            <w:vMerge w:val="restart"/>
            <w:tcBorders>
              <w:top w:val="single" w:sz="4" w:space="0" w:color="auto"/>
              <w:left w:val="single" w:sz="4" w:space="0" w:color="auto"/>
              <w:bottom w:val="single" w:sz="4" w:space="0" w:color="auto"/>
              <w:right w:val="single" w:sz="4" w:space="0" w:color="auto"/>
            </w:tcBorders>
            <w:hideMark/>
          </w:tcPr>
          <w:p w14:paraId="0764C643"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Естественно-научные предметы</w:t>
            </w:r>
          </w:p>
        </w:tc>
        <w:tc>
          <w:tcPr>
            <w:tcW w:w="3119" w:type="dxa"/>
            <w:tcBorders>
              <w:top w:val="single" w:sz="4" w:space="0" w:color="auto"/>
              <w:left w:val="single" w:sz="4" w:space="0" w:color="auto"/>
              <w:bottom w:val="single" w:sz="4" w:space="0" w:color="auto"/>
              <w:right w:val="single" w:sz="4" w:space="0" w:color="auto"/>
            </w:tcBorders>
            <w:hideMark/>
          </w:tcPr>
          <w:p w14:paraId="4016A67F"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 xml:space="preserve">Физика </w:t>
            </w:r>
          </w:p>
        </w:tc>
        <w:tc>
          <w:tcPr>
            <w:tcW w:w="1530" w:type="dxa"/>
            <w:tcBorders>
              <w:top w:val="single" w:sz="4" w:space="0" w:color="auto"/>
              <w:left w:val="single" w:sz="4" w:space="0" w:color="auto"/>
              <w:bottom w:val="single" w:sz="4" w:space="0" w:color="auto"/>
              <w:right w:val="single" w:sz="4" w:space="0" w:color="auto"/>
            </w:tcBorders>
            <w:hideMark/>
          </w:tcPr>
          <w:p w14:paraId="3FFE2BC8"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hideMark/>
          </w:tcPr>
          <w:p w14:paraId="14E262BD"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У</w:t>
            </w:r>
          </w:p>
        </w:tc>
      </w:tr>
      <w:tr w:rsidR="00A822C6" w:rsidRPr="00A822C6" w14:paraId="262A6F39" w14:textId="77777777" w:rsidTr="00A822C6">
        <w:tc>
          <w:tcPr>
            <w:tcW w:w="0" w:type="auto"/>
            <w:vMerge/>
            <w:tcBorders>
              <w:top w:val="single" w:sz="4" w:space="0" w:color="auto"/>
              <w:left w:val="single" w:sz="4" w:space="0" w:color="auto"/>
              <w:bottom w:val="single" w:sz="4" w:space="0" w:color="auto"/>
              <w:right w:val="single" w:sz="4" w:space="0" w:color="auto"/>
            </w:tcBorders>
            <w:vAlign w:val="center"/>
            <w:hideMark/>
          </w:tcPr>
          <w:p w14:paraId="35FBF021" w14:textId="77777777" w:rsidR="00A822C6" w:rsidRPr="00A822C6" w:rsidRDefault="00A822C6" w:rsidP="00A822C6">
            <w:pPr>
              <w:widowControl/>
              <w:autoSpaceDE/>
              <w:autoSpaceDN/>
              <w:rPr>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14:paraId="1D37F323"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 xml:space="preserve">Химия </w:t>
            </w:r>
          </w:p>
        </w:tc>
        <w:tc>
          <w:tcPr>
            <w:tcW w:w="1530" w:type="dxa"/>
            <w:tcBorders>
              <w:top w:val="single" w:sz="4" w:space="0" w:color="auto"/>
              <w:left w:val="single" w:sz="4" w:space="0" w:color="auto"/>
              <w:bottom w:val="single" w:sz="4" w:space="0" w:color="auto"/>
              <w:right w:val="single" w:sz="4" w:space="0" w:color="auto"/>
            </w:tcBorders>
            <w:hideMark/>
          </w:tcPr>
          <w:p w14:paraId="067754B1"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hideMark/>
          </w:tcPr>
          <w:p w14:paraId="2AF8CF03"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У</w:t>
            </w:r>
          </w:p>
        </w:tc>
      </w:tr>
      <w:tr w:rsidR="00A822C6" w:rsidRPr="00A822C6" w14:paraId="3956E435" w14:textId="77777777" w:rsidTr="00A822C6">
        <w:tc>
          <w:tcPr>
            <w:tcW w:w="0" w:type="auto"/>
            <w:vMerge/>
            <w:tcBorders>
              <w:top w:val="single" w:sz="4" w:space="0" w:color="auto"/>
              <w:left w:val="single" w:sz="4" w:space="0" w:color="auto"/>
              <w:bottom w:val="single" w:sz="4" w:space="0" w:color="auto"/>
              <w:right w:val="single" w:sz="4" w:space="0" w:color="auto"/>
            </w:tcBorders>
            <w:vAlign w:val="center"/>
            <w:hideMark/>
          </w:tcPr>
          <w:p w14:paraId="44F99BF9" w14:textId="77777777" w:rsidR="00A822C6" w:rsidRPr="00A822C6" w:rsidRDefault="00A822C6" w:rsidP="00A822C6">
            <w:pPr>
              <w:widowControl/>
              <w:autoSpaceDE/>
              <w:autoSpaceDN/>
              <w:rPr>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14:paraId="36E17720"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 xml:space="preserve">Биология </w:t>
            </w:r>
          </w:p>
        </w:tc>
        <w:tc>
          <w:tcPr>
            <w:tcW w:w="1530" w:type="dxa"/>
            <w:tcBorders>
              <w:top w:val="single" w:sz="4" w:space="0" w:color="auto"/>
              <w:left w:val="single" w:sz="4" w:space="0" w:color="auto"/>
              <w:bottom w:val="single" w:sz="4" w:space="0" w:color="auto"/>
              <w:right w:val="single" w:sz="4" w:space="0" w:color="auto"/>
            </w:tcBorders>
            <w:hideMark/>
          </w:tcPr>
          <w:p w14:paraId="02A3CE09"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hideMark/>
          </w:tcPr>
          <w:p w14:paraId="6123E6B7"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У</w:t>
            </w:r>
          </w:p>
        </w:tc>
      </w:tr>
      <w:tr w:rsidR="00A822C6" w:rsidRPr="00A822C6" w14:paraId="3FF86B5E" w14:textId="77777777" w:rsidTr="00A822C6">
        <w:tc>
          <w:tcPr>
            <w:tcW w:w="3397" w:type="dxa"/>
            <w:vMerge w:val="restart"/>
            <w:tcBorders>
              <w:top w:val="single" w:sz="4" w:space="0" w:color="auto"/>
              <w:left w:val="single" w:sz="4" w:space="0" w:color="auto"/>
              <w:bottom w:val="single" w:sz="4" w:space="0" w:color="auto"/>
              <w:right w:val="single" w:sz="4" w:space="0" w:color="auto"/>
            </w:tcBorders>
            <w:hideMark/>
          </w:tcPr>
          <w:p w14:paraId="557D9B0C"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Физическая культура, экология и основы безопасности жизнедеятельности</w:t>
            </w:r>
          </w:p>
        </w:tc>
        <w:tc>
          <w:tcPr>
            <w:tcW w:w="3119" w:type="dxa"/>
            <w:tcBorders>
              <w:top w:val="single" w:sz="4" w:space="0" w:color="auto"/>
              <w:left w:val="single" w:sz="4" w:space="0" w:color="auto"/>
              <w:bottom w:val="single" w:sz="4" w:space="0" w:color="auto"/>
              <w:right w:val="single" w:sz="4" w:space="0" w:color="auto"/>
            </w:tcBorders>
            <w:hideMark/>
          </w:tcPr>
          <w:p w14:paraId="4EB1F460"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Физическая культура</w:t>
            </w:r>
          </w:p>
        </w:tc>
        <w:tc>
          <w:tcPr>
            <w:tcW w:w="1530" w:type="dxa"/>
            <w:tcBorders>
              <w:top w:val="single" w:sz="4" w:space="0" w:color="auto"/>
              <w:left w:val="single" w:sz="4" w:space="0" w:color="auto"/>
              <w:bottom w:val="single" w:sz="4" w:space="0" w:color="auto"/>
              <w:right w:val="single" w:sz="4" w:space="0" w:color="auto"/>
            </w:tcBorders>
            <w:hideMark/>
          </w:tcPr>
          <w:p w14:paraId="1BF8D8A0"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tcPr>
          <w:p w14:paraId="349B2C1F" w14:textId="77777777" w:rsidR="00A822C6" w:rsidRPr="00A822C6" w:rsidRDefault="00A822C6" w:rsidP="00A822C6">
            <w:pPr>
              <w:widowControl/>
              <w:autoSpaceDE/>
              <w:autoSpaceDN/>
              <w:ind w:left="360"/>
              <w:contextualSpacing/>
              <w:textAlignment w:val="baseline"/>
              <w:rPr>
                <w:szCs w:val="24"/>
                <w:lang w:eastAsia="ru-RU"/>
              </w:rPr>
            </w:pPr>
          </w:p>
        </w:tc>
      </w:tr>
      <w:tr w:rsidR="00A822C6" w:rsidRPr="00A822C6" w14:paraId="729621B8" w14:textId="77777777" w:rsidTr="00A822C6">
        <w:tc>
          <w:tcPr>
            <w:tcW w:w="0" w:type="auto"/>
            <w:vMerge/>
            <w:tcBorders>
              <w:top w:val="single" w:sz="4" w:space="0" w:color="auto"/>
              <w:left w:val="single" w:sz="4" w:space="0" w:color="auto"/>
              <w:bottom w:val="single" w:sz="4" w:space="0" w:color="auto"/>
              <w:right w:val="single" w:sz="4" w:space="0" w:color="auto"/>
            </w:tcBorders>
            <w:vAlign w:val="center"/>
            <w:hideMark/>
          </w:tcPr>
          <w:p w14:paraId="383BC147" w14:textId="77777777" w:rsidR="00A822C6" w:rsidRPr="00A822C6" w:rsidRDefault="00A822C6" w:rsidP="00A822C6">
            <w:pPr>
              <w:widowControl/>
              <w:autoSpaceDE/>
              <w:autoSpaceDN/>
              <w:rPr>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14:paraId="6772893F"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Основы безопасности жизнедеятельности</w:t>
            </w:r>
          </w:p>
        </w:tc>
        <w:tc>
          <w:tcPr>
            <w:tcW w:w="1530" w:type="dxa"/>
            <w:tcBorders>
              <w:top w:val="single" w:sz="4" w:space="0" w:color="auto"/>
              <w:left w:val="single" w:sz="4" w:space="0" w:color="auto"/>
              <w:bottom w:val="single" w:sz="4" w:space="0" w:color="auto"/>
              <w:right w:val="single" w:sz="4" w:space="0" w:color="auto"/>
            </w:tcBorders>
            <w:hideMark/>
          </w:tcPr>
          <w:p w14:paraId="30082887" w14:textId="77777777" w:rsidR="00A822C6" w:rsidRPr="00A822C6" w:rsidRDefault="00A822C6" w:rsidP="00A822C6">
            <w:pPr>
              <w:widowControl/>
              <w:autoSpaceDE/>
              <w:autoSpaceDN/>
              <w:ind w:left="360"/>
              <w:contextualSpacing/>
              <w:textAlignment w:val="baseline"/>
              <w:rPr>
                <w:szCs w:val="24"/>
                <w:lang w:eastAsia="ru-RU"/>
              </w:rPr>
            </w:pPr>
            <w:r w:rsidRPr="00A822C6">
              <w:rPr>
                <w:szCs w:val="24"/>
                <w:lang w:eastAsia="ru-RU"/>
              </w:rPr>
              <w:t>Б</w:t>
            </w:r>
          </w:p>
        </w:tc>
        <w:tc>
          <w:tcPr>
            <w:tcW w:w="1570" w:type="dxa"/>
            <w:tcBorders>
              <w:top w:val="single" w:sz="4" w:space="0" w:color="auto"/>
              <w:left w:val="single" w:sz="4" w:space="0" w:color="auto"/>
              <w:bottom w:val="single" w:sz="4" w:space="0" w:color="auto"/>
              <w:right w:val="single" w:sz="4" w:space="0" w:color="auto"/>
            </w:tcBorders>
          </w:tcPr>
          <w:p w14:paraId="4407996F" w14:textId="77777777" w:rsidR="00A822C6" w:rsidRPr="00A822C6" w:rsidRDefault="00A822C6" w:rsidP="00A822C6">
            <w:pPr>
              <w:widowControl/>
              <w:autoSpaceDE/>
              <w:autoSpaceDN/>
              <w:ind w:left="360"/>
              <w:contextualSpacing/>
              <w:textAlignment w:val="baseline"/>
              <w:rPr>
                <w:szCs w:val="24"/>
                <w:lang w:eastAsia="ru-RU"/>
              </w:rPr>
            </w:pPr>
          </w:p>
        </w:tc>
      </w:tr>
      <w:tr w:rsidR="00A822C6" w:rsidRPr="00A822C6" w14:paraId="7F0A8327" w14:textId="77777777" w:rsidTr="00A822C6">
        <w:tc>
          <w:tcPr>
            <w:tcW w:w="3397" w:type="dxa"/>
            <w:tcBorders>
              <w:top w:val="single" w:sz="4" w:space="0" w:color="auto"/>
              <w:left w:val="single" w:sz="4" w:space="0" w:color="auto"/>
              <w:bottom w:val="single" w:sz="4" w:space="0" w:color="auto"/>
              <w:right w:val="single" w:sz="4" w:space="0" w:color="auto"/>
            </w:tcBorders>
          </w:tcPr>
          <w:p w14:paraId="04988D5A" w14:textId="77777777" w:rsidR="00A822C6" w:rsidRPr="00A822C6" w:rsidRDefault="00A822C6" w:rsidP="00A822C6">
            <w:pPr>
              <w:widowControl/>
              <w:autoSpaceDE/>
              <w:autoSpaceDN/>
              <w:contextualSpacing/>
              <w:textAlignment w:val="baseline"/>
              <w:rPr>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14:paraId="6B7372C2" w14:textId="77777777" w:rsidR="00A822C6" w:rsidRPr="00A822C6" w:rsidRDefault="00A822C6" w:rsidP="00A822C6">
            <w:pPr>
              <w:widowControl/>
              <w:autoSpaceDE/>
              <w:autoSpaceDN/>
              <w:contextualSpacing/>
              <w:textAlignment w:val="baseline"/>
              <w:rPr>
                <w:szCs w:val="24"/>
                <w:lang w:eastAsia="ru-RU"/>
              </w:rPr>
            </w:pPr>
            <w:r w:rsidRPr="00A822C6">
              <w:rPr>
                <w:szCs w:val="24"/>
                <w:lang w:eastAsia="ru-RU"/>
              </w:rPr>
              <w:t>Индивидуальный проект</w:t>
            </w:r>
          </w:p>
        </w:tc>
        <w:tc>
          <w:tcPr>
            <w:tcW w:w="1530" w:type="dxa"/>
            <w:tcBorders>
              <w:top w:val="single" w:sz="4" w:space="0" w:color="auto"/>
              <w:left w:val="single" w:sz="4" w:space="0" w:color="auto"/>
              <w:bottom w:val="single" w:sz="4" w:space="0" w:color="auto"/>
              <w:right w:val="single" w:sz="4" w:space="0" w:color="auto"/>
            </w:tcBorders>
          </w:tcPr>
          <w:p w14:paraId="47067E1A" w14:textId="77777777" w:rsidR="00A822C6" w:rsidRPr="00A822C6" w:rsidRDefault="00A822C6" w:rsidP="00A822C6">
            <w:pPr>
              <w:widowControl/>
              <w:autoSpaceDE/>
              <w:autoSpaceDN/>
              <w:ind w:left="360"/>
              <w:contextualSpacing/>
              <w:textAlignment w:val="baseline"/>
              <w:rPr>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14:paraId="5F208E93" w14:textId="77777777" w:rsidR="00A822C6" w:rsidRPr="00A822C6" w:rsidRDefault="00A822C6" w:rsidP="00A822C6">
            <w:pPr>
              <w:widowControl/>
              <w:autoSpaceDE/>
              <w:autoSpaceDN/>
              <w:ind w:left="360"/>
              <w:contextualSpacing/>
              <w:textAlignment w:val="baseline"/>
              <w:rPr>
                <w:szCs w:val="24"/>
                <w:lang w:eastAsia="ru-RU"/>
              </w:rPr>
            </w:pPr>
          </w:p>
        </w:tc>
      </w:tr>
    </w:tbl>
    <w:p w14:paraId="515662A2"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 учебный план определяет состав и объём учебных предметов, курсов, а также их распределение по классам (годам) обучения;</w:t>
      </w:r>
    </w:p>
    <w:p w14:paraId="7A12B73E"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 учебный план определяет учебную нагрузку в соответствии с требованиями к организации образовательной деятельности к учебной нагрузке при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3B0CAFEC" w14:textId="77777777" w:rsidR="00A822C6" w:rsidRPr="00A822C6" w:rsidRDefault="00A822C6" w:rsidP="00A822C6">
      <w:pPr>
        <w:tabs>
          <w:tab w:val="left" w:pos="1845"/>
        </w:tabs>
        <w:jc w:val="right"/>
        <w:rPr>
          <w:b/>
          <w:bCs/>
          <w:sz w:val="28"/>
          <w:szCs w:val="28"/>
        </w:rPr>
      </w:pPr>
    </w:p>
    <w:p w14:paraId="70C5C7E0" w14:textId="77777777" w:rsidR="00A822C6" w:rsidRPr="00A822C6" w:rsidRDefault="00A822C6" w:rsidP="00A822C6">
      <w:pPr>
        <w:tabs>
          <w:tab w:val="left" w:pos="1845"/>
        </w:tabs>
        <w:jc w:val="both"/>
        <w:rPr>
          <w:b/>
          <w:bCs/>
          <w:sz w:val="28"/>
          <w:szCs w:val="28"/>
        </w:rPr>
      </w:pPr>
      <w:r w:rsidRPr="00A822C6">
        <w:rPr>
          <w:b/>
          <w:bCs/>
          <w:sz w:val="28"/>
          <w:szCs w:val="28"/>
        </w:rPr>
        <w:t>Учебный план ООП СОО МБОУ «СОШ №2 с.Ножай-Юрт» на 2023-2024 учебный год представляет собой комбинированную структуру, включая:</w:t>
      </w:r>
    </w:p>
    <w:p w14:paraId="6E91BFBA" w14:textId="77777777" w:rsidR="00A822C6" w:rsidRPr="00A822C6" w:rsidRDefault="00A822C6" w:rsidP="00A822C6">
      <w:pPr>
        <w:widowControl/>
        <w:autoSpaceDE/>
        <w:autoSpaceDN/>
        <w:ind w:firstLine="567"/>
        <w:contextualSpacing/>
        <w:jc w:val="both"/>
        <w:textAlignment w:val="baseline"/>
        <w:rPr>
          <w:sz w:val="28"/>
          <w:szCs w:val="28"/>
          <w:lang w:eastAsia="ru-RU"/>
        </w:rPr>
      </w:pPr>
    </w:p>
    <w:p w14:paraId="68753D60"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b/>
          <w:sz w:val="28"/>
          <w:szCs w:val="28"/>
          <w:lang w:eastAsia="ru-RU"/>
        </w:rPr>
        <w:t>- учебный план универсального профиля ( с углублением  изучением математики и обществознания)</w:t>
      </w:r>
      <w:r w:rsidRPr="00A822C6">
        <w:rPr>
          <w:sz w:val="28"/>
          <w:szCs w:val="28"/>
          <w:lang w:eastAsia="ru-RU"/>
        </w:rPr>
        <w:t xml:space="preserve"> </w:t>
      </w:r>
      <w:r w:rsidRPr="00A822C6">
        <w:rPr>
          <w:b/>
          <w:sz w:val="28"/>
          <w:szCs w:val="28"/>
          <w:lang w:eastAsia="ru-RU"/>
        </w:rPr>
        <w:t>ООП СОО, составленной на основе обновленного  ФГОС СОО</w:t>
      </w:r>
      <w:r w:rsidRPr="00A822C6">
        <w:rPr>
          <w:sz w:val="28"/>
          <w:szCs w:val="28"/>
          <w:lang w:eastAsia="ru-RU"/>
        </w:rPr>
        <w:t xml:space="preserve"> </w:t>
      </w:r>
      <w:r w:rsidRPr="00A822C6">
        <w:rPr>
          <w:i/>
          <w:szCs w:val="24"/>
          <w:lang w:eastAsia="ru-RU"/>
        </w:rPr>
        <w:t>(Приказ Минобрнауки России от17.05.2012N413(ред.от12.08.2022)"Об утверждении федерального государственного образовательного стандарта среднего общего образования"</w:t>
      </w:r>
      <w:r w:rsidRPr="00A822C6">
        <w:rPr>
          <w:i/>
          <w:szCs w:val="24"/>
          <w:lang w:eastAsia="ru-RU"/>
        </w:rPr>
        <w:br/>
        <w:t xml:space="preserve">(Зарегистрировано в Минюсте России 07.06.2012 N 24480 с изменениями от 11.12.2020 </w:t>
      </w:r>
      <w:hyperlink r:id="rId8" w:history="1">
        <w:r w:rsidRPr="00A822C6">
          <w:rPr>
            <w:i/>
            <w:color w:val="0000FF"/>
            <w:szCs w:val="24"/>
            <w:u w:val="single"/>
            <w:lang w:eastAsia="ru-RU"/>
          </w:rPr>
          <w:t>N 712</w:t>
        </w:r>
      </w:hyperlink>
      <w:r w:rsidRPr="00A822C6">
        <w:rPr>
          <w:i/>
          <w:szCs w:val="24"/>
          <w:lang w:eastAsia="ru-RU"/>
        </w:rPr>
        <w:t xml:space="preserve">, от 12.08.2022 </w:t>
      </w:r>
      <w:hyperlink r:id="rId9" w:history="1">
        <w:r w:rsidRPr="00A822C6">
          <w:rPr>
            <w:i/>
            <w:color w:val="0000FF"/>
            <w:szCs w:val="24"/>
            <w:u w:val="single"/>
            <w:lang w:eastAsia="ru-RU"/>
          </w:rPr>
          <w:t>N 732</w:t>
        </w:r>
      </w:hyperlink>
      <w:r w:rsidRPr="00A822C6">
        <w:rPr>
          <w:i/>
          <w:szCs w:val="24"/>
          <w:lang w:eastAsia="ru-RU"/>
        </w:rPr>
        <w:t>).</w:t>
      </w:r>
    </w:p>
    <w:p w14:paraId="74C080FC" w14:textId="77777777" w:rsidR="00A822C6" w:rsidRPr="00A822C6" w:rsidRDefault="00A822C6" w:rsidP="00A822C6">
      <w:pPr>
        <w:widowControl/>
        <w:autoSpaceDE/>
        <w:autoSpaceDN/>
        <w:ind w:firstLine="567"/>
        <w:contextualSpacing/>
        <w:jc w:val="both"/>
        <w:textAlignment w:val="baseline"/>
        <w:rPr>
          <w:b/>
          <w:sz w:val="28"/>
          <w:szCs w:val="28"/>
          <w:lang w:eastAsia="ru-RU"/>
        </w:rPr>
      </w:pPr>
      <w:r w:rsidRPr="00A822C6">
        <w:rPr>
          <w:b/>
          <w:sz w:val="28"/>
          <w:szCs w:val="28"/>
          <w:lang w:eastAsia="ru-RU"/>
        </w:rPr>
        <w:t>-   учебный план для 11 класса по действующему ФГОС СОО</w:t>
      </w:r>
      <w:r w:rsidRPr="00A822C6">
        <w:rPr>
          <w:sz w:val="28"/>
          <w:szCs w:val="28"/>
          <w:lang w:eastAsia="ru-RU"/>
        </w:rPr>
        <w:t xml:space="preserve"> </w:t>
      </w:r>
      <w:r w:rsidRPr="00A822C6">
        <w:rPr>
          <w:i/>
          <w:szCs w:val="24"/>
          <w:lang w:eastAsia="ru-RU"/>
        </w:rPr>
        <w:t>(Приказ Минобрнауки России от17.05.2012N413(</w:t>
      </w:r>
      <w:proofErr w:type="gramStart"/>
      <w:r w:rsidRPr="00A822C6">
        <w:rPr>
          <w:i/>
          <w:szCs w:val="24"/>
          <w:lang w:eastAsia="ru-RU"/>
        </w:rPr>
        <w:t>ред.от</w:t>
      </w:r>
      <w:proofErr w:type="gramEnd"/>
      <w:r w:rsidRPr="00A822C6">
        <w:rPr>
          <w:i/>
          <w:szCs w:val="24"/>
          <w:lang w:eastAsia="ru-RU"/>
        </w:rPr>
        <w:t>12.08.2022)"Об утверждении федерального государственного образовательного стандарта среднего общего образования"(Зарегистрировано в Минюсте России 07.06.2012 N 24480).</w:t>
      </w:r>
    </w:p>
    <w:p w14:paraId="18214015" w14:textId="77777777" w:rsidR="00A822C6" w:rsidRPr="00A822C6" w:rsidRDefault="00A822C6" w:rsidP="00A822C6">
      <w:pPr>
        <w:widowControl/>
        <w:autoSpaceDE/>
        <w:autoSpaceDN/>
        <w:contextualSpacing/>
        <w:jc w:val="both"/>
        <w:textAlignment w:val="baseline"/>
        <w:rPr>
          <w:sz w:val="28"/>
          <w:szCs w:val="28"/>
          <w:lang w:eastAsia="ru-RU"/>
        </w:rPr>
      </w:pPr>
    </w:p>
    <w:p w14:paraId="4EA414E8"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 количество учебных занятий за 2 года на одного обучающегося – не менее 2170 часов и не более 2516 часов (не более 37 часов в неделю).</w:t>
      </w:r>
    </w:p>
    <w:p w14:paraId="07C2F9BA"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lastRenderedPageBreak/>
        <w:t>В МБОУ «</w:t>
      </w:r>
      <w:r w:rsidRPr="00A822C6">
        <w:rPr>
          <w:bCs/>
          <w:sz w:val="28"/>
          <w:szCs w:val="28"/>
          <w:lang w:eastAsia="ru-RU"/>
        </w:rPr>
        <w:t>СОШ №2 с.Ножай-Юрт</w:t>
      </w:r>
      <w:r w:rsidRPr="00A822C6">
        <w:rPr>
          <w:sz w:val="28"/>
          <w:szCs w:val="28"/>
          <w:lang w:eastAsia="ru-RU"/>
        </w:rPr>
        <w:t>» количество учебных занятий за 2 года на одного обучающегося составляет 2312 часов (34 часа в неделю). Занятия в 10-11-ых классах организованы в первую смену. Продолжительность учебного занятия – 40 минут, 6-ти дневная учебная неделя. Продолжительность учебного года в 10 классе - 34 недели, в 11 классе - 34 недели без учёта ГИА.</w:t>
      </w:r>
    </w:p>
    <w:p w14:paraId="5DF30832" w14:textId="77777777" w:rsidR="00A822C6" w:rsidRPr="00A822C6" w:rsidRDefault="00A822C6" w:rsidP="00A822C6">
      <w:pPr>
        <w:widowControl/>
        <w:autoSpaceDE/>
        <w:autoSpaceDN/>
        <w:ind w:firstLine="567"/>
        <w:contextualSpacing/>
        <w:jc w:val="both"/>
        <w:textAlignment w:val="baseline"/>
        <w:rPr>
          <w:sz w:val="28"/>
          <w:szCs w:val="28"/>
          <w:lang w:eastAsia="ru-RU"/>
        </w:rPr>
      </w:pPr>
    </w:p>
    <w:p w14:paraId="4F8E45C6"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В соответствии с п. 18.3.1 ФГОС СОО учебный план ООП СОО МБОУ «</w:t>
      </w:r>
      <w:r w:rsidRPr="00A822C6">
        <w:rPr>
          <w:bCs/>
          <w:sz w:val="28"/>
          <w:szCs w:val="28"/>
          <w:lang w:eastAsia="ru-RU"/>
        </w:rPr>
        <w:t>СОШ №2 с.Ножай-Юрт</w:t>
      </w:r>
      <w:r w:rsidRPr="00A822C6">
        <w:rPr>
          <w:sz w:val="28"/>
          <w:szCs w:val="28"/>
          <w:lang w:eastAsia="ru-RU"/>
        </w:rPr>
        <w:t>» любого профиля:</w:t>
      </w:r>
    </w:p>
    <w:p w14:paraId="20178E14"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 содержит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w:t>
      </w:r>
    </w:p>
    <w:p w14:paraId="42B2643D"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 xml:space="preserve">- предусматривает изучение не менее 2 учебных предметов на углубленном уровне из соответствующей профилю обучения предметной области и смежной с ней предметной области. </w:t>
      </w:r>
    </w:p>
    <w:p w14:paraId="50BC633B"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МБОУ «</w:t>
      </w:r>
      <w:r w:rsidRPr="00A822C6">
        <w:rPr>
          <w:bCs/>
          <w:sz w:val="28"/>
          <w:szCs w:val="28"/>
          <w:lang w:eastAsia="ru-RU"/>
        </w:rPr>
        <w:t>СОШ №2 с.Ножай-Юрт</w:t>
      </w:r>
      <w:r w:rsidRPr="00A822C6">
        <w:rPr>
          <w:sz w:val="28"/>
          <w:szCs w:val="28"/>
          <w:lang w:eastAsia="ru-RU"/>
        </w:rPr>
        <w:t>» самостоятельно распределяет количество часов, отводимых на изучение учебных предметов (п. 131.10 ФОП СОО).</w:t>
      </w:r>
    </w:p>
    <w:p w14:paraId="6637BDED" w14:textId="77777777" w:rsidR="00A822C6" w:rsidRPr="00A822C6" w:rsidRDefault="00A822C6" w:rsidP="00A822C6">
      <w:pPr>
        <w:adjustRightInd w:val="0"/>
        <w:ind w:firstLine="567"/>
        <w:jc w:val="both"/>
        <w:rPr>
          <w:sz w:val="28"/>
          <w:szCs w:val="28"/>
        </w:rPr>
      </w:pPr>
      <w:r w:rsidRPr="00A822C6">
        <w:rPr>
          <w:sz w:val="28"/>
          <w:szCs w:val="28"/>
        </w:rPr>
        <w:t xml:space="preserve">Учебный план включает в себя обязательную часть и часть, формируемую участниками образовательных отношений, и составлен на 2-летний срок освоения (п. 131.5 ФОП СОО).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 (п. 131.5.1 ФОП СОО). </w:t>
      </w:r>
    </w:p>
    <w:p w14:paraId="037E11BB" w14:textId="77777777" w:rsidR="00A822C6" w:rsidRPr="00A822C6" w:rsidRDefault="00A822C6" w:rsidP="00A822C6">
      <w:pPr>
        <w:adjustRightInd w:val="0"/>
        <w:ind w:firstLine="567"/>
        <w:jc w:val="both"/>
        <w:rPr>
          <w:sz w:val="28"/>
          <w:szCs w:val="28"/>
        </w:rPr>
      </w:pPr>
      <w:r w:rsidRPr="00A822C6">
        <w:rPr>
          <w:sz w:val="28"/>
          <w:szCs w:val="28"/>
        </w:rPr>
        <w:t xml:space="preserve">Часть учебного плана </w:t>
      </w:r>
      <w:r w:rsidRPr="00A822C6">
        <w:rPr>
          <w:bCs/>
          <w:sz w:val="28"/>
          <w:szCs w:val="28"/>
        </w:rPr>
        <w:t>МБОУ «СОШ №2 с.Ножай-Юрт»</w:t>
      </w:r>
      <w:r w:rsidRPr="00A822C6">
        <w:rPr>
          <w:sz w:val="28"/>
          <w:szCs w:val="28"/>
        </w:rPr>
        <w:t xml:space="preserve">,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
    <w:p w14:paraId="167AE43D" w14:textId="77777777" w:rsidR="00A822C6" w:rsidRPr="00A822C6" w:rsidRDefault="00A822C6" w:rsidP="00A822C6">
      <w:pPr>
        <w:adjustRightInd w:val="0"/>
        <w:ind w:firstLine="567"/>
        <w:jc w:val="both"/>
        <w:rPr>
          <w:sz w:val="28"/>
          <w:szCs w:val="28"/>
        </w:rPr>
      </w:pPr>
      <w:r w:rsidRPr="00A822C6">
        <w:rPr>
          <w:sz w:val="28"/>
          <w:szCs w:val="28"/>
        </w:rPr>
        <w:t>Время, отводимое на данную часть федерального учебного плана (п. 131.5.2 ФОП СОО), может быть использовано на:</w:t>
      </w:r>
    </w:p>
    <w:p w14:paraId="0392BF92" w14:textId="77777777" w:rsidR="00A822C6" w:rsidRPr="00A822C6" w:rsidRDefault="00A822C6" w:rsidP="00A822C6">
      <w:pPr>
        <w:adjustRightInd w:val="0"/>
        <w:ind w:firstLine="567"/>
        <w:jc w:val="both"/>
        <w:rPr>
          <w:sz w:val="28"/>
          <w:szCs w:val="28"/>
        </w:rPr>
      </w:pPr>
      <w:r w:rsidRPr="00A822C6">
        <w:rPr>
          <w:sz w:val="28"/>
          <w:szCs w:val="28"/>
        </w:rPr>
        <w:t>- увеличение учебных часов, предусмотренных на изучение отдельных учебных предметов обязательной части, в том числе на углубленном уровне;</w:t>
      </w:r>
    </w:p>
    <w:p w14:paraId="2FCBFB7D" w14:textId="77777777" w:rsidR="00A822C6" w:rsidRPr="00A822C6" w:rsidRDefault="00A822C6" w:rsidP="00A822C6">
      <w:pPr>
        <w:adjustRightInd w:val="0"/>
        <w:ind w:firstLine="567"/>
        <w:jc w:val="both"/>
        <w:rPr>
          <w:sz w:val="28"/>
          <w:szCs w:val="28"/>
        </w:rPr>
      </w:pPr>
      <w:r w:rsidRPr="00A822C6">
        <w:rPr>
          <w:sz w:val="28"/>
          <w:szCs w:val="28"/>
        </w:rPr>
        <w:lastRenderedPageBreak/>
        <w:t>-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3F7BADC5" w14:textId="77777777" w:rsidR="00A822C6" w:rsidRPr="00A822C6" w:rsidRDefault="00A822C6" w:rsidP="00A822C6">
      <w:pPr>
        <w:adjustRightInd w:val="0"/>
        <w:ind w:firstLine="567"/>
        <w:jc w:val="both"/>
        <w:rPr>
          <w:sz w:val="28"/>
          <w:szCs w:val="28"/>
        </w:rPr>
      </w:pPr>
      <w:r w:rsidRPr="00A822C6">
        <w:rPr>
          <w:sz w:val="28"/>
          <w:szCs w:val="28"/>
        </w:rPr>
        <w:t>- другие виды учебной, воспитательной, спортивной и иной деятельности обучающихся.</w:t>
      </w:r>
    </w:p>
    <w:p w14:paraId="06C643B9" w14:textId="77777777" w:rsidR="00A822C6" w:rsidRPr="00A822C6" w:rsidRDefault="00A822C6" w:rsidP="00A822C6">
      <w:pPr>
        <w:ind w:firstLine="567"/>
        <w:jc w:val="both"/>
        <w:rPr>
          <w:sz w:val="28"/>
          <w:szCs w:val="28"/>
          <w:lang w:eastAsia="ru-RU"/>
        </w:rPr>
      </w:pPr>
      <w:r w:rsidRPr="00A822C6">
        <w:rPr>
          <w:sz w:val="28"/>
          <w:szCs w:val="28"/>
          <w:lang w:eastAsia="ru-RU"/>
        </w:rPr>
        <w:t>Обязательный учебный предмет:</w:t>
      </w:r>
    </w:p>
    <w:p w14:paraId="7F20CBEC" w14:textId="77777777" w:rsidR="00A822C6" w:rsidRPr="00A822C6" w:rsidRDefault="00A822C6" w:rsidP="00A822C6">
      <w:pPr>
        <w:ind w:firstLine="567"/>
        <w:jc w:val="both"/>
        <w:rPr>
          <w:sz w:val="28"/>
          <w:szCs w:val="28"/>
          <w:lang w:eastAsia="ru-RU"/>
        </w:rPr>
      </w:pPr>
      <w:r w:rsidRPr="00A822C6">
        <w:rPr>
          <w:sz w:val="28"/>
          <w:szCs w:val="28"/>
          <w:lang w:eastAsia="ru-RU"/>
        </w:rPr>
        <w:t>- «Математика» с возможностью изучения как на базовым, так и на углубленном уровнях (каждый обучающийся самостоятельно выбирает базовый или углубленный уровень,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 предметной области "Математика и информатика" включает в себя следующие учебные курсы 10-11 классов: «Алгебра и начала анализа», «Геометрия», «Вероятность и статистика»;</w:t>
      </w:r>
    </w:p>
    <w:p w14:paraId="283C1406" w14:textId="77777777" w:rsidR="00A822C6" w:rsidRPr="00A822C6" w:rsidRDefault="00A822C6" w:rsidP="00A822C6">
      <w:pPr>
        <w:ind w:firstLine="567"/>
        <w:jc w:val="both"/>
        <w:rPr>
          <w:sz w:val="28"/>
          <w:szCs w:val="28"/>
          <w:lang w:eastAsia="ru-RU"/>
        </w:rPr>
      </w:pPr>
      <w:r w:rsidRPr="00A822C6">
        <w:rPr>
          <w:sz w:val="28"/>
          <w:szCs w:val="28"/>
          <w:lang w:eastAsia="ru-RU"/>
        </w:rPr>
        <w:t>- «История» предметной области "Общественно-научные предметы" включает в себя учебные курсы "История России" и "Всеобщая история".</w:t>
      </w:r>
    </w:p>
    <w:p w14:paraId="23D8E440"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Учебный предмет «Индивидуальный проект»</w:t>
      </w:r>
      <w:r w:rsidRPr="00A822C6">
        <w:rPr>
          <w:sz w:val="28"/>
          <w:szCs w:val="28"/>
          <w:vertAlign w:val="superscript"/>
          <w:lang w:eastAsia="ru-RU"/>
        </w:rPr>
        <w:footnoteReference w:id="1"/>
      </w:r>
      <w:r w:rsidRPr="00A822C6">
        <w:rPr>
          <w:sz w:val="28"/>
          <w:szCs w:val="28"/>
          <w:lang w:eastAsia="ru-RU"/>
        </w:rPr>
        <w:t xml:space="preserve"> предусматривает:</w:t>
      </w:r>
    </w:p>
    <w:p w14:paraId="52B93C52"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 выполнение каждым обучающимся индивидуального(</w:t>
      </w:r>
      <w:proofErr w:type="spellStart"/>
      <w:r w:rsidRPr="00A822C6">
        <w:rPr>
          <w:sz w:val="28"/>
          <w:szCs w:val="28"/>
          <w:lang w:eastAsia="ru-RU"/>
        </w:rPr>
        <w:t>ых</w:t>
      </w:r>
      <w:proofErr w:type="spellEnd"/>
      <w:r w:rsidRPr="00A822C6">
        <w:rPr>
          <w:sz w:val="28"/>
          <w:szCs w:val="28"/>
          <w:lang w:eastAsia="ru-RU"/>
        </w:rPr>
        <w:t>) проекта(</w:t>
      </w:r>
      <w:proofErr w:type="spellStart"/>
      <w:r w:rsidRPr="00A822C6">
        <w:rPr>
          <w:sz w:val="28"/>
          <w:szCs w:val="28"/>
          <w:lang w:eastAsia="ru-RU"/>
        </w:rPr>
        <w:t>ов</w:t>
      </w:r>
      <w:proofErr w:type="spellEnd"/>
      <w:r w:rsidRPr="00A822C6">
        <w:rPr>
          <w:sz w:val="28"/>
          <w:szCs w:val="28"/>
          <w:lang w:eastAsia="ru-RU"/>
        </w:rPr>
        <w:t>) (п. 18.3.1 ФГОС СОО);</w:t>
      </w:r>
    </w:p>
    <w:p w14:paraId="274C0429"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 в соответствии с п. 11 ФГОС СОО «Индивидуальный проект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2A4861BA" w14:textId="77777777" w:rsidR="00A822C6" w:rsidRPr="00A822C6" w:rsidRDefault="00A822C6" w:rsidP="00A822C6">
      <w:pPr>
        <w:ind w:firstLine="567"/>
        <w:jc w:val="both"/>
        <w:rPr>
          <w:sz w:val="28"/>
          <w:szCs w:val="28"/>
          <w:lang w:eastAsia="ru-RU"/>
        </w:rPr>
      </w:pPr>
      <w:r w:rsidRPr="00A822C6">
        <w:rPr>
          <w:sz w:val="28"/>
          <w:szCs w:val="28"/>
          <w:lang w:eastAsia="ru-RU"/>
        </w:rPr>
        <w:t xml:space="preserve">В учебном плане </w:t>
      </w:r>
      <w:r w:rsidRPr="00A822C6">
        <w:rPr>
          <w:sz w:val="28"/>
          <w:szCs w:val="28"/>
        </w:rPr>
        <w:t>МБОУ «</w:t>
      </w:r>
      <w:r w:rsidRPr="00A822C6">
        <w:rPr>
          <w:bCs/>
          <w:sz w:val="28"/>
          <w:szCs w:val="28"/>
        </w:rPr>
        <w:t>СОШ №2 с.Ножай-Юрт»</w:t>
      </w:r>
      <w:r w:rsidRPr="00A822C6">
        <w:rPr>
          <w:sz w:val="28"/>
          <w:szCs w:val="28"/>
          <w:lang w:eastAsia="ru-RU"/>
        </w:rPr>
        <w:t xml:space="preserve"> предусмотрено выполнение обучающимися индивидуального(</w:t>
      </w:r>
      <w:proofErr w:type="spellStart"/>
      <w:r w:rsidRPr="00A822C6">
        <w:rPr>
          <w:sz w:val="28"/>
          <w:szCs w:val="28"/>
          <w:lang w:eastAsia="ru-RU"/>
        </w:rPr>
        <w:t>ых</w:t>
      </w:r>
      <w:proofErr w:type="spellEnd"/>
      <w:r w:rsidRPr="00A822C6">
        <w:rPr>
          <w:sz w:val="28"/>
          <w:szCs w:val="28"/>
          <w:lang w:eastAsia="ru-RU"/>
        </w:rPr>
        <w:t>) проекта(</w:t>
      </w:r>
      <w:proofErr w:type="spellStart"/>
      <w:r w:rsidRPr="00A822C6">
        <w:rPr>
          <w:sz w:val="28"/>
          <w:szCs w:val="28"/>
          <w:lang w:eastAsia="ru-RU"/>
        </w:rPr>
        <w:t>ов</w:t>
      </w:r>
      <w:proofErr w:type="spellEnd"/>
      <w:r w:rsidRPr="00A822C6">
        <w:rPr>
          <w:sz w:val="28"/>
          <w:szCs w:val="28"/>
          <w:lang w:eastAsia="ru-RU"/>
        </w:rPr>
        <w:t>).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в рамках учебного времени, специально отведенного учебным планом (п. 131.15 ФОП СОО).</w:t>
      </w:r>
    </w:p>
    <w:p w14:paraId="35D9E554" w14:textId="77777777" w:rsidR="00A822C6" w:rsidRPr="00A822C6" w:rsidRDefault="00A822C6" w:rsidP="00A822C6">
      <w:pPr>
        <w:ind w:firstLine="567"/>
        <w:jc w:val="both"/>
        <w:rPr>
          <w:sz w:val="28"/>
          <w:szCs w:val="28"/>
        </w:rPr>
      </w:pPr>
      <w:r w:rsidRPr="00A822C6">
        <w:rPr>
          <w:sz w:val="28"/>
          <w:szCs w:val="28"/>
          <w:lang w:eastAsia="ru-RU"/>
        </w:rPr>
        <w:t xml:space="preserve">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(чеченского языка) как государственного языка Чеченской </w:t>
      </w:r>
      <w:r w:rsidRPr="00A822C6">
        <w:rPr>
          <w:sz w:val="28"/>
          <w:szCs w:val="28"/>
          <w:lang w:eastAsia="ru-RU"/>
        </w:rPr>
        <w:lastRenderedPageBreak/>
        <w:t>Республики (</w:t>
      </w:r>
      <w:r w:rsidRPr="00A822C6">
        <w:rPr>
          <w:sz w:val="28"/>
          <w:szCs w:val="28"/>
        </w:rPr>
        <w:t>Закон Чеченской Республики от 25.04.2007 №16-РЗ «О языках в Чеченской Республике»)</w:t>
      </w:r>
    </w:p>
    <w:p w14:paraId="033F894F" w14:textId="77777777" w:rsidR="00A822C6" w:rsidRPr="00A822C6" w:rsidRDefault="00A822C6" w:rsidP="00A822C6">
      <w:pPr>
        <w:ind w:firstLine="567"/>
        <w:jc w:val="both"/>
        <w:rPr>
          <w:sz w:val="28"/>
          <w:szCs w:val="28"/>
          <w:lang w:eastAsia="ru-RU"/>
        </w:rPr>
      </w:pPr>
      <w:r w:rsidRPr="00A822C6">
        <w:rPr>
          <w:sz w:val="28"/>
          <w:szCs w:val="28"/>
          <w:lang w:eastAsia="ru-RU"/>
        </w:rPr>
        <w:t xml:space="preserve">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 (п. 131.4; 131.11 ФОП СОО). Изучение родного языка и родной литературы осуществляется при наличии возможностей образовательной организации, осуществляющей образовательную деятельность, и по заявлениям обучающихся (на основании пункта 1 части 1 статьи 34 Федерального закона от 29.12.2012 г. № 273-ФЗ «Об образовании в Российской Федерации»)</w:t>
      </w:r>
      <w:r w:rsidRPr="00A822C6">
        <w:rPr>
          <w:vertAlign w:val="superscript"/>
        </w:rPr>
        <w:footnoteReference w:id="2"/>
      </w:r>
      <w:r w:rsidRPr="00A822C6">
        <w:rPr>
          <w:sz w:val="28"/>
          <w:szCs w:val="28"/>
          <w:lang w:eastAsia="ru-RU"/>
        </w:rPr>
        <w:t xml:space="preserve"> в срок до 01 сентября нового учебного года</w:t>
      </w:r>
      <w:r w:rsidRPr="00A822C6">
        <w:rPr>
          <w:sz w:val="28"/>
          <w:szCs w:val="28"/>
          <w:vertAlign w:val="superscript"/>
          <w:lang w:eastAsia="ru-RU"/>
        </w:rPr>
        <w:footnoteReference w:id="3"/>
      </w:r>
      <w:r w:rsidRPr="00A822C6">
        <w:rPr>
          <w:sz w:val="28"/>
          <w:szCs w:val="28"/>
          <w:lang w:eastAsia="ru-RU"/>
        </w:rPr>
        <w:t>.</w:t>
      </w:r>
    </w:p>
    <w:p w14:paraId="37833B3F" w14:textId="77777777" w:rsidR="00A822C6" w:rsidRPr="00A822C6" w:rsidRDefault="00A822C6" w:rsidP="00A822C6">
      <w:pPr>
        <w:ind w:firstLine="567"/>
        <w:jc w:val="both"/>
        <w:rPr>
          <w:sz w:val="28"/>
          <w:szCs w:val="28"/>
          <w:lang w:eastAsia="ru-RU"/>
        </w:rPr>
      </w:pPr>
      <w:r w:rsidRPr="00A822C6">
        <w:rPr>
          <w:sz w:val="28"/>
          <w:szCs w:val="28"/>
        </w:rPr>
        <w:t>В МБОУ «</w:t>
      </w:r>
      <w:r w:rsidRPr="00A822C6">
        <w:rPr>
          <w:bCs/>
          <w:sz w:val="28"/>
          <w:szCs w:val="28"/>
        </w:rPr>
        <w:t>СОШ №2 с.Ножай-Юрт»</w:t>
      </w:r>
      <w:r w:rsidRPr="00A822C6">
        <w:rPr>
          <w:sz w:val="28"/>
          <w:szCs w:val="28"/>
          <w:lang w:eastAsia="ru-RU"/>
        </w:rPr>
        <w:t xml:space="preserve"> в соответствии с п. 18.3.1 ФГОС СОО изучение родного(чеченского) языка и родной (чеченской) литературы как государственный язык Чеченской Республики предметной области «Родной язык и родная литература» осуществляется при наличии возможностей </w:t>
      </w:r>
      <w:r w:rsidRPr="00A822C6">
        <w:rPr>
          <w:sz w:val="28"/>
          <w:szCs w:val="28"/>
        </w:rPr>
        <w:t>МБОУ «</w:t>
      </w:r>
      <w:r w:rsidRPr="00A822C6">
        <w:rPr>
          <w:bCs/>
          <w:sz w:val="28"/>
          <w:szCs w:val="28"/>
        </w:rPr>
        <w:t>СОШ №2 с.Ножай-Юрт</w:t>
      </w:r>
      <w:r w:rsidRPr="00A822C6">
        <w:rPr>
          <w:b/>
          <w:bCs/>
          <w:sz w:val="28"/>
          <w:szCs w:val="28"/>
        </w:rPr>
        <w:t>»</w:t>
      </w:r>
      <w:r w:rsidRPr="00A822C6">
        <w:rPr>
          <w:sz w:val="28"/>
          <w:szCs w:val="28"/>
          <w:lang w:eastAsia="ru-RU"/>
        </w:rPr>
        <w:t xml:space="preserve"> и по заявлению обучающихся в срок до 01 сентября нового учебного года.</w:t>
      </w:r>
    </w:p>
    <w:p w14:paraId="4084A56C" w14:textId="77777777" w:rsidR="00A822C6" w:rsidRPr="00A822C6" w:rsidRDefault="00A822C6" w:rsidP="00A822C6">
      <w:pPr>
        <w:jc w:val="both"/>
        <w:rPr>
          <w:sz w:val="28"/>
          <w:szCs w:val="28"/>
          <w:lang w:eastAsia="ru-RU"/>
        </w:rPr>
      </w:pPr>
    </w:p>
    <w:p w14:paraId="3BCB004B"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В ООП СОО МБОУ «</w:t>
      </w:r>
      <w:r w:rsidRPr="00A822C6">
        <w:rPr>
          <w:bCs/>
          <w:sz w:val="28"/>
          <w:szCs w:val="28"/>
          <w:lang w:eastAsia="ru-RU"/>
        </w:rPr>
        <w:t>СОШ №2 с.Ножай-Юрт</w:t>
      </w:r>
      <w:r w:rsidRPr="00A822C6">
        <w:rPr>
          <w:sz w:val="28"/>
          <w:szCs w:val="28"/>
          <w:lang w:eastAsia="ru-RU"/>
        </w:rPr>
        <w:t>» реализуются учебный план универсального профиля, содержащий 2 предмета учебных предмета на углубленном уровне (МАТЕМАТИКА и ОБЩЕСТВОЗНАНИЕ).</w:t>
      </w:r>
    </w:p>
    <w:p w14:paraId="75D711D6" w14:textId="77777777" w:rsidR="00A822C6" w:rsidRPr="00A822C6" w:rsidRDefault="00A822C6" w:rsidP="00A822C6">
      <w:pPr>
        <w:widowControl/>
        <w:autoSpaceDE/>
        <w:autoSpaceDN/>
        <w:contextualSpacing/>
        <w:jc w:val="both"/>
        <w:textAlignment w:val="baseline"/>
        <w:rPr>
          <w:sz w:val="22"/>
          <w:lang w:eastAsia="ru-RU"/>
        </w:rPr>
      </w:pPr>
    </w:p>
    <w:p w14:paraId="56D441B7" w14:textId="77777777" w:rsidR="00A822C6" w:rsidRPr="00A822C6" w:rsidRDefault="00A822C6" w:rsidP="00A822C6">
      <w:pPr>
        <w:widowControl/>
        <w:autoSpaceDE/>
        <w:autoSpaceDN/>
        <w:ind w:firstLine="567"/>
        <w:contextualSpacing/>
        <w:jc w:val="both"/>
        <w:textAlignment w:val="baseline"/>
        <w:rPr>
          <w:sz w:val="28"/>
          <w:szCs w:val="28"/>
          <w:lang w:eastAsia="ru-RU"/>
        </w:rPr>
      </w:pPr>
      <w:r w:rsidRPr="00A822C6">
        <w:rPr>
          <w:sz w:val="28"/>
          <w:szCs w:val="28"/>
          <w:lang w:eastAsia="ru-RU"/>
        </w:rPr>
        <w:t>В соответствии с п. 18.3.1 ФГОС СОО могут быть включены в часть учебного плана, формируемую участниками образовательных отношений, с учетом специфики, возможностей и предлагаемых МБОУ «</w:t>
      </w:r>
      <w:r w:rsidRPr="00A822C6">
        <w:rPr>
          <w:bCs/>
          <w:sz w:val="28"/>
          <w:szCs w:val="28"/>
          <w:lang w:eastAsia="ru-RU"/>
        </w:rPr>
        <w:t>СОШ №2 с.Ножай-Юрт</w:t>
      </w:r>
      <w:r w:rsidRPr="00A822C6">
        <w:rPr>
          <w:sz w:val="28"/>
          <w:szCs w:val="28"/>
          <w:lang w:eastAsia="ru-RU"/>
        </w:rPr>
        <w:t>» для выбора обучающихся:</w:t>
      </w:r>
    </w:p>
    <w:p w14:paraId="27E9F6CD" w14:textId="77777777" w:rsidR="00A822C6" w:rsidRPr="00A822C6" w:rsidRDefault="00A822C6" w:rsidP="00A822C6">
      <w:pPr>
        <w:widowControl/>
        <w:autoSpaceDE/>
        <w:autoSpaceDN/>
        <w:ind w:firstLine="567"/>
        <w:contextualSpacing/>
        <w:jc w:val="both"/>
        <w:textAlignment w:val="baseline"/>
        <w:rPr>
          <w:b/>
          <w:sz w:val="28"/>
          <w:szCs w:val="28"/>
          <w:lang w:eastAsia="ru-RU"/>
        </w:rPr>
      </w:pPr>
      <w:r w:rsidRPr="00A822C6">
        <w:rPr>
          <w:b/>
          <w:sz w:val="28"/>
          <w:szCs w:val="28"/>
          <w:lang w:eastAsia="ru-RU"/>
        </w:rPr>
        <w:t>в 11 классе:</w:t>
      </w:r>
    </w:p>
    <w:p w14:paraId="55ADF0D6" w14:textId="77777777" w:rsidR="00A822C6" w:rsidRPr="00A822C6" w:rsidRDefault="00A822C6" w:rsidP="00A822C6">
      <w:pPr>
        <w:widowControl/>
        <w:autoSpaceDE/>
        <w:autoSpaceDN/>
        <w:contextualSpacing/>
        <w:jc w:val="both"/>
        <w:textAlignment w:val="baseline"/>
        <w:rPr>
          <w:sz w:val="28"/>
          <w:szCs w:val="28"/>
          <w:lang w:eastAsia="ru-RU"/>
        </w:rPr>
      </w:pPr>
      <w:r w:rsidRPr="00A822C6">
        <w:rPr>
          <w:sz w:val="28"/>
          <w:szCs w:val="28"/>
          <w:lang w:eastAsia="ru-RU"/>
        </w:rPr>
        <w:t xml:space="preserve">-учебный курс «Решение задач с использованием теории вероятности и статистики» -1ч; </w:t>
      </w:r>
    </w:p>
    <w:p w14:paraId="0CFD1DD5" w14:textId="77777777" w:rsidR="00A822C6" w:rsidRPr="00A822C6" w:rsidRDefault="00A822C6" w:rsidP="00A822C6">
      <w:pPr>
        <w:widowControl/>
        <w:autoSpaceDE/>
        <w:autoSpaceDN/>
        <w:contextualSpacing/>
        <w:jc w:val="both"/>
        <w:textAlignment w:val="baseline"/>
        <w:rPr>
          <w:sz w:val="28"/>
          <w:szCs w:val="28"/>
          <w:lang w:eastAsia="ru-RU"/>
        </w:rPr>
      </w:pPr>
      <w:r w:rsidRPr="00A822C6">
        <w:rPr>
          <w:sz w:val="28"/>
          <w:szCs w:val="28"/>
          <w:lang w:eastAsia="ru-RU"/>
        </w:rPr>
        <w:t>(на основании с пунктом 5 части 1 статьи 34 Федерального закона от 29.12.2012 N 273-ФЗ "Об образовании в Российской Федерации").</w:t>
      </w:r>
    </w:p>
    <w:p w14:paraId="656E30EB" w14:textId="77777777" w:rsidR="00A822C6" w:rsidRPr="00A822C6" w:rsidRDefault="00A822C6" w:rsidP="00A822C6">
      <w:pPr>
        <w:jc w:val="both"/>
        <w:rPr>
          <w:sz w:val="28"/>
          <w:szCs w:val="28"/>
          <w:lang w:eastAsia="ru-RU"/>
        </w:rPr>
      </w:pPr>
    </w:p>
    <w:p w14:paraId="4F579E95" w14:textId="77777777" w:rsidR="00A822C6" w:rsidRPr="00A822C6" w:rsidRDefault="00A822C6" w:rsidP="00A822C6">
      <w:pPr>
        <w:ind w:firstLine="567"/>
        <w:jc w:val="both"/>
        <w:rPr>
          <w:sz w:val="28"/>
          <w:szCs w:val="28"/>
          <w:lang w:eastAsia="ru-RU"/>
        </w:rPr>
      </w:pPr>
      <w:r w:rsidRPr="00A822C6">
        <w:rPr>
          <w:sz w:val="28"/>
          <w:szCs w:val="28"/>
          <w:lang w:eastAsia="ru-RU"/>
        </w:rPr>
        <w:t xml:space="preserve">При реализации вариантов федерального учебного плана, в данном случае естественно-научного, количество часов на физическую культуру составляет 2ч, третий час рекомендуется реализовывать образовательной организацией за счет часов </w:t>
      </w:r>
      <w:r w:rsidRPr="00A822C6">
        <w:rPr>
          <w:sz w:val="28"/>
          <w:szCs w:val="28"/>
          <w:lang w:eastAsia="ru-RU"/>
        </w:rPr>
        <w:lastRenderedPageBreak/>
        <w:t xml:space="preserve">части, формируемой участниками образовательных отношений,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(п. 131.14 ФОП СОО). </w:t>
      </w:r>
    </w:p>
    <w:p w14:paraId="6F6B9397" w14:textId="77777777" w:rsidR="00A822C6" w:rsidRPr="00A822C6" w:rsidRDefault="00A822C6" w:rsidP="00A822C6">
      <w:pPr>
        <w:ind w:firstLine="567"/>
        <w:jc w:val="both"/>
        <w:rPr>
          <w:sz w:val="28"/>
          <w:szCs w:val="28"/>
          <w:lang w:eastAsia="ru-RU"/>
        </w:rPr>
      </w:pPr>
    </w:p>
    <w:p w14:paraId="0D0A036A" w14:textId="77777777" w:rsidR="00A822C6" w:rsidRPr="00A822C6" w:rsidRDefault="00A822C6" w:rsidP="00A822C6">
      <w:pPr>
        <w:ind w:firstLine="567"/>
        <w:jc w:val="both"/>
        <w:rPr>
          <w:sz w:val="28"/>
          <w:szCs w:val="28"/>
        </w:rPr>
      </w:pPr>
      <w:r w:rsidRPr="00A822C6">
        <w:rPr>
          <w:sz w:val="28"/>
          <w:szCs w:val="28"/>
        </w:rPr>
        <w:t xml:space="preserve">Суммарный объем домашнего задания по всем предметам для каждого класса не должен превышать продолжительности выполнения 3,5 часа. </w:t>
      </w:r>
    </w:p>
    <w:p w14:paraId="5431C137" w14:textId="77777777" w:rsidR="00A822C6" w:rsidRPr="00A822C6" w:rsidRDefault="00A822C6" w:rsidP="00A822C6">
      <w:pPr>
        <w:ind w:firstLine="567"/>
        <w:jc w:val="both"/>
        <w:rPr>
          <w:sz w:val="28"/>
          <w:szCs w:val="28"/>
        </w:rPr>
      </w:pPr>
      <w:r w:rsidRPr="00A822C6">
        <w:rPr>
          <w:sz w:val="28"/>
          <w:szCs w:val="28"/>
        </w:rPr>
        <w:t>МБОУ «</w:t>
      </w:r>
      <w:r w:rsidRPr="00A822C6">
        <w:rPr>
          <w:bCs/>
          <w:sz w:val="28"/>
          <w:szCs w:val="28"/>
        </w:rPr>
        <w:t>СОШ №2 с.Ножай-Юрт»</w:t>
      </w:r>
      <w:r w:rsidRPr="00A822C6">
        <w:rPr>
          <w:sz w:val="28"/>
          <w:szCs w:val="28"/>
        </w:rPr>
        <w:t xml:space="preserve">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требованиями (п. 131.17 ФОП СОО).</w:t>
      </w:r>
    </w:p>
    <w:p w14:paraId="13CE2E4E" w14:textId="77777777" w:rsidR="00A822C6" w:rsidRPr="00A822C6" w:rsidRDefault="00A822C6" w:rsidP="00A822C6">
      <w:pPr>
        <w:ind w:firstLine="567"/>
        <w:jc w:val="both"/>
        <w:rPr>
          <w:sz w:val="28"/>
          <w:szCs w:val="28"/>
        </w:rPr>
      </w:pPr>
    </w:p>
    <w:p w14:paraId="67D31936" w14:textId="77777777" w:rsidR="00A822C6" w:rsidRPr="00A822C6" w:rsidRDefault="00A822C6" w:rsidP="00A822C6">
      <w:pPr>
        <w:widowControl/>
        <w:autoSpaceDE/>
        <w:autoSpaceDN/>
        <w:ind w:firstLine="567"/>
        <w:contextualSpacing/>
        <w:jc w:val="both"/>
        <w:rPr>
          <w:sz w:val="28"/>
          <w:szCs w:val="28"/>
          <w:lang w:eastAsia="ru-RU"/>
        </w:rPr>
      </w:pPr>
      <w:r w:rsidRPr="00A822C6">
        <w:rPr>
          <w:sz w:val="28"/>
          <w:szCs w:val="28"/>
          <w:lang w:eastAsia="ru-RU"/>
        </w:rPr>
        <w:t xml:space="preserve">Освоение обучающимися ООП СОО сопровождается промежуточной аттестацией (п. 131.18 ФОП СОО). </w:t>
      </w:r>
      <w:r w:rsidRPr="00A822C6">
        <w:rPr>
          <w:rFonts w:eastAsia="Calibri"/>
          <w:sz w:val="28"/>
          <w:szCs w:val="28"/>
        </w:rPr>
        <w:t>Промежуточная</w:t>
      </w:r>
      <w:r w:rsidRPr="00A822C6">
        <w:rPr>
          <w:sz w:val="28"/>
          <w:szCs w:val="28"/>
          <w:lang w:eastAsia="ru-RU"/>
        </w:rPr>
        <w:t xml:space="preserve"> аттестация проводится в соответствии с положением о формах, периодичности и порядке текущего контроля и промежуточной аттестации обучающихся» МБОУ «</w:t>
      </w:r>
      <w:r w:rsidRPr="00A822C6">
        <w:rPr>
          <w:bCs/>
          <w:sz w:val="28"/>
          <w:szCs w:val="28"/>
          <w:lang w:eastAsia="ru-RU"/>
        </w:rPr>
        <w:t>СОШ №2 с.Ножай-Юрт</w:t>
      </w:r>
      <w:r w:rsidRPr="00A822C6">
        <w:rPr>
          <w:b/>
          <w:bCs/>
          <w:sz w:val="28"/>
          <w:szCs w:val="28"/>
          <w:lang w:eastAsia="ru-RU"/>
        </w:rPr>
        <w:t>»</w:t>
      </w:r>
      <w:r w:rsidRPr="00A822C6">
        <w:rPr>
          <w:sz w:val="28"/>
          <w:szCs w:val="28"/>
          <w:lang w:eastAsia="ru-RU"/>
        </w:rPr>
        <w:t>, сроки проведения промежуточной аттестации определяются календарным учебным графиком. В МБОУ «</w:t>
      </w:r>
      <w:r w:rsidRPr="00A822C6">
        <w:rPr>
          <w:bCs/>
          <w:sz w:val="28"/>
          <w:szCs w:val="28"/>
          <w:lang w:eastAsia="ru-RU"/>
        </w:rPr>
        <w:t>СОШ №2 с.Ножай-Юрт</w:t>
      </w:r>
      <w:r w:rsidRPr="00A822C6">
        <w:rPr>
          <w:sz w:val="28"/>
          <w:szCs w:val="28"/>
          <w:lang w:eastAsia="ru-RU"/>
        </w:rPr>
        <w:t xml:space="preserve">» определены следующие формы промежуточной аттестации: </w:t>
      </w:r>
    </w:p>
    <w:p w14:paraId="287B1345" w14:textId="77777777" w:rsidR="00A822C6" w:rsidRPr="00A822C6" w:rsidRDefault="00A822C6" w:rsidP="00A822C6">
      <w:pPr>
        <w:widowControl/>
        <w:autoSpaceDE/>
        <w:autoSpaceDN/>
        <w:ind w:firstLine="567"/>
        <w:contextualSpacing/>
        <w:jc w:val="both"/>
        <w:rPr>
          <w:sz w:val="28"/>
          <w:szCs w:val="28"/>
          <w:lang w:eastAsia="ru-RU"/>
        </w:rPr>
      </w:pPr>
      <w:r w:rsidRPr="00A822C6">
        <w:rPr>
          <w:sz w:val="28"/>
          <w:szCs w:val="28"/>
          <w:lang w:eastAsia="ru-RU"/>
        </w:rPr>
        <w:t xml:space="preserve">-годовая контрольная работа, </w:t>
      </w:r>
    </w:p>
    <w:p w14:paraId="149F1210" w14:textId="77777777" w:rsidR="00A822C6" w:rsidRPr="00A822C6" w:rsidRDefault="00A822C6" w:rsidP="00A822C6">
      <w:pPr>
        <w:widowControl/>
        <w:autoSpaceDE/>
        <w:autoSpaceDN/>
        <w:ind w:firstLine="567"/>
        <w:contextualSpacing/>
        <w:jc w:val="both"/>
        <w:rPr>
          <w:sz w:val="28"/>
          <w:szCs w:val="28"/>
          <w:lang w:eastAsia="ru-RU"/>
        </w:rPr>
      </w:pPr>
      <w:r w:rsidRPr="00A822C6">
        <w:rPr>
          <w:sz w:val="28"/>
          <w:szCs w:val="28"/>
          <w:lang w:eastAsia="ru-RU"/>
        </w:rPr>
        <w:t xml:space="preserve">-тестовая контрольная работа, </w:t>
      </w:r>
    </w:p>
    <w:p w14:paraId="3584BB0B" w14:textId="77777777" w:rsidR="00A822C6" w:rsidRPr="00A822C6" w:rsidRDefault="00A822C6" w:rsidP="00A822C6">
      <w:pPr>
        <w:widowControl/>
        <w:autoSpaceDE/>
        <w:autoSpaceDN/>
        <w:ind w:firstLine="567"/>
        <w:contextualSpacing/>
        <w:jc w:val="both"/>
        <w:rPr>
          <w:sz w:val="28"/>
          <w:szCs w:val="28"/>
          <w:lang w:eastAsia="ru-RU"/>
        </w:rPr>
      </w:pPr>
      <w:r w:rsidRPr="00A822C6">
        <w:rPr>
          <w:sz w:val="28"/>
          <w:szCs w:val="28"/>
          <w:lang w:eastAsia="ru-RU"/>
        </w:rPr>
        <w:t>-комплексная контрольная работа,</w:t>
      </w:r>
    </w:p>
    <w:p w14:paraId="4008568F" w14:textId="77777777" w:rsidR="00A822C6" w:rsidRPr="00A822C6" w:rsidRDefault="00A822C6" w:rsidP="00A822C6">
      <w:pPr>
        <w:widowControl/>
        <w:autoSpaceDE/>
        <w:autoSpaceDN/>
        <w:ind w:firstLine="567"/>
        <w:contextualSpacing/>
        <w:jc w:val="both"/>
        <w:rPr>
          <w:sz w:val="28"/>
          <w:szCs w:val="28"/>
          <w:lang w:eastAsia="ru-RU"/>
        </w:rPr>
      </w:pPr>
      <w:r w:rsidRPr="00A822C6">
        <w:rPr>
          <w:sz w:val="28"/>
          <w:szCs w:val="28"/>
          <w:lang w:eastAsia="ru-RU"/>
        </w:rPr>
        <w:t>-итоговое тестирование.</w:t>
      </w:r>
    </w:p>
    <w:p w14:paraId="1AED8351" w14:textId="77777777" w:rsidR="00A822C6" w:rsidRPr="00A822C6" w:rsidRDefault="00A822C6" w:rsidP="00A822C6">
      <w:pPr>
        <w:widowControl/>
        <w:autoSpaceDE/>
        <w:autoSpaceDN/>
        <w:ind w:firstLine="567"/>
        <w:contextualSpacing/>
        <w:jc w:val="both"/>
        <w:rPr>
          <w:sz w:val="28"/>
          <w:szCs w:val="28"/>
          <w:lang w:eastAsia="ru-RU"/>
        </w:rPr>
      </w:pPr>
    </w:p>
    <w:p w14:paraId="24D38C53" w14:textId="77777777" w:rsidR="00A822C6" w:rsidRPr="00A822C6" w:rsidRDefault="00A822C6" w:rsidP="00A822C6">
      <w:pPr>
        <w:widowControl/>
        <w:autoSpaceDE/>
        <w:autoSpaceDN/>
        <w:ind w:firstLine="567"/>
        <w:contextualSpacing/>
        <w:jc w:val="both"/>
        <w:rPr>
          <w:sz w:val="28"/>
          <w:szCs w:val="28"/>
          <w:lang w:eastAsia="ru-RU"/>
        </w:rPr>
      </w:pPr>
      <w:r w:rsidRPr="00A822C6">
        <w:rPr>
          <w:sz w:val="28"/>
          <w:szCs w:val="28"/>
          <w:lang w:eastAsia="ru-RU"/>
        </w:rPr>
        <w:t>МБОУ «</w:t>
      </w:r>
      <w:r w:rsidRPr="00A822C6">
        <w:rPr>
          <w:bCs/>
          <w:sz w:val="28"/>
          <w:szCs w:val="28"/>
          <w:lang w:eastAsia="ru-RU"/>
        </w:rPr>
        <w:t>СОШ №2 с.Ножай-Юрт</w:t>
      </w:r>
      <w:r w:rsidRPr="00A822C6">
        <w:rPr>
          <w:sz w:val="28"/>
          <w:szCs w:val="28"/>
          <w:lang w:eastAsia="ru-RU"/>
        </w:rPr>
        <w:t xml:space="preserve">» 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 (п. 18.3.1 ФГОС СОО).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(п. 131.16 ФОП СОО). </w:t>
      </w:r>
    </w:p>
    <w:p w14:paraId="62BB1415" w14:textId="77777777" w:rsidR="00A822C6" w:rsidRPr="00A822C6" w:rsidRDefault="00A822C6" w:rsidP="00A822C6">
      <w:pPr>
        <w:widowControl/>
        <w:autoSpaceDE/>
        <w:autoSpaceDN/>
        <w:ind w:firstLine="567"/>
        <w:contextualSpacing/>
        <w:jc w:val="both"/>
        <w:rPr>
          <w:sz w:val="28"/>
          <w:szCs w:val="28"/>
          <w:lang w:eastAsia="ru-RU"/>
        </w:rPr>
      </w:pPr>
      <w:r w:rsidRPr="00A822C6">
        <w:rPr>
          <w:sz w:val="28"/>
          <w:szCs w:val="28"/>
          <w:lang w:eastAsia="ru-RU"/>
        </w:rPr>
        <w:lastRenderedPageBreak/>
        <w:t>В интересах обучающихся, с участием обучающихся и их родителей (законных представителей) при разработке индивидуальных учебных планов (п. 131.6 ФОП СОО) формируется индивидуальная траектория развития, обучающегося (содержание учебных предметов, курсов, модулей, темп и формы образования).</w:t>
      </w:r>
    </w:p>
    <w:p w14:paraId="3DFE51DB" w14:textId="77777777" w:rsidR="00A822C6" w:rsidRPr="00A822C6" w:rsidRDefault="00A822C6" w:rsidP="00A822C6">
      <w:pPr>
        <w:widowControl/>
        <w:autoSpaceDE/>
        <w:autoSpaceDN/>
        <w:ind w:firstLine="567"/>
        <w:contextualSpacing/>
        <w:jc w:val="both"/>
        <w:rPr>
          <w:sz w:val="28"/>
          <w:szCs w:val="28"/>
          <w:lang w:eastAsia="ru-RU"/>
        </w:rPr>
      </w:pPr>
    </w:p>
    <w:p w14:paraId="60970B6F" w14:textId="77777777" w:rsidR="00A822C6" w:rsidRPr="00A822C6" w:rsidRDefault="00A822C6" w:rsidP="00A822C6">
      <w:pPr>
        <w:ind w:firstLine="567"/>
        <w:rPr>
          <w:sz w:val="28"/>
          <w:szCs w:val="28"/>
          <w:lang w:eastAsia="ru-RU"/>
        </w:rPr>
      </w:pPr>
    </w:p>
    <w:p w14:paraId="1D9E891A" w14:textId="77777777" w:rsidR="00A822C6" w:rsidRPr="00A822C6" w:rsidRDefault="00A822C6" w:rsidP="00A822C6">
      <w:pPr>
        <w:ind w:firstLine="567"/>
        <w:rPr>
          <w:sz w:val="28"/>
          <w:szCs w:val="28"/>
          <w:lang w:eastAsia="ru-RU"/>
        </w:rPr>
      </w:pPr>
    </w:p>
    <w:p w14:paraId="65FE73E0" w14:textId="77777777" w:rsidR="00A822C6" w:rsidRPr="00A822C6" w:rsidRDefault="00A822C6" w:rsidP="00A822C6">
      <w:pPr>
        <w:ind w:firstLine="567"/>
        <w:rPr>
          <w:sz w:val="28"/>
          <w:szCs w:val="28"/>
          <w:lang w:eastAsia="ru-RU"/>
        </w:rPr>
      </w:pPr>
      <w:r w:rsidRPr="00A822C6">
        <w:rPr>
          <w:sz w:val="28"/>
          <w:szCs w:val="28"/>
          <w:lang w:eastAsia="ru-RU"/>
        </w:rPr>
        <w:br w:type="page"/>
      </w:r>
    </w:p>
    <w:p w14:paraId="6DB03283" w14:textId="77777777" w:rsidR="00A822C6" w:rsidRPr="00A822C6" w:rsidRDefault="00A822C6" w:rsidP="00A822C6">
      <w:pPr>
        <w:jc w:val="center"/>
        <w:rPr>
          <w:sz w:val="28"/>
          <w:szCs w:val="28"/>
          <w:lang w:eastAsia="ru-RU"/>
        </w:rPr>
      </w:pPr>
      <w:r w:rsidRPr="00A822C6">
        <w:rPr>
          <w:sz w:val="28"/>
          <w:szCs w:val="28"/>
          <w:lang w:eastAsia="ru-RU"/>
        </w:rPr>
        <w:lastRenderedPageBreak/>
        <w:t xml:space="preserve">Учебный план обучающихся X –XI классов </w:t>
      </w:r>
      <w:r w:rsidRPr="00A822C6">
        <w:rPr>
          <w:sz w:val="28"/>
          <w:szCs w:val="28"/>
        </w:rPr>
        <w:t>МБОУ «</w:t>
      </w:r>
      <w:r w:rsidRPr="00A822C6">
        <w:rPr>
          <w:bCs/>
          <w:sz w:val="28"/>
          <w:szCs w:val="28"/>
        </w:rPr>
        <w:t>СОШ №2 с.Ножай-Юрт</w:t>
      </w:r>
      <w:proofErr w:type="gramStart"/>
      <w:r w:rsidRPr="00A822C6">
        <w:rPr>
          <w:sz w:val="28"/>
          <w:szCs w:val="28"/>
        </w:rPr>
        <w:t>»</w:t>
      </w:r>
      <w:r w:rsidRPr="00A822C6">
        <w:rPr>
          <w:sz w:val="28"/>
          <w:szCs w:val="28"/>
          <w:lang w:eastAsia="ru-RU"/>
        </w:rPr>
        <w:t xml:space="preserve">,   </w:t>
      </w:r>
      <w:proofErr w:type="gramEnd"/>
      <w:r w:rsidRPr="00A822C6">
        <w:rPr>
          <w:sz w:val="28"/>
          <w:szCs w:val="28"/>
          <w:lang w:eastAsia="ru-RU"/>
        </w:rPr>
        <w:t xml:space="preserve">                                                                  начавших освоение ООП СОО в 2023-2024 </w:t>
      </w:r>
      <w:proofErr w:type="spellStart"/>
      <w:r w:rsidRPr="00A822C6">
        <w:rPr>
          <w:sz w:val="28"/>
          <w:szCs w:val="28"/>
          <w:lang w:eastAsia="ru-RU"/>
        </w:rPr>
        <w:t>уч.г</w:t>
      </w:r>
      <w:proofErr w:type="spellEnd"/>
      <w:r w:rsidRPr="00A822C6">
        <w:rPr>
          <w:sz w:val="28"/>
          <w:szCs w:val="28"/>
          <w:lang w:eastAsia="ru-RU"/>
        </w:rPr>
        <w:t xml:space="preserve">. </w:t>
      </w:r>
      <w:r w:rsidRPr="00A822C6">
        <w:rPr>
          <w:sz w:val="28"/>
          <w:szCs w:val="28"/>
          <w:u w:val="single"/>
          <w:lang w:eastAsia="ru-RU"/>
        </w:rPr>
        <w:t>универсального профиля</w:t>
      </w:r>
      <w:r w:rsidRPr="00A822C6">
        <w:rPr>
          <w:sz w:val="28"/>
          <w:szCs w:val="28"/>
          <w:lang w:eastAsia="ru-RU"/>
        </w:rPr>
        <w:t xml:space="preserve"> </w:t>
      </w:r>
    </w:p>
    <w:p w14:paraId="1B8EB923" w14:textId="77777777" w:rsidR="00A822C6" w:rsidRPr="00A822C6" w:rsidRDefault="00A822C6" w:rsidP="00A822C6">
      <w:pPr>
        <w:jc w:val="center"/>
        <w:rPr>
          <w:sz w:val="28"/>
          <w:szCs w:val="28"/>
          <w:lang w:eastAsia="ru-RU"/>
        </w:rPr>
      </w:pPr>
    </w:p>
    <w:p w14:paraId="4D613CC5" w14:textId="77777777" w:rsidR="00A822C6" w:rsidRPr="00A822C6" w:rsidRDefault="00A822C6" w:rsidP="00A822C6">
      <w:pPr>
        <w:jc w:val="center"/>
        <w:rPr>
          <w:sz w:val="28"/>
          <w:szCs w:val="28"/>
          <w:lang w:eastAsia="ru-RU"/>
        </w:rPr>
      </w:pPr>
    </w:p>
    <w:tbl>
      <w:tblPr>
        <w:tblW w:w="0" w:type="dxa"/>
        <w:tblInd w:w="10" w:type="dxa"/>
        <w:tblLayout w:type="fixed"/>
        <w:tblCellMar>
          <w:left w:w="10" w:type="dxa"/>
          <w:right w:w="10" w:type="dxa"/>
        </w:tblCellMar>
        <w:tblLook w:val="04A0" w:firstRow="1" w:lastRow="0" w:firstColumn="1" w:lastColumn="0" w:noHBand="0" w:noVBand="1"/>
      </w:tblPr>
      <w:tblGrid>
        <w:gridCol w:w="2429"/>
        <w:gridCol w:w="68"/>
        <w:gridCol w:w="3315"/>
        <w:gridCol w:w="780"/>
        <w:gridCol w:w="816"/>
        <w:gridCol w:w="816"/>
        <w:gridCol w:w="815"/>
        <w:gridCol w:w="425"/>
        <w:gridCol w:w="2025"/>
        <w:gridCol w:w="816"/>
        <w:gridCol w:w="816"/>
        <w:gridCol w:w="816"/>
      </w:tblGrid>
      <w:tr w:rsidR="00A822C6" w:rsidRPr="00A822C6" w14:paraId="1128CD06" w14:textId="77777777" w:rsidTr="00A822C6">
        <w:trPr>
          <w:gridAfter w:val="4"/>
          <w:wAfter w:w="4473" w:type="dxa"/>
        </w:trPr>
        <w:tc>
          <w:tcPr>
            <w:tcW w:w="2429" w:type="dxa"/>
            <w:vMerge w:val="restart"/>
            <w:tcBorders>
              <w:top w:val="single" w:sz="4" w:space="0" w:color="auto"/>
              <w:left w:val="single" w:sz="4" w:space="0" w:color="auto"/>
              <w:bottom w:val="single" w:sz="4" w:space="0" w:color="auto"/>
              <w:right w:val="single" w:sz="4" w:space="0" w:color="auto"/>
            </w:tcBorders>
            <w:hideMark/>
          </w:tcPr>
          <w:p w14:paraId="26652F3B" w14:textId="77777777" w:rsidR="00A822C6" w:rsidRPr="00A822C6" w:rsidRDefault="00A822C6" w:rsidP="00A822C6">
            <w:pPr>
              <w:adjustRightInd w:val="0"/>
              <w:jc w:val="center"/>
              <w:rPr>
                <w:szCs w:val="24"/>
              </w:rPr>
            </w:pPr>
            <w:r w:rsidRPr="00A822C6">
              <w:rPr>
                <w:szCs w:val="24"/>
              </w:rPr>
              <w:t>Предметная область</w:t>
            </w:r>
          </w:p>
        </w:tc>
        <w:tc>
          <w:tcPr>
            <w:tcW w:w="3383" w:type="dxa"/>
            <w:gridSpan w:val="2"/>
            <w:vMerge w:val="restart"/>
            <w:tcBorders>
              <w:top w:val="single" w:sz="4" w:space="0" w:color="auto"/>
              <w:left w:val="single" w:sz="4" w:space="0" w:color="auto"/>
              <w:bottom w:val="single" w:sz="4" w:space="0" w:color="auto"/>
              <w:right w:val="single" w:sz="4" w:space="0" w:color="auto"/>
            </w:tcBorders>
            <w:hideMark/>
          </w:tcPr>
          <w:p w14:paraId="12D19FDC" w14:textId="77777777" w:rsidR="00A822C6" w:rsidRPr="00A822C6" w:rsidRDefault="00A822C6" w:rsidP="00A822C6">
            <w:pPr>
              <w:adjustRightInd w:val="0"/>
              <w:jc w:val="center"/>
              <w:rPr>
                <w:szCs w:val="24"/>
              </w:rPr>
            </w:pPr>
            <w:r w:rsidRPr="00A822C6">
              <w:rPr>
                <w:szCs w:val="24"/>
              </w:rPr>
              <w:t>Учебный предмет</w:t>
            </w:r>
          </w:p>
        </w:tc>
        <w:tc>
          <w:tcPr>
            <w:tcW w:w="780" w:type="dxa"/>
            <w:vMerge w:val="restart"/>
            <w:tcBorders>
              <w:top w:val="single" w:sz="4" w:space="0" w:color="auto"/>
              <w:left w:val="single" w:sz="4" w:space="0" w:color="auto"/>
              <w:bottom w:val="single" w:sz="4" w:space="0" w:color="auto"/>
              <w:right w:val="single" w:sz="4" w:space="0" w:color="auto"/>
            </w:tcBorders>
            <w:hideMark/>
          </w:tcPr>
          <w:p w14:paraId="0EEE81F5" w14:textId="77777777" w:rsidR="00A822C6" w:rsidRPr="00A822C6" w:rsidRDefault="00A822C6" w:rsidP="00A822C6">
            <w:pPr>
              <w:adjustRightInd w:val="0"/>
              <w:jc w:val="center"/>
              <w:rPr>
                <w:szCs w:val="24"/>
              </w:rPr>
            </w:pPr>
            <w:r w:rsidRPr="00A822C6">
              <w:rPr>
                <w:szCs w:val="24"/>
              </w:rPr>
              <w:t>Уровень</w:t>
            </w:r>
          </w:p>
        </w:tc>
        <w:tc>
          <w:tcPr>
            <w:tcW w:w="1632" w:type="dxa"/>
            <w:gridSpan w:val="2"/>
            <w:tcBorders>
              <w:top w:val="single" w:sz="4" w:space="0" w:color="auto"/>
              <w:left w:val="single" w:sz="4" w:space="0" w:color="auto"/>
              <w:bottom w:val="single" w:sz="4" w:space="0" w:color="auto"/>
              <w:right w:val="single" w:sz="4" w:space="0" w:color="auto"/>
            </w:tcBorders>
            <w:hideMark/>
          </w:tcPr>
          <w:p w14:paraId="6EFC4EF8" w14:textId="77777777" w:rsidR="00A822C6" w:rsidRPr="00A822C6" w:rsidRDefault="00A822C6" w:rsidP="00A822C6">
            <w:pPr>
              <w:adjustRightInd w:val="0"/>
              <w:jc w:val="center"/>
              <w:rPr>
                <w:szCs w:val="24"/>
              </w:rPr>
            </w:pPr>
            <w:r w:rsidRPr="00A822C6">
              <w:rPr>
                <w:szCs w:val="24"/>
              </w:rPr>
              <w:t>6-ти дневная неделя</w:t>
            </w:r>
          </w:p>
        </w:tc>
        <w:tc>
          <w:tcPr>
            <w:tcW w:w="815" w:type="dxa"/>
            <w:tcBorders>
              <w:top w:val="single" w:sz="4" w:space="0" w:color="auto"/>
              <w:left w:val="single" w:sz="4" w:space="0" w:color="auto"/>
              <w:bottom w:val="single" w:sz="4" w:space="0" w:color="auto"/>
              <w:right w:val="single" w:sz="4" w:space="0" w:color="auto"/>
            </w:tcBorders>
            <w:hideMark/>
          </w:tcPr>
          <w:p w14:paraId="606E7E6C" w14:textId="77777777" w:rsidR="00A822C6" w:rsidRPr="00A822C6" w:rsidRDefault="00A822C6" w:rsidP="00A822C6">
            <w:pPr>
              <w:adjustRightInd w:val="0"/>
              <w:jc w:val="center"/>
              <w:rPr>
                <w:b/>
                <w:szCs w:val="24"/>
              </w:rPr>
            </w:pPr>
            <w:r w:rsidRPr="00A822C6">
              <w:rPr>
                <w:szCs w:val="24"/>
              </w:rPr>
              <w:t>6-ти дневная неделя</w:t>
            </w:r>
          </w:p>
        </w:tc>
        <w:tc>
          <w:tcPr>
            <w:tcW w:w="425" w:type="dxa"/>
            <w:vMerge w:val="restart"/>
            <w:tcBorders>
              <w:top w:val="single" w:sz="4" w:space="0" w:color="auto"/>
              <w:left w:val="single" w:sz="4" w:space="0" w:color="auto"/>
              <w:bottom w:val="single" w:sz="4" w:space="0" w:color="auto"/>
              <w:right w:val="single" w:sz="4" w:space="0" w:color="auto"/>
            </w:tcBorders>
          </w:tcPr>
          <w:p w14:paraId="09F4D8AB" w14:textId="77777777" w:rsidR="00A822C6" w:rsidRPr="00A822C6" w:rsidRDefault="00A822C6" w:rsidP="00A822C6">
            <w:pPr>
              <w:adjustRightInd w:val="0"/>
              <w:jc w:val="center"/>
              <w:rPr>
                <w:szCs w:val="24"/>
              </w:rPr>
            </w:pPr>
          </w:p>
        </w:tc>
      </w:tr>
      <w:tr w:rsidR="00A822C6" w:rsidRPr="00A822C6" w14:paraId="20DC36C5" w14:textId="77777777" w:rsidTr="00A822C6">
        <w:trPr>
          <w:gridAfter w:val="4"/>
          <w:wAfter w:w="4473" w:type="dxa"/>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654E1BCB" w14:textId="77777777" w:rsidR="00A822C6" w:rsidRPr="00A822C6" w:rsidRDefault="00A822C6" w:rsidP="00A822C6">
            <w:pPr>
              <w:widowControl/>
              <w:autoSpaceDE/>
              <w:autoSpaceDN/>
              <w:spacing w:beforeAutospacing="1" w:afterAutospacing="1"/>
              <w:rPr>
                <w:szCs w:val="24"/>
              </w:rPr>
            </w:pPr>
          </w:p>
        </w:tc>
        <w:tc>
          <w:tcPr>
            <w:tcW w:w="6698" w:type="dxa"/>
            <w:gridSpan w:val="2"/>
            <w:vMerge/>
            <w:tcBorders>
              <w:top w:val="single" w:sz="4" w:space="0" w:color="auto"/>
              <w:left w:val="single" w:sz="4" w:space="0" w:color="auto"/>
              <w:bottom w:val="single" w:sz="4" w:space="0" w:color="auto"/>
              <w:right w:val="single" w:sz="4" w:space="0" w:color="auto"/>
            </w:tcBorders>
            <w:vAlign w:val="center"/>
            <w:hideMark/>
          </w:tcPr>
          <w:p w14:paraId="008D38EE" w14:textId="77777777" w:rsidR="00A822C6" w:rsidRPr="00A822C6" w:rsidRDefault="00A822C6" w:rsidP="00A822C6">
            <w:pPr>
              <w:widowControl/>
              <w:autoSpaceDE/>
              <w:autoSpaceDN/>
              <w:spacing w:beforeAutospacing="1" w:afterAutospacing="1"/>
              <w:rPr>
                <w:szCs w:val="24"/>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44CDB171" w14:textId="77777777" w:rsidR="00A822C6" w:rsidRPr="00A822C6" w:rsidRDefault="00A822C6" w:rsidP="00A822C6">
            <w:pPr>
              <w:widowControl/>
              <w:autoSpaceDE/>
              <w:autoSpaceDN/>
              <w:spacing w:beforeAutospacing="1" w:afterAutospacing="1"/>
              <w:rPr>
                <w:szCs w:val="24"/>
              </w:rPr>
            </w:pPr>
          </w:p>
        </w:tc>
        <w:tc>
          <w:tcPr>
            <w:tcW w:w="1632" w:type="dxa"/>
            <w:gridSpan w:val="2"/>
            <w:tcBorders>
              <w:top w:val="single" w:sz="4" w:space="0" w:color="auto"/>
              <w:left w:val="single" w:sz="4" w:space="0" w:color="auto"/>
              <w:bottom w:val="single" w:sz="4" w:space="0" w:color="auto"/>
              <w:right w:val="single" w:sz="4" w:space="0" w:color="auto"/>
            </w:tcBorders>
            <w:hideMark/>
          </w:tcPr>
          <w:p w14:paraId="221D119F" w14:textId="77777777" w:rsidR="00A822C6" w:rsidRPr="00A822C6" w:rsidRDefault="00A822C6" w:rsidP="00A822C6">
            <w:pPr>
              <w:adjustRightInd w:val="0"/>
              <w:jc w:val="center"/>
              <w:rPr>
                <w:szCs w:val="24"/>
              </w:rPr>
            </w:pPr>
            <w:r w:rsidRPr="00A822C6">
              <w:rPr>
                <w:szCs w:val="24"/>
              </w:rPr>
              <w:t>Количество часов в неделю</w:t>
            </w:r>
          </w:p>
        </w:tc>
        <w:tc>
          <w:tcPr>
            <w:tcW w:w="815" w:type="dxa"/>
            <w:tcBorders>
              <w:top w:val="single" w:sz="4" w:space="0" w:color="auto"/>
              <w:left w:val="single" w:sz="4" w:space="0" w:color="auto"/>
              <w:bottom w:val="single" w:sz="4" w:space="0" w:color="auto"/>
              <w:right w:val="single" w:sz="4" w:space="0" w:color="auto"/>
            </w:tcBorders>
            <w:hideMark/>
          </w:tcPr>
          <w:p w14:paraId="5039D056" w14:textId="77777777" w:rsidR="00A822C6" w:rsidRPr="00A822C6" w:rsidRDefault="00A822C6" w:rsidP="00A822C6">
            <w:pPr>
              <w:adjustRightInd w:val="0"/>
              <w:jc w:val="center"/>
              <w:rPr>
                <w:b/>
                <w:szCs w:val="24"/>
              </w:rPr>
            </w:pPr>
            <w:r w:rsidRPr="00A822C6">
              <w:rPr>
                <w:szCs w:val="24"/>
              </w:rPr>
              <w:t>Количество часов в неделю</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4FA4955" w14:textId="77777777" w:rsidR="00A822C6" w:rsidRPr="00A822C6" w:rsidRDefault="00A822C6" w:rsidP="00A822C6">
            <w:pPr>
              <w:widowControl/>
              <w:autoSpaceDE/>
              <w:autoSpaceDN/>
              <w:spacing w:beforeAutospacing="1" w:afterAutospacing="1"/>
              <w:rPr>
                <w:szCs w:val="24"/>
              </w:rPr>
            </w:pPr>
          </w:p>
        </w:tc>
      </w:tr>
      <w:tr w:rsidR="00A822C6" w:rsidRPr="00A822C6" w14:paraId="7134C558" w14:textId="77777777" w:rsidTr="00A822C6">
        <w:trPr>
          <w:gridAfter w:val="4"/>
          <w:wAfter w:w="4473" w:type="dxa"/>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3B2DE4D4" w14:textId="77777777" w:rsidR="00A822C6" w:rsidRPr="00A822C6" w:rsidRDefault="00A822C6" w:rsidP="00A822C6">
            <w:pPr>
              <w:widowControl/>
              <w:autoSpaceDE/>
              <w:autoSpaceDN/>
              <w:spacing w:beforeAutospacing="1" w:afterAutospacing="1"/>
              <w:rPr>
                <w:szCs w:val="24"/>
              </w:rPr>
            </w:pPr>
          </w:p>
        </w:tc>
        <w:tc>
          <w:tcPr>
            <w:tcW w:w="6698" w:type="dxa"/>
            <w:gridSpan w:val="2"/>
            <w:vMerge/>
            <w:tcBorders>
              <w:top w:val="single" w:sz="4" w:space="0" w:color="auto"/>
              <w:left w:val="single" w:sz="4" w:space="0" w:color="auto"/>
              <w:bottom w:val="single" w:sz="4" w:space="0" w:color="auto"/>
              <w:right w:val="single" w:sz="4" w:space="0" w:color="auto"/>
            </w:tcBorders>
            <w:vAlign w:val="center"/>
            <w:hideMark/>
          </w:tcPr>
          <w:p w14:paraId="6AB07ADF" w14:textId="77777777" w:rsidR="00A822C6" w:rsidRPr="00A822C6" w:rsidRDefault="00A822C6" w:rsidP="00A822C6">
            <w:pPr>
              <w:widowControl/>
              <w:autoSpaceDE/>
              <w:autoSpaceDN/>
              <w:spacing w:beforeAutospacing="1" w:afterAutospacing="1"/>
              <w:rPr>
                <w:szCs w:val="24"/>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0F669F65" w14:textId="77777777" w:rsidR="00A822C6" w:rsidRPr="00A822C6" w:rsidRDefault="00A822C6" w:rsidP="00A822C6">
            <w:pPr>
              <w:widowControl/>
              <w:autoSpaceDE/>
              <w:autoSpaceDN/>
              <w:spacing w:beforeAutospacing="1" w:afterAutospacing="1"/>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6EFDAC1F" w14:textId="77777777" w:rsidR="00A822C6" w:rsidRPr="00A822C6" w:rsidRDefault="00A822C6" w:rsidP="00A822C6">
            <w:pPr>
              <w:adjustRightInd w:val="0"/>
              <w:jc w:val="center"/>
              <w:rPr>
                <w:szCs w:val="24"/>
              </w:rPr>
            </w:pPr>
            <w:r w:rsidRPr="00A822C6">
              <w:rPr>
                <w:szCs w:val="24"/>
              </w:rPr>
              <w:t>10 класс 2023-2024</w:t>
            </w:r>
          </w:p>
        </w:tc>
        <w:tc>
          <w:tcPr>
            <w:tcW w:w="816" w:type="dxa"/>
            <w:tcBorders>
              <w:top w:val="single" w:sz="4" w:space="0" w:color="auto"/>
              <w:left w:val="single" w:sz="4" w:space="0" w:color="auto"/>
              <w:bottom w:val="single" w:sz="4" w:space="0" w:color="auto"/>
              <w:right w:val="single" w:sz="4" w:space="0" w:color="auto"/>
            </w:tcBorders>
            <w:hideMark/>
          </w:tcPr>
          <w:p w14:paraId="14C11794" w14:textId="77777777" w:rsidR="00A822C6" w:rsidRPr="00A822C6" w:rsidRDefault="00A822C6" w:rsidP="00A822C6">
            <w:pPr>
              <w:adjustRightInd w:val="0"/>
              <w:jc w:val="center"/>
              <w:rPr>
                <w:szCs w:val="24"/>
              </w:rPr>
            </w:pPr>
            <w:r w:rsidRPr="00A822C6">
              <w:rPr>
                <w:szCs w:val="24"/>
              </w:rPr>
              <w:t>11 класс 2024-2025</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EB2350C" w14:textId="77777777" w:rsidR="00A822C6" w:rsidRPr="00A822C6" w:rsidRDefault="00A822C6" w:rsidP="00A822C6">
            <w:pPr>
              <w:adjustRightInd w:val="0"/>
              <w:jc w:val="center"/>
              <w:rPr>
                <w:szCs w:val="24"/>
              </w:rPr>
            </w:pPr>
            <w:r w:rsidRPr="00A822C6">
              <w:rPr>
                <w:szCs w:val="24"/>
              </w:rPr>
              <w:t xml:space="preserve">11 </w:t>
            </w:r>
          </w:p>
          <w:p w14:paraId="25A9F49D" w14:textId="77777777" w:rsidR="00A822C6" w:rsidRPr="00A822C6" w:rsidRDefault="00A822C6" w:rsidP="00A822C6">
            <w:pPr>
              <w:adjustRightInd w:val="0"/>
              <w:jc w:val="center"/>
              <w:rPr>
                <w:b/>
                <w:szCs w:val="24"/>
              </w:rPr>
            </w:pPr>
            <w:r w:rsidRPr="00A822C6">
              <w:rPr>
                <w:szCs w:val="24"/>
              </w:rPr>
              <w:t>класс 2023-2024</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419EA0E" w14:textId="77777777" w:rsidR="00A822C6" w:rsidRPr="00A822C6" w:rsidRDefault="00A822C6" w:rsidP="00A822C6">
            <w:pPr>
              <w:widowControl/>
              <w:autoSpaceDE/>
              <w:autoSpaceDN/>
              <w:spacing w:beforeAutospacing="1" w:afterAutospacing="1"/>
              <w:rPr>
                <w:szCs w:val="24"/>
              </w:rPr>
            </w:pPr>
          </w:p>
        </w:tc>
      </w:tr>
      <w:tr w:rsidR="00A822C6" w:rsidRPr="00A822C6" w14:paraId="7EE1BC94" w14:textId="77777777" w:rsidTr="00A822C6">
        <w:trPr>
          <w:gridAfter w:val="4"/>
          <w:wAfter w:w="4473" w:type="dxa"/>
        </w:trPr>
        <w:tc>
          <w:tcPr>
            <w:tcW w:w="5812" w:type="dxa"/>
            <w:gridSpan w:val="3"/>
            <w:tcBorders>
              <w:top w:val="single" w:sz="4" w:space="0" w:color="auto"/>
              <w:left w:val="single" w:sz="4" w:space="0" w:color="auto"/>
              <w:bottom w:val="single" w:sz="4" w:space="0" w:color="auto"/>
              <w:right w:val="single" w:sz="4" w:space="0" w:color="auto"/>
            </w:tcBorders>
            <w:hideMark/>
          </w:tcPr>
          <w:p w14:paraId="1083ABE5" w14:textId="77777777" w:rsidR="00A822C6" w:rsidRPr="00A822C6" w:rsidRDefault="00A822C6" w:rsidP="00A822C6">
            <w:pPr>
              <w:adjustRightInd w:val="0"/>
              <w:rPr>
                <w:szCs w:val="24"/>
              </w:rPr>
            </w:pPr>
            <w:r w:rsidRPr="00A822C6">
              <w:rPr>
                <w:szCs w:val="24"/>
              </w:rPr>
              <w:t>Обязательная часть</w:t>
            </w:r>
          </w:p>
        </w:tc>
        <w:tc>
          <w:tcPr>
            <w:tcW w:w="780" w:type="dxa"/>
            <w:tcBorders>
              <w:top w:val="single" w:sz="4" w:space="0" w:color="auto"/>
              <w:left w:val="single" w:sz="4" w:space="0" w:color="auto"/>
              <w:bottom w:val="single" w:sz="4" w:space="0" w:color="auto"/>
              <w:right w:val="single" w:sz="4" w:space="0" w:color="auto"/>
            </w:tcBorders>
          </w:tcPr>
          <w:p w14:paraId="26662B76" w14:textId="77777777" w:rsidR="00A822C6" w:rsidRPr="00A822C6" w:rsidRDefault="00A822C6" w:rsidP="00A822C6">
            <w:pPr>
              <w:adjustRightInd w:val="0"/>
              <w:rPr>
                <w:szCs w:val="24"/>
              </w:rPr>
            </w:pPr>
          </w:p>
        </w:tc>
        <w:tc>
          <w:tcPr>
            <w:tcW w:w="816" w:type="dxa"/>
            <w:tcBorders>
              <w:top w:val="single" w:sz="4" w:space="0" w:color="auto"/>
              <w:left w:val="single" w:sz="4" w:space="0" w:color="auto"/>
              <w:bottom w:val="single" w:sz="4" w:space="0" w:color="auto"/>
              <w:right w:val="single" w:sz="4" w:space="0" w:color="auto"/>
            </w:tcBorders>
          </w:tcPr>
          <w:p w14:paraId="389E1B58" w14:textId="77777777" w:rsidR="00A822C6" w:rsidRPr="00A822C6" w:rsidRDefault="00A822C6" w:rsidP="00A822C6">
            <w:pPr>
              <w:adjustRightInd w:val="0"/>
              <w:rPr>
                <w:szCs w:val="24"/>
              </w:rPr>
            </w:pPr>
          </w:p>
        </w:tc>
        <w:tc>
          <w:tcPr>
            <w:tcW w:w="816" w:type="dxa"/>
            <w:tcBorders>
              <w:top w:val="single" w:sz="4" w:space="0" w:color="auto"/>
              <w:left w:val="single" w:sz="4" w:space="0" w:color="auto"/>
              <w:bottom w:val="single" w:sz="4" w:space="0" w:color="auto"/>
              <w:right w:val="single" w:sz="4" w:space="0" w:color="auto"/>
            </w:tcBorders>
          </w:tcPr>
          <w:p w14:paraId="248BD1C4" w14:textId="77777777" w:rsidR="00A822C6" w:rsidRPr="00A822C6" w:rsidRDefault="00A822C6" w:rsidP="00A822C6">
            <w:pPr>
              <w:adjustRightInd w:val="0"/>
              <w:rPr>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2FB1B08" w14:textId="77777777" w:rsidR="00A822C6" w:rsidRPr="00A822C6" w:rsidRDefault="00A822C6" w:rsidP="00A822C6">
            <w:pPr>
              <w:adjustRightInd w:val="0"/>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648B8AF" w14:textId="77777777" w:rsidR="00A822C6" w:rsidRPr="00A822C6" w:rsidRDefault="00A822C6" w:rsidP="00A822C6">
            <w:pPr>
              <w:widowControl/>
              <w:autoSpaceDE/>
              <w:autoSpaceDN/>
              <w:spacing w:beforeAutospacing="1" w:afterAutospacing="1"/>
              <w:rPr>
                <w:szCs w:val="24"/>
              </w:rPr>
            </w:pPr>
          </w:p>
        </w:tc>
      </w:tr>
      <w:tr w:rsidR="00A822C6" w:rsidRPr="00A822C6" w14:paraId="6372AE53" w14:textId="77777777" w:rsidTr="00A822C6">
        <w:trPr>
          <w:gridAfter w:val="4"/>
          <w:wAfter w:w="4473" w:type="dxa"/>
        </w:trPr>
        <w:tc>
          <w:tcPr>
            <w:tcW w:w="2429" w:type="dxa"/>
            <w:vMerge w:val="restart"/>
            <w:tcBorders>
              <w:top w:val="single" w:sz="4" w:space="0" w:color="auto"/>
              <w:left w:val="single" w:sz="4" w:space="0" w:color="auto"/>
              <w:bottom w:val="single" w:sz="4" w:space="0" w:color="auto"/>
              <w:right w:val="single" w:sz="4" w:space="0" w:color="auto"/>
            </w:tcBorders>
            <w:hideMark/>
          </w:tcPr>
          <w:p w14:paraId="350C8402" w14:textId="77777777" w:rsidR="00A822C6" w:rsidRPr="00A822C6" w:rsidRDefault="00A822C6" w:rsidP="00A822C6">
            <w:pPr>
              <w:adjustRightInd w:val="0"/>
              <w:rPr>
                <w:szCs w:val="24"/>
              </w:rPr>
            </w:pPr>
            <w:r w:rsidRPr="00A822C6">
              <w:rPr>
                <w:szCs w:val="24"/>
              </w:rPr>
              <w:t>Русский язык и литература</w:t>
            </w:r>
          </w:p>
        </w:tc>
        <w:tc>
          <w:tcPr>
            <w:tcW w:w="3383" w:type="dxa"/>
            <w:gridSpan w:val="2"/>
            <w:tcBorders>
              <w:top w:val="single" w:sz="4" w:space="0" w:color="auto"/>
              <w:left w:val="single" w:sz="4" w:space="0" w:color="auto"/>
              <w:bottom w:val="single" w:sz="4" w:space="0" w:color="auto"/>
              <w:right w:val="single" w:sz="4" w:space="0" w:color="auto"/>
            </w:tcBorders>
            <w:hideMark/>
          </w:tcPr>
          <w:p w14:paraId="3C311F83" w14:textId="77777777" w:rsidR="00A822C6" w:rsidRPr="00A822C6" w:rsidRDefault="00A822C6" w:rsidP="00A822C6">
            <w:pPr>
              <w:adjustRightInd w:val="0"/>
              <w:rPr>
                <w:szCs w:val="24"/>
              </w:rPr>
            </w:pPr>
            <w:r w:rsidRPr="00A822C6">
              <w:rPr>
                <w:szCs w:val="24"/>
              </w:rPr>
              <w:t>Русский язык</w:t>
            </w:r>
          </w:p>
        </w:tc>
        <w:tc>
          <w:tcPr>
            <w:tcW w:w="780" w:type="dxa"/>
            <w:tcBorders>
              <w:top w:val="single" w:sz="4" w:space="0" w:color="auto"/>
              <w:left w:val="single" w:sz="4" w:space="0" w:color="auto"/>
              <w:bottom w:val="single" w:sz="4" w:space="0" w:color="auto"/>
              <w:right w:val="single" w:sz="4" w:space="0" w:color="auto"/>
            </w:tcBorders>
            <w:hideMark/>
          </w:tcPr>
          <w:p w14:paraId="4392B5D0"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6E55C281" w14:textId="77777777" w:rsidR="00A822C6" w:rsidRPr="00A822C6" w:rsidRDefault="00A822C6" w:rsidP="00A822C6">
            <w:pPr>
              <w:adjustRightInd w:val="0"/>
              <w:rPr>
                <w:szCs w:val="24"/>
              </w:rPr>
            </w:pPr>
            <w:r w:rsidRPr="00A822C6">
              <w:rPr>
                <w:szCs w:val="24"/>
              </w:rPr>
              <w:t>2</w:t>
            </w:r>
          </w:p>
        </w:tc>
        <w:tc>
          <w:tcPr>
            <w:tcW w:w="816" w:type="dxa"/>
            <w:tcBorders>
              <w:top w:val="single" w:sz="4" w:space="0" w:color="auto"/>
              <w:left w:val="single" w:sz="4" w:space="0" w:color="auto"/>
              <w:bottom w:val="single" w:sz="4" w:space="0" w:color="auto"/>
              <w:right w:val="single" w:sz="4" w:space="0" w:color="auto"/>
            </w:tcBorders>
            <w:hideMark/>
          </w:tcPr>
          <w:p w14:paraId="6B13B5D0" w14:textId="77777777" w:rsidR="00A822C6" w:rsidRPr="00A822C6" w:rsidRDefault="00A822C6" w:rsidP="00A822C6">
            <w:pPr>
              <w:adjustRightInd w:val="0"/>
              <w:rPr>
                <w:szCs w:val="24"/>
              </w:rPr>
            </w:pPr>
            <w:r w:rsidRPr="00A822C6">
              <w:rPr>
                <w:szCs w:val="24"/>
              </w:rPr>
              <w:t>2</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E32DC94" w14:textId="77777777" w:rsidR="00A822C6" w:rsidRPr="00A822C6" w:rsidRDefault="00A822C6" w:rsidP="00A822C6">
            <w:pPr>
              <w:adjustRightInd w:val="0"/>
              <w:rPr>
                <w:b/>
                <w:szCs w:val="24"/>
              </w:rPr>
            </w:pPr>
            <w:r w:rsidRPr="00A822C6">
              <w:rPr>
                <w:b/>
                <w:szCs w:val="24"/>
              </w:rPr>
              <w:t>3</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04508E3" w14:textId="77777777" w:rsidR="00A822C6" w:rsidRPr="00A822C6" w:rsidRDefault="00A822C6" w:rsidP="00A822C6">
            <w:pPr>
              <w:widowControl/>
              <w:autoSpaceDE/>
              <w:autoSpaceDN/>
              <w:spacing w:beforeAutospacing="1" w:afterAutospacing="1"/>
              <w:rPr>
                <w:szCs w:val="24"/>
              </w:rPr>
            </w:pPr>
          </w:p>
        </w:tc>
      </w:tr>
      <w:tr w:rsidR="00A822C6" w:rsidRPr="00A822C6" w14:paraId="311CC66B" w14:textId="77777777" w:rsidTr="00A822C6">
        <w:trPr>
          <w:gridAfter w:val="4"/>
          <w:wAfter w:w="4473" w:type="dxa"/>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41969964" w14:textId="77777777" w:rsidR="00A822C6" w:rsidRPr="00A822C6" w:rsidRDefault="00A822C6" w:rsidP="00A822C6">
            <w:pPr>
              <w:widowControl/>
              <w:autoSpaceDE/>
              <w:autoSpaceDN/>
              <w:spacing w:beforeAutospacing="1" w:afterAutospacing="1"/>
              <w:rPr>
                <w:szCs w:val="24"/>
              </w:rPr>
            </w:pPr>
          </w:p>
        </w:tc>
        <w:tc>
          <w:tcPr>
            <w:tcW w:w="3383" w:type="dxa"/>
            <w:gridSpan w:val="2"/>
            <w:tcBorders>
              <w:top w:val="single" w:sz="4" w:space="0" w:color="auto"/>
              <w:left w:val="single" w:sz="4" w:space="0" w:color="auto"/>
              <w:bottom w:val="single" w:sz="4" w:space="0" w:color="auto"/>
              <w:right w:val="single" w:sz="4" w:space="0" w:color="auto"/>
            </w:tcBorders>
            <w:hideMark/>
          </w:tcPr>
          <w:p w14:paraId="4987791B" w14:textId="77777777" w:rsidR="00A822C6" w:rsidRPr="00A822C6" w:rsidRDefault="00A822C6" w:rsidP="00A822C6">
            <w:pPr>
              <w:adjustRightInd w:val="0"/>
              <w:rPr>
                <w:szCs w:val="24"/>
              </w:rPr>
            </w:pPr>
            <w:r w:rsidRPr="00A822C6">
              <w:rPr>
                <w:szCs w:val="24"/>
              </w:rPr>
              <w:t>Литература</w:t>
            </w:r>
          </w:p>
        </w:tc>
        <w:tc>
          <w:tcPr>
            <w:tcW w:w="780" w:type="dxa"/>
            <w:tcBorders>
              <w:top w:val="single" w:sz="4" w:space="0" w:color="auto"/>
              <w:left w:val="single" w:sz="4" w:space="0" w:color="auto"/>
              <w:bottom w:val="single" w:sz="4" w:space="0" w:color="auto"/>
              <w:right w:val="single" w:sz="4" w:space="0" w:color="auto"/>
            </w:tcBorders>
            <w:hideMark/>
          </w:tcPr>
          <w:p w14:paraId="6D3DCA3C"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7684604C" w14:textId="77777777" w:rsidR="00A822C6" w:rsidRPr="00A822C6" w:rsidRDefault="00A822C6" w:rsidP="00A822C6">
            <w:pPr>
              <w:adjustRightInd w:val="0"/>
              <w:rPr>
                <w:szCs w:val="24"/>
              </w:rPr>
            </w:pPr>
            <w:r w:rsidRPr="00A822C6">
              <w:rPr>
                <w:szCs w:val="24"/>
              </w:rPr>
              <w:t>3</w:t>
            </w:r>
          </w:p>
        </w:tc>
        <w:tc>
          <w:tcPr>
            <w:tcW w:w="816" w:type="dxa"/>
            <w:tcBorders>
              <w:top w:val="single" w:sz="4" w:space="0" w:color="auto"/>
              <w:left w:val="single" w:sz="4" w:space="0" w:color="auto"/>
              <w:bottom w:val="single" w:sz="4" w:space="0" w:color="auto"/>
              <w:right w:val="single" w:sz="4" w:space="0" w:color="auto"/>
            </w:tcBorders>
            <w:hideMark/>
          </w:tcPr>
          <w:p w14:paraId="4F6F313B" w14:textId="77777777" w:rsidR="00A822C6" w:rsidRPr="00A822C6" w:rsidRDefault="00A822C6" w:rsidP="00A822C6">
            <w:pPr>
              <w:adjustRightInd w:val="0"/>
              <w:rPr>
                <w:szCs w:val="24"/>
              </w:rPr>
            </w:pPr>
            <w:r w:rsidRPr="00A822C6">
              <w:rPr>
                <w:szCs w:val="24"/>
              </w:rPr>
              <w:t>3</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7C07461" w14:textId="77777777" w:rsidR="00A822C6" w:rsidRPr="00A822C6" w:rsidRDefault="00A822C6" w:rsidP="00A822C6">
            <w:pPr>
              <w:adjustRightInd w:val="0"/>
              <w:rPr>
                <w:b/>
                <w:szCs w:val="24"/>
              </w:rPr>
            </w:pPr>
            <w:r w:rsidRPr="00A822C6">
              <w:rPr>
                <w:b/>
                <w:szCs w:val="24"/>
              </w:rPr>
              <w:t>3</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D3DA62D" w14:textId="77777777" w:rsidR="00A822C6" w:rsidRPr="00A822C6" w:rsidRDefault="00A822C6" w:rsidP="00A822C6">
            <w:pPr>
              <w:widowControl/>
              <w:autoSpaceDE/>
              <w:autoSpaceDN/>
              <w:spacing w:beforeAutospacing="1" w:afterAutospacing="1"/>
              <w:rPr>
                <w:szCs w:val="24"/>
              </w:rPr>
            </w:pPr>
          </w:p>
        </w:tc>
      </w:tr>
      <w:tr w:rsidR="00A822C6" w:rsidRPr="00A822C6" w14:paraId="30436E55" w14:textId="77777777" w:rsidTr="00A822C6">
        <w:trPr>
          <w:gridAfter w:val="4"/>
          <w:wAfter w:w="4473" w:type="dxa"/>
        </w:trPr>
        <w:tc>
          <w:tcPr>
            <w:tcW w:w="2429" w:type="dxa"/>
            <w:vMerge w:val="restart"/>
            <w:tcBorders>
              <w:top w:val="single" w:sz="4" w:space="0" w:color="auto"/>
              <w:left w:val="single" w:sz="4" w:space="0" w:color="auto"/>
              <w:bottom w:val="single" w:sz="4" w:space="0" w:color="auto"/>
              <w:right w:val="single" w:sz="4" w:space="0" w:color="auto"/>
            </w:tcBorders>
            <w:hideMark/>
          </w:tcPr>
          <w:p w14:paraId="37F4C7F2" w14:textId="77777777" w:rsidR="00A822C6" w:rsidRPr="00A822C6" w:rsidRDefault="00A822C6" w:rsidP="00A822C6">
            <w:pPr>
              <w:adjustRightInd w:val="0"/>
              <w:rPr>
                <w:szCs w:val="24"/>
              </w:rPr>
            </w:pPr>
            <w:r w:rsidRPr="00A822C6">
              <w:rPr>
                <w:szCs w:val="24"/>
              </w:rPr>
              <w:t>Родной язык и родная литература</w:t>
            </w:r>
          </w:p>
        </w:tc>
        <w:tc>
          <w:tcPr>
            <w:tcW w:w="3383" w:type="dxa"/>
            <w:gridSpan w:val="2"/>
            <w:tcBorders>
              <w:top w:val="single" w:sz="4" w:space="0" w:color="auto"/>
              <w:left w:val="single" w:sz="4" w:space="0" w:color="auto"/>
              <w:bottom w:val="single" w:sz="4" w:space="0" w:color="auto"/>
              <w:right w:val="single" w:sz="4" w:space="0" w:color="auto"/>
            </w:tcBorders>
            <w:hideMark/>
          </w:tcPr>
          <w:p w14:paraId="44A756EC" w14:textId="77777777" w:rsidR="00A822C6" w:rsidRPr="00A822C6" w:rsidRDefault="00A822C6" w:rsidP="00A822C6">
            <w:pPr>
              <w:adjustRightInd w:val="0"/>
              <w:jc w:val="both"/>
              <w:rPr>
                <w:szCs w:val="24"/>
              </w:rPr>
            </w:pPr>
            <w:r w:rsidRPr="00A822C6">
              <w:rPr>
                <w:szCs w:val="24"/>
              </w:rPr>
              <w:t>Родной (чеченский) язык</w:t>
            </w:r>
          </w:p>
        </w:tc>
        <w:tc>
          <w:tcPr>
            <w:tcW w:w="780" w:type="dxa"/>
            <w:tcBorders>
              <w:top w:val="single" w:sz="4" w:space="0" w:color="auto"/>
              <w:left w:val="single" w:sz="4" w:space="0" w:color="auto"/>
              <w:bottom w:val="single" w:sz="4" w:space="0" w:color="auto"/>
              <w:right w:val="single" w:sz="4" w:space="0" w:color="auto"/>
            </w:tcBorders>
            <w:hideMark/>
          </w:tcPr>
          <w:p w14:paraId="62BE6490"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3D24D76F" w14:textId="77777777" w:rsidR="00A822C6" w:rsidRPr="00A822C6" w:rsidRDefault="00A822C6" w:rsidP="00A822C6">
            <w:pPr>
              <w:adjustRightInd w:val="0"/>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49697F1C" w14:textId="77777777" w:rsidR="00A822C6" w:rsidRPr="00A822C6" w:rsidRDefault="00A822C6" w:rsidP="00A822C6">
            <w:pPr>
              <w:adjustRightInd w:val="0"/>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F3E4171" w14:textId="77777777" w:rsidR="00A822C6" w:rsidRPr="00A822C6" w:rsidRDefault="00A822C6" w:rsidP="00A822C6">
            <w:pPr>
              <w:adjustRightInd w:val="0"/>
              <w:rPr>
                <w:b/>
                <w:szCs w:val="24"/>
              </w:rPr>
            </w:pPr>
            <w:r w:rsidRPr="00A822C6">
              <w:rPr>
                <w:b/>
                <w:szCs w:val="24"/>
              </w:rPr>
              <w:t>1</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26177F3" w14:textId="77777777" w:rsidR="00A822C6" w:rsidRPr="00A822C6" w:rsidRDefault="00A822C6" w:rsidP="00A822C6">
            <w:pPr>
              <w:widowControl/>
              <w:autoSpaceDE/>
              <w:autoSpaceDN/>
              <w:spacing w:beforeAutospacing="1" w:afterAutospacing="1"/>
              <w:rPr>
                <w:szCs w:val="24"/>
              </w:rPr>
            </w:pPr>
          </w:p>
        </w:tc>
      </w:tr>
      <w:tr w:rsidR="00A822C6" w:rsidRPr="00A822C6" w14:paraId="3DE3F394" w14:textId="77777777" w:rsidTr="00A822C6">
        <w:trPr>
          <w:gridAfter w:val="4"/>
          <w:wAfter w:w="4473" w:type="dxa"/>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25EC908B" w14:textId="77777777" w:rsidR="00A822C6" w:rsidRPr="00A822C6" w:rsidRDefault="00A822C6" w:rsidP="00A822C6">
            <w:pPr>
              <w:widowControl/>
              <w:autoSpaceDE/>
              <w:autoSpaceDN/>
              <w:spacing w:beforeAutospacing="1" w:afterAutospacing="1"/>
              <w:rPr>
                <w:szCs w:val="24"/>
              </w:rPr>
            </w:pPr>
          </w:p>
        </w:tc>
        <w:tc>
          <w:tcPr>
            <w:tcW w:w="3383" w:type="dxa"/>
            <w:gridSpan w:val="2"/>
            <w:tcBorders>
              <w:top w:val="single" w:sz="4" w:space="0" w:color="auto"/>
              <w:left w:val="single" w:sz="4" w:space="0" w:color="auto"/>
              <w:bottom w:val="single" w:sz="4" w:space="0" w:color="auto"/>
              <w:right w:val="single" w:sz="4" w:space="0" w:color="auto"/>
            </w:tcBorders>
            <w:hideMark/>
          </w:tcPr>
          <w:p w14:paraId="7F71D9EB" w14:textId="77777777" w:rsidR="00A822C6" w:rsidRPr="00A822C6" w:rsidRDefault="00A822C6" w:rsidP="00A822C6">
            <w:pPr>
              <w:adjustRightInd w:val="0"/>
              <w:jc w:val="both"/>
              <w:rPr>
                <w:szCs w:val="24"/>
              </w:rPr>
            </w:pPr>
            <w:r w:rsidRPr="00A822C6">
              <w:rPr>
                <w:szCs w:val="24"/>
              </w:rPr>
              <w:t>Родная (чеченская) литература</w:t>
            </w:r>
          </w:p>
        </w:tc>
        <w:tc>
          <w:tcPr>
            <w:tcW w:w="780" w:type="dxa"/>
            <w:tcBorders>
              <w:top w:val="single" w:sz="4" w:space="0" w:color="auto"/>
              <w:left w:val="single" w:sz="4" w:space="0" w:color="auto"/>
              <w:bottom w:val="single" w:sz="4" w:space="0" w:color="auto"/>
              <w:right w:val="single" w:sz="4" w:space="0" w:color="auto"/>
            </w:tcBorders>
            <w:hideMark/>
          </w:tcPr>
          <w:p w14:paraId="4DC1F9C4"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2597B589" w14:textId="77777777" w:rsidR="00A822C6" w:rsidRPr="00A822C6" w:rsidRDefault="00A822C6" w:rsidP="00A822C6">
            <w:pPr>
              <w:adjustRightInd w:val="0"/>
              <w:rPr>
                <w:szCs w:val="24"/>
              </w:rPr>
            </w:pPr>
            <w:r w:rsidRPr="00A822C6">
              <w:rPr>
                <w:szCs w:val="24"/>
              </w:rPr>
              <w:t>3</w:t>
            </w:r>
          </w:p>
        </w:tc>
        <w:tc>
          <w:tcPr>
            <w:tcW w:w="816" w:type="dxa"/>
            <w:tcBorders>
              <w:top w:val="single" w:sz="4" w:space="0" w:color="auto"/>
              <w:left w:val="single" w:sz="4" w:space="0" w:color="auto"/>
              <w:bottom w:val="single" w:sz="4" w:space="0" w:color="auto"/>
              <w:right w:val="single" w:sz="4" w:space="0" w:color="auto"/>
            </w:tcBorders>
            <w:hideMark/>
          </w:tcPr>
          <w:p w14:paraId="481C20BC" w14:textId="77777777" w:rsidR="00A822C6" w:rsidRPr="00A822C6" w:rsidRDefault="00A822C6" w:rsidP="00A822C6">
            <w:pPr>
              <w:adjustRightInd w:val="0"/>
              <w:rPr>
                <w:szCs w:val="24"/>
              </w:rPr>
            </w:pPr>
            <w:r w:rsidRPr="00A822C6">
              <w:rPr>
                <w:szCs w:val="24"/>
              </w:rPr>
              <w:t>2</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A20AF93" w14:textId="77777777" w:rsidR="00A822C6" w:rsidRPr="00A822C6" w:rsidRDefault="00A822C6" w:rsidP="00A822C6">
            <w:pPr>
              <w:adjustRightInd w:val="0"/>
              <w:rPr>
                <w:b/>
                <w:szCs w:val="24"/>
              </w:rPr>
            </w:pPr>
            <w:r w:rsidRPr="00A822C6">
              <w:rPr>
                <w:b/>
                <w:szCs w:val="24"/>
              </w:rPr>
              <w:t>3</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2FC8E17" w14:textId="77777777" w:rsidR="00A822C6" w:rsidRPr="00A822C6" w:rsidRDefault="00A822C6" w:rsidP="00A822C6">
            <w:pPr>
              <w:widowControl/>
              <w:autoSpaceDE/>
              <w:autoSpaceDN/>
              <w:spacing w:beforeAutospacing="1" w:afterAutospacing="1"/>
              <w:rPr>
                <w:szCs w:val="24"/>
              </w:rPr>
            </w:pPr>
          </w:p>
        </w:tc>
      </w:tr>
      <w:tr w:rsidR="00A822C6" w:rsidRPr="00A822C6" w14:paraId="2F34799D" w14:textId="77777777" w:rsidTr="00A822C6">
        <w:trPr>
          <w:gridAfter w:val="4"/>
          <w:wAfter w:w="4473" w:type="dxa"/>
        </w:trPr>
        <w:tc>
          <w:tcPr>
            <w:tcW w:w="2429" w:type="dxa"/>
            <w:tcBorders>
              <w:top w:val="single" w:sz="4" w:space="0" w:color="auto"/>
              <w:left w:val="single" w:sz="4" w:space="0" w:color="auto"/>
              <w:bottom w:val="single" w:sz="4" w:space="0" w:color="auto"/>
              <w:right w:val="single" w:sz="4" w:space="0" w:color="auto"/>
            </w:tcBorders>
            <w:hideMark/>
          </w:tcPr>
          <w:p w14:paraId="6D044BD4" w14:textId="77777777" w:rsidR="00A822C6" w:rsidRPr="00A822C6" w:rsidRDefault="00A822C6" w:rsidP="00A822C6">
            <w:pPr>
              <w:adjustRightInd w:val="0"/>
              <w:rPr>
                <w:szCs w:val="24"/>
              </w:rPr>
            </w:pPr>
            <w:r w:rsidRPr="00A822C6">
              <w:rPr>
                <w:szCs w:val="24"/>
              </w:rPr>
              <w:t>Иностранные языки</w:t>
            </w:r>
          </w:p>
        </w:tc>
        <w:tc>
          <w:tcPr>
            <w:tcW w:w="3383" w:type="dxa"/>
            <w:gridSpan w:val="2"/>
            <w:tcBorders>
              <w:top w:val="single" w:sz="4" w:space="0" w:color="auto"/>
              <w:left w:val="single" w:sz="4" w:space="0" w:color="auto"/>
              <w:bottom w:val="single" w:sz="4" w:space="0" w:color="auto"/>
              <w:right w:val="single" w:sz="4" w:space="0" w:color="auto"/>
            </w:tcBorders>
            <w:hideMark/>
          </w:tcPr>
          <w:p w14:paraId="58DE06C4" w14:textId="77777777" w:rsidR="00A822C6" w:rsidRPr="00A822C6" w:rsidRDefault="00A822C6" w:rsidP="00A822C6">
            <w:pPr>
              <w:adjustRightInd w:val="0"/>
              <w:jc w:val="both"/>
              <w:rPr>
                <w:szCs w:val="24"/>
              </w:rPr>
            </w:pPr>
            <w:r w:rsidRPr="00A822C6">
              <w:rPr>
                <w:szCs w:val="24"/>
              </w:rPr>
              <w:t>Иностранный (английский) язык</w:t>
            </w:r>
          </w:p>
        </w:tc>
        <w:tc>
          <w:tcPr>
            <w:tcW w:w="780" w:type="dxa"/>
            <w:tcBorders>
              <w:top w:val="single" w:sz="4" w:space="0" w:color="auto"/>
              <w:left w:val="single" w:sz="4" w:space="0" w:color="auto"/>
              <w:bottom w:val="single" w:sz="4" w:space="0" w:color="auto"/>
              <w:right w:val="single" w:sz="4" w:space="0" w:color="auto"/>
            </w:tcBorders>
            <w:hideMark/>
          </w:tcPr>
          <w:p w14:paraId="58B665B1"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686824FE" w14:textId="77777777" w:rsidR="00A822C6" w:rsidRPr="00A822C6" w:rsidRDefault="00A822C6" w:rsidP="00A822C6">
            <w:pPr>
              <w:adjustRightInd w:val="0"/>
              <w:rPr>
                <w:szCs w:val="24"/>
              </w:rPr>
            </w:pPr>
            <w:r w:rsidRPr="00A822C6">
              <w:rPr>
                <w:szCs w:val="24"/>
              </w:rPr>
              <w:t>3</w:t>
            </w:r>
          </w:p>
        </w:tc>
        <w:tc>
          <w:tcPr>
            <w:tcW w:w="816" w:type="dxa"/>
            <w:tcBorders>
              <w:top w:val="single" w:sz="4" w:space="0" w:color="auto"/>
              <w:left w:val="single" w:sz="4" w:space="0" w:color="auto"/>
              <w:bottom w:val="single" w:sz="4" w:space="0" w:color="auto"/>
              <w:right w:val="single" w:sz="4" w:space="0" w:color="auto"/>
            </w:tcBorders>
            <w:hideMark/>
          </w:tcPr>
          <w:p w14:paraId="7E60217A" w14:textId="77777777" w:rsidR="00A822C6" w:rsidRPr="00A822C6" w:rsidRDefault="00A822C6" w:rsidP="00A822C6">
            <w:pPr>
              <w:adjustRightInd w:val="0"/>
              <w:rPr>
                <w:szCs w:val="24"/>
              </w:rPr>
            </w:pPr>
            <w:r w:rsidRPr="00A822C6">
              <w:rPr>
                <w:szCs w:val="24"/>
              </w:rPr>
              <w:t>3</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8F1332A" w14:textId="77777777" w:rsidR="00A822C6" w:rsidRPr="00A822C6" w:rsidRDefault="00A822C6" w:rsidP="00A822C6">
            <w:pPr>
              <w:adjustRightInd w:val="0"/>
              <w:rPr>
                <w:b/>
                <w:szCs w:val="24"/>
              </w:rPr>
            </w:pPr>
            <w:r w:rsidRPr="00A822C6">
              <w:rPr>
                <w:b/>
                <w:szCs w:val="24"/>
              </w:rPr>
              <w:t>3</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844B72F" w14:textId="77777777" w:rsidR="00A822C6" w:rsidRPr="00A822C6" w:rsidRDefault="00A822C6" w:rsidP="00A822C6">
            <w:pPr>
              <w:widowControl/>
              <w:autoSpaceDE/>
              <w:autoSpaceDN/>
              <w:spacing w:beforeAutospacing="1" w:afterAutospacing="1"/>
              <w:rPr>
                <w:szCs w:val="24"/>
              </w:rPr>
            </w:pPr>
          </w:p>
        </w:tc>
      </w:tr>
      <w:tr w:rsidR="00A822C6" w:rsidRPr="00A822C6" w14:paraId="2A147ECD" w14:textId="77777777" w:rsidTr="00A822C6">
        <w:trPr>
          <w:gridAfter w:val="4"/>
          <w:wAfter w:w="4473" w:type="dxa"/>
        </w:trPr>
        <w:tc>
          <w:tcPr>
            <w:tcW w:w="2429" w:type="dxa"/>
            <w:vMerge w:val="restart"/>
            <w:tcBorders>
              <w:top w:val="single" w:sz="4" w:space="0" w:color="auto"/>
              <w:left w:val="single" w:sz="4" w:space="0" w:color="auto"/>
              <w:bottom w:val="single" w:sz="4" w:space="0" w:color="auto"/>
              <w:right w:val="single" w:sz="4" w:space="0" w:color="auto"/>
            </w:tcBorders>
            <w:hideMark/>
          </w:tcPr>
          <w:p w14:paraId="0B2A5953" w14:textId="77777777" w:rsidR="00A822C6" w:rsidRPr="00A822C6" w:rsidRDefault="00A822C6" w:rsidP="00A822C6">
            <w:pPr>
              <w:adjustRightInd w:val="0"/>
              <w:rPr>
                <w:szCs w:val="24"/>
              </w:rPr>
            </w:pPr>
            <w:r w:rsidRPr="00A822C6">
              <w:rPr>
                <w:szCs w:val="24"/>
              </w:rPr>
              <w:t>Математика и информатика</w:t>
            </w:r>
          </w:p>
        </w:tc>
        <w:tc>
          <w:tcPr>
            <w:tcW w:w="3383" w:type="dxa"/>
            <w:gridSpan w:val="2"/>
            <w:tcBorders>
              <w:top w:val="single" w:sz="4" w:space="0" w:color="auto"/>
              <w:left w:val="single" w:sz="4" w:space="0" w:color="auto"/>
              <w:bottom w:val="single" w:sz="4" w:space="0" w:color="auto"/>
              <w:right w:val="single" w:sz="4" w:space="0" w:color="auto"/>
            </w:tcBorders>
            <w:hideMark/>
          </w:tcPr>
          <w:p w14:paraId="72B17E18" w14:textId="77777777" w:rsidR="00A822C6" w:rsidRPr="00A822C6" w:rsidRDefault="00A822C6" w:rsidP="00A822C6">
            <w:pPr>
              <w:adjustRightInd w:val="0"/>
              <w:rPr>
                <w:szCs w:val="24"/>
              </w:rPr>
            </w:pPr>
            <w:r w:rsidRPr="00A822C6">
              <w:rPr>
                <w:szCs w:val="24"/>
              </w:rPr>
              <w:t>Алгебра и начала математического анализа</w:t>
            </w:r>
          </w:p>
        </w:tc>
        <w:tc>
          <w:tcPr>
            <w:tcW w:w="780" w:type="dxa"/>
            <w:tcBorders>
              <w:top w:val="single" w:sz="4" w:space="0" w:color="auto"/>
              <w:left w:val="single" w:sz="4" w:space="0" w:color="auto"/>
              <w:bottom w:val="single" w:sz="4" w:space="0" w:color="auto"/>
              <w:right w:val="single" w:sz="4" w:space="0" w:color="auto"/>
            </w:tcBorders>
            <w:hideMark/>
          </w:tcPr>
          <w:p w14:paraId="1E3F60B9" w14:textId="77777777" w:rsidR="00A822C6" w:rsidRPr="00A822C6" w:rsidRDefault="00A822C6" w:rsidP="00A822C6">
            <w:pPr>
              <w:adjustRightInd w:val="0"/>
              <w:rPr>
                <w:szCs w:val="24"/>
              </w:rPr>
            </w:pPr>
            <w:r w:rsidRPr="00A822C6">
              <w:rPr>
                <w:szCs w:val="24"/>
              </w:rPr>
              <w:t>У</w:t>
            </w:r>
          </w:p>
        </w:tc>
        <w:tc>
          <w:tcPr>
            <w:tcW w:w="816" w:type="dxa"/>
            <w:tcBorders>
              <w:top w:val="single" w:sz="4" w:space="0" w:color="auto"/>
              <w:left w:val="single" w:sz="4" w:space="0" w:color="auto"/>
              <w:bottom w:val="single" w:sz="4" w:space="0" w:color="auto"/>
              <w:right w:val="single" w:sz="4" w:space="0" w:color="auto"/>
            </w:tcBorders>
            <w:hideMark/>
          </w:tcPr>
          <w:p w14:paraId="006E5262" w14:textId="77777777" w:rsidR="00A822C6" w:rsidRPr="00A822C6" w:rsidRDefault="00A822C6" w:rsidP="00A822C6">
            <w:pPr>
              <w:adjustRightInd w:val="0"/>
              <w:rPr>
                <w:szCs w:val="24"/>
              </w:rPr>
            </w:pPr>
            <w:r w:rsidRPr="00A822C6">
              <w:rPr>
                <w:szCs w:val="24"/>
              </w:rPr>
              <w:t>4</w:t>
            </w:r>
          </w:p>
        </w:tc>
        <w:tc>
          <w:tcPr>
            <w:tcW w:w="816" w:type="dxa"/>
            <w:tcBorders>
              <w:top w:val="single" w:sz="4" w:space="0" w:color="auto"/>
              <w:left w:val="single" w:sz="4" w:space="0" w:color="auto"/>
              <w:bottom w:val="single" w:sz="4" w:space="0" w:color="auto"/>
              <w:right w:val="single" w:sz="4" w:space="0" w:color="auto"/>
            </w:tcBorders>
            <w:hideMark/>
          </w:tcPr>
          <w:p w14:paraId="235B1D6B" w14:textId="77777777" w:rsidR="00A822C6" w:rsidRPr="00A822C6" w:rsidRDefault="00A822C6" w:rsidP="00A822C6">
            <w:pPr>
              <w:adjustRightInd w:val="0"/>
              <w:rPr>
                <w:szCs w:val="24"/>
              </w:rPr>
            </w:pPr>
            <w:r w:rsidRPr="00A822C6">
              <w:rPr>
                <w:szCs w:val="24"/>
              </w:rPr>
              <w:t>4</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98464F7" w14:textId="77777777" w:rsidR="00A822C6" w:rsidRPr="00A822C6" w:rsidRDefault="00A822C6" w:rsidP="00A822C6">
            <w:pPr>
              <w:adjustRightInd w:val="0"/>
              <w:rPr>
                <w:b/>
                <w:szCs w:val="24"/>
              </w:rPr>
            </w:pPr>
            <w:r w:rsidRPr="00A822C6">
              <w:rPr>
                <w:b/>
                <w:szCs w:val="24"/>
              </w:rPr>
              <w:t>6</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7224DEE" w14:textId="77777777" w:rsidR="00A822C6" w:rsidRPr="00A822C6" w:rsidRDefault="00A822C6" w:rsidP="00A822C6">
            <w:pPr>
              <w:widowControl/>
              <w:autoSpaceDE/>
              <w:autoSpaceDN/>
              <w:spacing w:beforeAutospacing="1" w:afterAutospacing="1"/>
              <w:rPr>
                <w:szCs w:val="24"/>
              </w:rPr>
            </w:pPr>
          </w:p>
        </w:tc>
      </w:tr>
      <w:tr w:rsidR="00A822C6" w:rsidRPr="00A822C6" w14:paraId="4113C0B7" w14:textId="77777777" w:rsidTr="00A822C6">
        <w:trPr>
          <w:gridAfter w:val="4"/>
          <w:wAfter w:w="4473" w:type="dxa"/>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6F51420E" w14:textId="77777777" w:rsidR="00A822C6" w:rsidRPr="00A822C6" w:rsidRDefault="00A822C6" w:rsidP="00A822C6">
            <w:pPr>
              <w:widowControl/>
              <w:autoSpaceDE/>
              <w:autoSpaceDN/>
              <w:spacing w:beforeAutospacing="1" w:afterAutospacing="1"/>
              <w:rPr>
                <w:szCs w:val="24"/>
              </w:rPr>
            </w:pPr>
          </w:p>
        </w:tc>
        <w:tc>
          <w:tcPr>
            <w:tcW w:w="3383" w:type="dxa"/>
            <w:gridSpan w:val="2"/>
            <w:tcBorders>
              <w:top w:val="single" w:sz="4" w:space="0" w:color="auto"/>
              <w:left w:val="single" w:sz="4" w:space="0" w:color="auto"/>
              <w:bottom w:val="single" w:sz="4" w:space="0" w:color="auto"/>
              <w:right w:val="single" w:sz="4" w:space="0" w:color="auto"/>
            </w:tcBorders>
            <w:hideMark/>
          </w:tcPr>
          <w:p w14:paraId="1B600D26" w14:textId="77777777" w:rsidR="00A822C6" w:rsidRPr="00A822C6" w:rsidRDefault="00A822C6" w:rsidP="00A822C6">
            <w:pPr>
              <w:adjustRightInd w:val="0"/>
              <w:jc w:val="both"/>
              <w:rPr>
                <w:szCs w:val="24"/>
              </w:rPr>
            </w:pPr>
            <w:r w:rsidRPr="00A822C6">
              <w:rPr>
                <w:szCs w:val="24"/>
              </w:rPr>
              <w:t>Геометрия</w:t>
            </w:r>
          </w:p>
        </w:tc>
        <w:tc>
          <w:tcPr>
            <w:tcW w:w="780" w:type="dxa"/>
            <w:tcBorders>
              <w:top w:val="single" w:sz="4" w:space="0" w:color="auto"/>
              <w:left w:val="single" w:sz="4" w:space="0" w:color="auto"/>
              <w:bottom w:val="single" w:sz="4" w:space="0" w:color="auto"/>
              <w:right w:val="single" w:sz="4" w:space="0" w:color="auto"/>
            </w:tcBorders>
            <w:hideMark/>
          </w:tcPr>
          <w:p w14:paraId="4EE51A3C" w14:textId="77777777" w:rsidR="00A822C6" w:rsidRPr="00A822C6" w:rsidRDefault="00A822C6" w:rsidP="00A822C6">
            <w:pPr>
              <w:adjustRightInd w:val="0"/>
              <w:rPr>
                <w:szCs w:val="24"/>
              </w:rPr>
            </w:pPr>
            <w:r w:rsidRPr="00A822C6">
              <w:rPr>
                <w:szCs w:val="24"/>
              </w:rPr>
              <w:t>У</w:t>
            </w:r>
          </w:p>
        </w:tc>
        <w:tc>
          <w:tcPr>
            <w:tcW w:w="816" w:type="dxa"/>
            <w:tcBorders>
              <w:top w:val="single" w:sz="4" w:space="0" w:color="auto"/>
              <w:left w:val="single" w:sz="4" w:space="0" w:color="auto"/>
              <w:bottom w:val="single" w:sz="4" w:space="0" w:color="auto"/>
              <w:right w:val="single" w:sz="4" w:space="0" w:color="auto"/>
            </w:tcBorders>
            <w:hideMark/>
          </w:tcPr>
          <w:p w14:paraId="462C48D0" w14:textId="77777777" w:rsidR="00A822C6" w:rsidRPr="00A822C6" w:rsidRDefault="00A822C6" w:rsidP="00A822C6">
            <w:pPr>
              <w:adjustRightInd w:val="0"/>
              <w:rPr>
                <w:szCs w:val="24"/>
              </w:rPr>
            </w:pPr>
            <w:r w:rsidRPr="00A822C6">
              <w:rPr>
                <w:szCs w:val="24"/>
              </w:rPr>
              <w:t>3</w:t>
            </w:r>
          </w:p>
        </w:tc>
        <w:tc>
          <w:tcPr>
            <w:tcW w:w="816" w:type="dxa"/>
            <w:tcBorders>
              <w:top w:val="single" w:sz="4" w:space="0" w:color="auto"/>
              <w:left w:val="single" w:sz="4" w:space="0" w:color="auto"/>
              <w:bottom w:val="single" w:sz="4" w:space="0" w:color="auto"/>
              <w:right w:val="single" w:sz="4" w:space="0" w:color="auto"/>
            </w:tcBorders>
            <w:hideMark/>
          </w:tcPr>
          <w:p w14:paraId="2BF22550" w14:textId="77777777" w:rsidR="00A822C6" w:rsidRPr="00A822C6" w:rsidRDefault="00A822C6" w:rsidP="00A822C6">
            <w:pPr>
              <w:adjustRightInd w:val="0"/>
              <w:rPr>
                <w:szCs w:val="24"/>
              </w:rPr>
            </w:pPr>
            <w:r w:rsidRPr="00A822C6">
              <w:rPr>
                <w:szCs w:val="24"/>
              </w:rPr>
              <w:t>3</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38E2810" w14:textId="77777777" w:rsidR="00A822C6" w:rsidRPr="00A822C6" w:rsidRDefault="00A822C6" w:rsidP="00A822C6">
            <w:pPr>
              <w:adjustRightInd w:val="0"/>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FA3918D" w14:textId="77777777" w:rsidR="00A822C6" w:rsidRPr="00A822C6" w:rsidRDefault="00A822C6" w:rsidP="00A822C6">
            <w:pPr>
              <w:widowControl/>
              <w:autoSpaceDE/>
              <w:autoSpaceDN/>
              <w:spacing w:beforeAutospacing="1" w:afterAutospacing="1"/>
              <w:rPr>
                <w:szCs w:val="24"/>
              </w:rPr>
            </w:pPr>
          </w:p>
        </w:tc>
      </w:tr>
      <w:tr w:rsidR="00A822C6" w:rsidRPr="00A822C6" w14:paraId="1E2849FA" w14:textId="77777777" w:rsidTr="00A822C6">
        <w:trPr>
          <w:gridAfter w:val="4"/>
          <w:wAfter w:w="4473" w:type="dxa"/>
          <w:trHeight w:val="430"/>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2DD4F4F0" w14:textId="77777777" w:rsidR="00A822C6" w:rsidRPr="00A822C6" w:rsidRDefault="00A822C6" w:rsidP="00A822C6">
            <w:pPr>
              <w:widowControl/>
              <w:autoSpaceDE/>
              <w:autoSpaceDN/>
              <w:spacing w:beforeAutospacing="1" w:afterAutospacing="1"/>
              <w:rPr>
                <w:szCs w:val="24"/>
              </w:rPr>
            </w:pPr>
          </w:p>
        </w:tc>
        <w:tc>
          <w:tcPr>
            <w:tcW w:w="3383" w:type="dxa"/>
            <w:gridSpan w:val="2"/>
            <w:tcBorders>
              <w:top w:val="single" w:sz="4" w:space="0" w:color="auto"/>
              <w:left w:val="single" w:sz="4" w:space="0" w:color="auto"/>
              <w:bottom w:val="single" w:sz="4" w:space="0" w:color="auto"/>
              <w:right w:val="single" w:sz="4" w:space="0" w:color="auto"/>
            </w:tcBorders>
            <w:hideMark/>
          </w:tcPr>
          <w:p w14:paraId="5DC56777" w14:textId="77777777" w:rsidR="00A822C6" w:rsidRPr="00A822C6" w:rsidRDefault="00A822C6" w:rsidP="00A822C6">
            <w:pPr>
              <w:adjustRightInd w:val="0"/>
              <w:rPr>
                <w:szCs w:val="24"/>
              </w:rPr>
            </w:pPr>
            <w:r w:rsidRPr="00A822C6">
              <w:rPr>
                <w:szCs w:val="24"/>
              </w:rPr>
              <w:t>Вероятность и статистика</w:t>
            </w:r>
          </w:p>
        </w:tc>
        <w:tc>
          <w:tcPr>
            <w:tcW w:w="780" w:type="dxa"/>
            <w:tcBorders>
              <w:top w:val="single" w:sz="4" w:space="0" w:color="auto"/>
              <w:left w:val="single" w:sz="4" w:space="0" w:color="auto"/>
              <w:bottom w:val="single" w:sz="4" w:space="0" w:color="auto"/>
              <w:right w:val="single" w:sz="4" w:space="0" w:color="auto"/>
            </w:tcBorders>
            <w:hideMark/>
          </w:tcPr>
          <w:p w14:paraId="791F169F" w14:textId="77777777" w:rsidR="00A822C6" w:rsidRPr="00A822C6" w:rsidRDefault="00A822C6" w:rsidP="00A822C6">
            <w:pPr>
              <w:adjustRightInd w:val="0"/>
              <w:rPr>
                <w:szCs w:val="24"/>
              </w:rPr>
            </w:pPr>
            <w:r w:rsidRPr="00A822C6">
              <w:rPr>
                <w:szCs w:val="24"/>
              </w:rPr>
              <w:t>У</w:t>
            </w:r>
          </w:p>
        </w:tc>
        <w:tc>
          <w:tcPr>
            <w:tcW w:w="816" w:type="dxa"/>
            <w:tcBorders>
              <w:top w:val="single" w:sz="4" w:space="0" w:color="auto"/>
              <w:left w:val="single" w:sz="4" w:space="0" w:color="auto"/>
              <w:bottom w:val="single" w:sz="4" w:space="0" w:color="auto"/>
              <w:right w:val="single" w:sz="4" w:space="0" w:color="auto"/>
            </w:tcBorders>
            <w:hideMark/>
          </w:tcPr>
          <w:p w14:paraId="38B3BC29" w14:textId="77777777" w:rsidR="00A822C6" w:rsidRPr="00A822C6" w:rsidRDefault="00A822C6" w:rsidP="00A822C6">
            <w:pPr>
              <w:adjustRightInd w:val="0"/>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62464809" w14:textId="77777777" w:rsidR="00A822C6" w:rsidRPr="00A822C6" w:rsidRDefault="00A822C6" w:rsidP="00A822C6">
            <w:pPr>
              <w:adjustRightInd w:val="0"/>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D4664A0" w14:textId="77777777" w:rsidR="00A822C6" w:rsidRPr="00A822C6" w:rsidRDefault="00A822C6" w:rsidP="00A822C6">
            <w:pPr>
              <w:adjustRightInd w:val="0"/>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08F226B" w14:textId="77777777" w:rsidR="00A822C6" w:rsidRPr="00A822C6" w:rsidRDefault="00A822C6" w:rsidP="00A822C6">
            <w:pPr>
              <w:widowControl/>
              <w:autoSpaceDE/>
              <w:autoSpaceDN/>
              <w:spacing w:beforeAutospacing="1" w:afterAutospacing="1"/>
              <w:rPr>
                <w:szCs w:val="24"/>
              </w:rPr>
            </w:pPr>
          </w:p>
        </w:tc>
      </w:tr>
      <w:tr w:rsidR="00A822C6" w:rsidRPr="00A822C6" w14:paraId="5613652D" w14:textId="77777777" w:rsidTr="00A822C6">
        <w:trPr>
          <w:gridAfter w:val="4"/>
          <w:wAfter w:w="4473" w:type="dxa"/>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0AAAACE7" w14:textId="77777777" w:rsidR="00A822C6" w:rsidRPr="00A822C6" w:rsidRDefault="00A822C6" w:rsidP="00A822C6">
            <w:pPr>
              <w:widowControl/>
              <w:autoSpaceDE/>
              <w:autoSpaceDN/>
              <w:spacing w:beforeAutospacing="1" w:afterAutospacing="1"/>
              <w:rPr>
                <w:szCs w:val="24"/>
              </w:rPr>
            </w:pPr>
          </w:p>
        </w:tc>
        <w:tc>
          <w:tcPr>
            <w:tcW w:w="3383" w:type="dxa"/>
            <w:gridSpan w:val="2"/>
            <w:tcBorders>
              <w:top w:val="single" w:sz="4" w:space="0" w:color="auto"/>
              <w:left w:val="single" w:sz="4" w:space="0" w:color="auto"/>
              <w:bottom w:val="single" w:sz="4" w:space="0" w:color="auto"/>
              <w:right w:val="single" w:sz="4" w:space="0" w:color="auto"/>
            </w:tcBorders>
            <w:hideMark/>
          </w:tcPr>
          <w:p w14:paraId="50B7CC6B" w14:textId="77777777" w:rsidR="00A822C6" w:rsidRPr="00A822C6" w:rsidRDefault="00A822C6" w:rsidP="00A822C6">
            <w:pPr>
              <w:adjustRightInd w:val="0"/>
              <w:jc w:val="both"/>
              <w:rPr>
                <w:szCs w:val="24"/>
              </w:rPr>
            </w:pPr>
            <w:r w:rsidRPr="00A822C6">
              <w:rPr>
                <w:szCs w:val="24"/>
              </w:rPr>
              <w:t>Информатика</w:t>
            </w:r>
          </w:p>
        </w:tc>
        <w:tc>
          <w:tcPr>
            <w:tcW w:w="780" w:type="dxa"/>
            <w:tcBorders>
              <w:top w:val="single" w:sz="4" w:space="0" w:color="auto"/>
              <w:left w:val="single" w:sz="4" w:space="0" w:color="auto"/>
              <w:bottom w:val="single" w:sz="4" w:space="0" w:color="auto"/>
              <w:right w:val="single" w:sz="4" w:space="0" w:color="auto"/>
            </w:tcBorders>
            <w:hideMark/>
          </w:tcPr>
          <w:p w14:paraId="362A0F0C"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0690019A" w14:textId="77777777" w:rsidR="00A822C6" w:rsidRPr="00A822C6" w:rsidRDefault="00A822C6" w:rsidP="00A822C6">
            <w:pPr>
              <w:adjustRightInd w:val="0"/>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5D9A13EF" w14:textId="77777777" w:rsidR="00A822C6" w:rsidRPr="00A822C6" w:rsidRDefault="00A822C6" w:rsidP="00A822C6">
            <w:pPr>
              <w:adjustRightInd w:val="0"/>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AFBB15B" w14:textId="77777777" w:rsidR="00A822C6" w:rsidRPr="00A822C6" w:rsidRDefault="00A822C6" w:rsidP="00A822C6">
            <w:pPr>
              <w:adjustRightInd w:val="0"/>
              <w:rPr>
                <w:b/>
                <w:szCs w:val="24"/>
              </w:rPr>
            </w:pPr>
            <w:r w:rsidRPr="00A822C6">
              <w:rPr>
                <w:b/>
                <w:szCs w:val="24"/>
              </w:rPr>
              <w:t>1</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4CFE1BA" w14:textId="77777777" w:rsidR="00A822C6" w:rsidRPr="00A822C6" w:rsidRDefault="00A822C6" w:rsidP="00A822C6">
            <w:pPr>
              <w:widowControl/>
              <w:autoSpaceDE/>
              <w:autoSpaceDN/>
              <w:spacing w:beforeAutospacing="1" w:afterAutospacing="1"/>
              <w:rPr>
                <w:szCs w:val="24"/>
              </w:rPr>
            </w:pPr>
          </w:p>
        </w:tc>
      </w:tr>
      <w:tr w:rsidR="00A822C6" w:rsidRPr="00A822C6" w14:paraId="7A3E3EE7" w14:textId="77777777" w:rsidTr="00A822C6">
        <w:trPr>
          <w:gridAfter w:val="4"/>
          <w:wAfter w:w="4473" w:type="dxa"/>
        </w:trPr>
        <w:tc>
          <w:tcPr>
            <w:tcW w:w="2429" w:type="dxa"/>
            <w:vMerge w:val="restart"/>
            <w:tcBorders>
              <w:top w:val="single" w:sz="4" w:space="0" w:color="auto"/>
              <w:left w:val="single" w:sz="4" w:space="0" w:color="auto"/>
              <w:bottom w:val="single" w:sz="4" w:space="0" w:color="auto"/>
              <w:right w:val="single" w:sz="4" w:space="0" w:color="auto"/>
            </w:tcBorders>
            <w:hideMark/>
          </w:tcPr>
          <w:p w14:paraId="411D4990" w14:textId="77777777" w:rsidR="00A822C6" w:rsidRPr="00A822C6" w:rsidRDefault="00A822C6" w:rsidP="00A822C6">
            <w:pPr>
              <w:adjustRightInd w:val="0"/>
              <w:rPr>
                <w:szCs w:val="24"/>
              </w:rPr>
            </w:pPr>
            <w:r w:rsidRPr="00A822C6">
              <w:rPr>
                <w:szCs w:val="24"/>
              </w:rPr>
              <w:t>Естественно-научные предметы</w:t>
            </w:r>
          </w:p>
        </w:tc>
        <w:tc>
          <w:tcPr>
            <w:tcW w:w="3383" w:type="dxa"/>
            <w:gridSpan w:val="2"/>
            <w:tcBorders>
              <w:top w:val="single" w:sz="4" w:space="0" w:color="auto"/>
              <w:left w:val="single" w:sz="4" w:space="0" w:color="auto"/>
              <w:bottom w:val="single" w:sz="4" w:space="0" w:color="auto"/>
              <w:right w:val="single" w:sz="4" w:space="0" w:color="auto"/>
            </w:tcBorders>
            <w:hideMark/>
          </w:tcPr>
          <w:p w14:paraId="1B9BE777" w14:textId="77777777" w:rsidR="00A822C6" w:rsidRPr="00A822C6" w:rsidRDefault="00A822C6" w:rsidP="00A822C6">
            <w:pPr>
              <w:adjustRightInd w:val="0"/>
              <w:jc w:val="both"/>
              <w:rPr>
                <w:szCs w:val="24"/>
              </w:rPr>
            </w:pPr>
            <w:r w:rsidRPr="00A822C6">
              <w:rPr>
                <w:szCs w:val="24"/>
              </w:rPr>
              <w:t>Физика</w:t>
            </w:r>
          </w:p>
        </w:tc>
        <w:tc>
          <w:tcPr>
            <w:tcW w:w="780" w:type="dxa"/>
            <w:tcBorders>
              <w:top w:val="single" w:sz="4" w:space="0" w:color="auto"/>
              <w:left w:val="single" w:sz="4" w:space="0" w:color="auto"/>
              <w:bottom w:val="single" w:sz="4" w:space="0" w:color="auto"/>
              <w:right w:val="single" w:sz="4" w:space="0" w:color="auto"/>
            </w:tcBorders>
            <w:hideMark/>
          </w:tcPr>
          <w:p w14:paraId="470B8504"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1FFABA8E" w14:textId="77777777" w:rsidR="00A822C6" w:rsidRPr="00A822C6" w:rsidRDefault="00A822C6" w:rsidP="00A822C6">
            <w:pPr>
              <w:adjustRightInd w:val="0"/>
              <w:rPr>
                <w:szCs w:val="24"/>
              </w:rPr>
            </w:pPr>
            <w:r w:rsidRPr="00A822C6">
              <w:rPr>
                <w:szCs w:val="24"/>
              </w:rPr>
              <w:t>2</w:t>
            </w:r>
          </w:p>
        </w:tc>
        <w:tc>
          <w:tcPr>
            <w:tcW w:w="816" w:type="dxa"/>
            <w:tcBorders>
              <w:top w:val="single" w:sz="4" w:space="0" w:color="auto"/>
              <w:left w:val="single" w:sz="4" w:space="0" w:color="auto"/>
              <w:bottom w:val="single" w:sz="4" w:space="0" w:color="auto"/>
              <w:right w:val="single" w:sz="4" w:space="0" w:color="auto"/>
            </w:tcBorders>
            <w:hideMark/>
          </w:tcPr>
          <w:p w14:paraId="70D393BA" w14:textId="77777777" w:rsidR="00A822C6" w:rsidRPr="00A822C6" w:rsidRDefault="00A822C6" w:rsidP="00A822C6">
            <w:pPr>
              <w:adjustRightInd w:val="0"/>
              <w:rPr>
                <w:szCs w:val="24"/>
              </w:rPr>
            </w:pPr>
            <w:r w:rsidRPr="00A822C6">
              <w:rPr>
                <w:szCs w:val="24"/>
              </w:rPr>
              <w:t>2</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FD744F9" w14:textId="77777777" w:rsidR="00A822C6" w:rsidRPr="00A822C6" w:rsidRDefault="00A822C6" w:rsidP="00A822C6">
            <w:pPr>
              <w:adjustRightInd w:val="0"/>
              <w:rPr>
                <w:b/>
                <w:szCs w:val="24"/>
              </w:rPr>
            </w:pPr>
            <w:r w:rsidRPr="00A822C6">
              <w:rPr>
                <w:b/>
                <w:szCs w:val="24"/>
              </w:rPr>
              <w:t>2</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07DEEC9" w14:textId="77777777" w:rsidR="00A822C6" w:rsidRPr="00A822C6" w:rsidRDefault="00A822C6" w:rsidP="00A822C6">
            <w:pPr>
              <w:widowControl/>
              <w:autoSpaceDE/>
              <w:autoSpaceDN/>
              <w:spacing w:beforeAutospacing="1" w:afterAutospacing="1"/>
              <w:rPr>
                <w:szCs w:val="24"/>
              </w:rPr>
            </w:pPr>
          </w:p>
        </w:tc>
      </w:tr>
      <w:tr w:rsidR="00A822C6" w:rsidRPr="00A822C6" w14:paraId="50DD8629" w14:textId="77777777" w:rsidTr="00A822C6">
        <w:trPr>
          <w:gridAfter w:val="4"/>
          <w:wAfter w:w="4473" w:type="dxa"/>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4100125D" w14:textId="77777777" w:rsidR="00A822C6" w:rsidRPr="00A822C6" w:rsidRDefault="00A822C6" w:rsidP="00A822C6">
            <w:pPr>
              <w:widowControl/>
              <w:autoSpaceDE/>
              <w:autoSpaceDN/>
              <w:spacing w:beforeAutospacing="1" w:afterAutospacing="1"/>
              <w:rPr>
                <w:szCs w:val="24"/>
              </w:rPr>
            </w:pPr>
          </w:p>
        </w:tc>
        <w:tc>
          <w:tcPr>
            <w:tcW w:w="3383" w:type="dxa"/>
            <w:gridSpan w:val="2"/>
            <w:tcBorders>
              <w:top w:val="single" w:sz="4" w:space="0" w:color="auto"/>
              <w:left w:val="single" w:sz="4" w:space="0" w:color="auto"/>
              <w:bottom w:val="single" w:sz="4" w:space="0" w:color="auto"/>
              <w:right w:val="single" w:sz="4" w:space="0" w:color="auto"/>
            </w:tcBorders>
            <w:hideMark/>
          </w:tcPr>
          <w:p w14:paraId="3ACD5520" w14:textId="77777777" w:rsidR="00A822C6" w:rsidRPr="00A822C6" w:rsidRDefault="00A822C6" w:rsidP="00A822C6">
            <w:pPr>
              <w:adjustRightInd w:val="0"/>
              <w:jc w:val="both"/>
              <w:rPr>
                <w:szCs w:val="24"/>
              </w:rPr>
            </w:pPr>
            <w:r w:rsidRPr="00A822C6">
              <w:rPr>
                <w:szCs w:val="24"/>
              </w:rPr>
              <w:t>Химия</w:t>
            </w:r>
          </w:p>
        </w:tc>
        <w:tc>
          <w:tcPr>
            <w:tcW w:w="780" w:type="dxa"/>
            <w:tcBorders>
              <w:top w:val="single" w:sz="4" w:space="0" w:color="auto"/>
              <w:left w:val="single" w:sz="4" w:space="0" w:color="auto"/>
              <w:bottom w:val="single" w:sz="4" w:space="0" w:color="auto"/>
              <w:right w:val="single" w:sz="4" w:space="0" w:color="auto"/>
            </w:tcBorders>
            <w:hideMark/>
          </w:tcPr>
          <w:p w14:paraId="72477035"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39A89B50" w14:textId="77777777" w:rsidR="00A822C6" w:rsidRPr="00A822C6" w:rsidRDefault="00A822C6" w:rsidP="00A822C6">
            <w:pPr>
              <w:adjustRightInd w:val="0"/>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145B21DC" w14:textId="77777777" w:rsidR="00A822C6" w:rsidRPr="00A822C6" w:rsidRDefault="00A822C6" w:rsidP="00A822C6">
            <w:pPr>
              <w:adjustRightInd w:val="0"/>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72EA794" w14:textId="77777777" w:rsidR="00A822C6" w:rsidRPr="00A822C6" w:rsidRDefault="00A822C6" w:rsidP="00A822C6">
            <w:pPr>
              <w:adjustRightInd w:val="0"/>
              <w:rPr>
                <w:b/>
                <w:szCs w:val="24"/>
              </w:rPr>
            </w:pPr>
            <w:r w:rsidRPr="00A822C6">
              <w:rPr>
                <w:b/>
                <w:szCs w:val="24"/>
              </w:rPr>
              <w:t>1</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3DF8427" w14:textId="77777777" w:rsidR="00A822C6" w:rsidRPr="00A822C6" w:rsidRDefault="00A822C6" w:rsidP="00A822C6">
            <w:pPr>
              <w:widowControl/>
              <w:autoSpaceDE/>
              <w:autoSpaceDN/>
              <w:spacing w:beforeAutospacing="1" w:afterAutospacing="1"/>
              <w:rPr>
                <w:szCs w:val="24"/>
              </w:rPr>
            </w:pPr>
          </w:p>
        </w:tc>
      </w:tr>
      <w:tr w:rsidR="00A822C6" w:rsidRPr="00A822C6" w14:paraId="4FFA5B9B" w14:textId="77777777" w:rsidTr="00A822C6">
        <w:trPr>
          <w:gridAfter w:val="4"/>
          <w:wAfter w:w="4473" w:type="dxa"/>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5D70C35C" w14:textId="77777777" w:rsidR="00A822C6" w:rsidRPr="00A822C6" w:rsidRDefault="00A822C6" w:rsidP="00A822C6">
            <w:pPr>
              <w:widowControl/>
              <w:autoSpaceDE/>
              <w:autoSpaceDN/>
              <w:spacing w:beforeAutospacing="1" w:afterAutospacing="1"/>
              <w:rPr>
                <w:szCs w:val="24"/>
              </w:rPr>
            </w:pPr>
          </w:p>
        </w:tc>
        <w:tc>
          <w:tcPr>
            <w:tcW w:w="3383" w:type="dxa"/>
            <w:gridSpan w:val="2"/>
            <w:tcBorders>
              <w:top w:val="single" w:sz="4" w:space="0" w:color="auto"/>
              <w:left w:val="single" w:sz="4" w:space="0" w:color="auto"/>
              <w:bottom w:val="single" w:sz="4" w:space="0" w:color="auto"/>
              <w:right w:val="single" w:sz="4" w:space="0" w:color="auto"/>
            </w:tcBorders>
            <w:hideMark/>
          </w:tcPr>
          <w:p w14:paraId="4A0392E9" w14:textId="77777777" w:rsidR="00A822C6" w:rsidRPr="00A822C6" w:rsidRDefault="00A822C6" w:rsidP="00A822C6">
            <w:pPr>
              <w:adjustRightInd w:val="0"/>
              <w:jc w:val="both"/>
              <w:rPr>
                <w:szCs w:val="24"/>
              </w:rPr>
            </w:pPr>
            <w:r w:rsidRPr="00A822C6">
              <w:rPr>
                <w:szCs w:val="24"/>
              </w:rPr>
              <w:t>Биология</w:t>
            </w:r>
          </w:p>
        </w:tc>
        <w:tc>
          <w:tcPr>
            <w:tcW w:w="780" w:type="dxa"/>
            <w:tcBorders>
              <w:top w:val="single" w:sz="4" w:space="0" w:color="auto"/>
              <w:left w:val="single" w:sz="4" w:space="0" w:color="auto"/>
              <w:bottom w:val="single" w:sz="4" w:space="0" w:color="auto"/>
              <w:right w:val="single" w:sz="4" w:space="0" w:color="auto"/>
            </w:tcBorders>
            <w:hideMark/>
          </w:tcPr>
          <w:p w14:paraId="0627E378"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434E1882" w14:textId="77777777" w:rsidR="00A822C6" w:rsidRPr="00A822C6" w:rsidRDefault="00A822C6" w:rsidP="00A822C6">
            <w:pPr>
              <w:adjustRightInd w:val="0"/>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260F099F" w14:textId="77777777" w:rsidR="00A822C6" w:rsidRPr="00A822C6" w:rsidRDefault="00A822C6" w:rsidP="00A822C6">
            <w:pPr>
              <w:adjustRightInd w:val="0"/>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F0DCCC" w14:textId="77777777" w:rsidR="00A822C6" w:rsidRPr="00A822C6" w:rsidRDefault="00A822C6" w:rsidP="00A822C6">
            <w:pPr>
              <w:adjustRightInd w:val="0"/>
              <w:rPr>
                <w:b/>
                <w:szCs w:val="24"/>
              </w:rPr>
            </w:pPr>
            <w:r w:rsidRPr="00A822C6">
              <w:rPr>
                <w:b/>
                <w:szCs w:val="24"/>
              </w:rPr>
              <w:t>1</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535541" w14:textId="77777777" w:rsidR="00A822C6" w:rsidRPr="00A822C6" w:rsidRDefault="00A822C6" w:rsidP="00A822C6">
            <w:pPr>
              <w:widowControl/>
              <w:autoSpaceDE/>
              <w:autoSpaceDN/>
              <w:spacing w:beforeAutospacing="1" w:afterAutospacing="1"/>
              <w:rPr>
                <w:szCs w:val="24"/>
              </w:rPr>
            </w:pPr>
          </w:p>
        </w:tc>
      </w:tr>
      <w:tr w:rsidR="00A822C6" w:rsidRPr="00A822C6" w14:paraId="58D0CD36" w14:textId="77777777" w:rsidTr="00A822C6">
        <w:trPr>
          <w:gridAfter w:val="4"/>
          <w:wAfter w:w="4473" w:type="dxa"/>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52991D9A" w14:textId="77777777" w:rsidR="00A822C6" w:rsidRPr="00A822C6" w:rsidRDefault="00A822C6" w:rsidP="00A822C6">
            <w:pPr>
              <w:widowControl/>
              <w:autoSpaceDE/>
              <w:autoSpaceDN/>
              <w:spacing w:beforeAutospacing="1" w:afterAutospacing="1"/>
              <w:rPr>
                <w:szCs w:val="24"/>
              </w:rPr>
            </w:pPr>
          </w:p>
        </w:tc>
        <w:tc>
          <w:tcPr>
            <w:tcW w:w="3383" w:type="dxa"/>
            <w:gridSpan w:val="2"/>
            <w:tcBorders>
              <w:top w:val="single" w:sz="4" w:space="0" w:color="auto"/>
              <w:left w:val="single" w:sz="4" w:space="0" w:color="auto"/>
              <w:bottom w:val="single" w:sz="4" w:space="0" w:color="auto"/>
              <w:right w:val="single" w:sz="4" w:space="0" w:color="auto"/>
            </w:tcBorders>
            <w:hideMark/>
          </w:tcPr>
          <w:p w14:paraId="5711840C" w14:textId="77777777" w:rsidR="00A822C6" w:rsidRPr="00A822C6" w:rsidRDefault="00A822C6" w:rsidP="00A822C6">
            <w:pPr>
              <w:adjustRightInd w:val="0"/>
              <w:jc w:val="both"/>
              <w:rPr>
                <w:szCs w:val="24"/>
              </w:rPr>
            </w:pPr>
            <w:r w:rsidRPr="00A822C6">
              <w:rPr>
                <w:szCs w:val="24"/>
              </w:rPr>
              <w:t>Астрономия</w:t>
            </w:r>
          </w:p>
        </w:tc>
        <w:tc>
          <w:tcPr>
            <w:tcW w:w="780" w:type="dxa"/>
            <w:tcBorders>
              <w:top w:val="single" w:sz="4" w:space="0" w:color="auto"/>
              <w:left w:val="single" w:sz="4" w:space="0" w:color="auto"/>
              <w:bottom w:val="single" w:sz="4" w:space="0" w:color="auto"/>
              <w:right w:val="single" w:sz="4" w:space="0" w:color="auto"/>
            </w:tcBorders>
            <w:hideMark/>
          </w:tcPr>
          <w:p w14:paraId="560397CD"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62E36C56" w14:textId="77777777" w:rsidR="00A822C6" w:rsidRPr="00A822C6" w:rsidRDefault="00A822C6" w:rsidP="00A822C6">
            <w:pPr>
              <w:adjustRightInd w:val="0"/>
              <w:rPr>
                <w:szCs w:val="24"/>
              </w:rPr>
            </w:pPr>
            <w:r w:rsidRPr="00A822C6">
              <w:rPr>
                <w:szCs w:val="24"/>
              </w:rPr>
              <w:t>0</w:t>
            </w:r>
          </w:p>
        </w:tc>
        <w:tc>
          <w:tcPr>
            <w:tcW w:w="816" w:type="dxa"/>
            <w:tcBorders>
              <w:top w:val="single" w:sz="4" w:space="0" w:color="auto"/>
              <w:left w:val="single" w:sz="4" w:space="0" w:color="auto"/>
              <w:bottom w:val="single" w:sz="4" w:space="0" w:color="auto"/>
              <w:right w:val="single" w:sz="4" w:space="0" w:color="auto"/>
            </w:tcBorders>
            <w:hideMark/>
          </w:tcPr>
          <w:p w14:paraId="49C0096A" w14:textId="77777777" w:rsidR="00A822C6" w:rsidRPr="00A822C6" w:rsidRDefault="00A822C6" w:rsidP="00A822C6">
            <w:pPr>
              <w:adjustRightInd w:val="0"/>
              <w:rPr>
                <w:szCs w:val="24"/>
              </w:rPr>
            </w:pPr>
            <w:r w:rsidRPr="00A822C6">
              <w:rPr>
                <w:szCs w:val="24"/>
              </w:rPr>
              <w:t>0</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736101B" w14:textId="77777777" w:rsidR="00A822C6" w:rsidRPr="00A822C6" w:rsidRDefault="00A822C6" w:rsidP="00A822C6">
            <w:pPr>
              <w:adjustRightInd w:val="0"/>
              <w:rPr>
                <w:b/>
                <w:szCs w:val="24"/>
              </w:rPr>
            </w:pPr>
            <w:r w:rsidRPr="00A822C6">
              <w:rPr>
                <w:b/>
                <w:szCs w:val="24"/>
              </w:rPr>
              <w:t>1</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014CB87" w14:textId="77777777" w:rsidR="00A822C6" w:rsidRPr="00A822C6" w:rsidRDefault="00A822C6" w:rsidP="00A822C6">
            <w:pPr>
              <w:widowControl/>
              <w:autoSpaceDE/>
              <w:autoSpaceDN/>
              <w:spacing w:beforeAutospacing="1" w:afterAutospacing="1"/>
              <w:rPr>
                <w:szCs w:val="24"/>
              </w:rPr>
            </w:pPr>
          </w:p>
        </w:tc>
      </w:tr>
      <w:tr w:rsidR="00A822C6" w:rsidRPr="00A822C6" w14:paraId="79B33B70" w14:textId="77777777" w:rsidTr="00A822C6">
        <w:trPr>
          <w:gridAfter w:val="4"/>
          <w:wAfter w:w="4473" w:type="dxa"/>
        </w:trPr>
        <w:tc>
          <w:tcPr>
            <w:tcW w:w="2429" w:type="dxa"/>
            <w:vMerge w:val="restart"/>
            <w:tcBorders>
              <w:top w:val="single" w:sz="4" w:space="0" w:color="auto"/>
              <w:left w:val="single" w:sz="4" w:space="0" w:color="auto"/>
              <w:bottom w:val="single" w:sz="4" w:space="0" w:color="auto"/>
              <w:right w:val="single" w:sz="4" w:space="0" w:color="auto"/>
            </w:tcBorders>
            <w:hideMark/>
          </w:tcPr>
          <w:p w14:paraId="5D5D8248" w14:textId="77777777" w:rsidR="00A822C6" w:rsidRPr="00A822C6" w:rsidRDefault="00A822C6" w:rsidP="00A822C6">
            <w:pPr>
              <w:adjustRightInd w:val="0"/>
              <w:rPr>
                <w:szCs w:val="24"/>
              </w:rPr>
            </w:pPr>
            <w:r w:rsidRPr="00A822C6">
              <w:rPr>
                <w:szCs w:val="24"/>
              </w:rPr>
              <w:lastRenderedPageBreak/>
              <w:t>Общественно-научные предметы</w:t>
            </w:r>
          </w:p>
        </w:tc>
        <w:tc>
          <w:tcPr>
            <w:tcW w:w="3383" w:type="dxa"/>
            <w:gridSpan w:val="2"/>
            <w:tcBorders>
              <w:top w:val="single" w:sz="4" w:space="0" w:color="auto"/>
              <w:left w:val="single" w:sz="4" w:space="0" w:color="auto"/>
              <w:bottom w:val="single" w:sz="4" w:space="0" w:color="auto"/>
              <w:right w:val="single" w:sz="4" w:space="0" w:color="auto"/>
            </w:tcBorders>
            <w:hideMark/>
          </w:tcPr>
          <w:p w14:paraId="675BF30C" w14:textId="77777777" w:rsidR="00A822C6" w:rsidRPr="00A822C6" w:rsidRDefault="00A822C6" w:rsidP="00A822C6">
            <w:pPr>
              <w:adjustRightInd w:val="0"/>
              <w:jc w:val="both"/>
              <w:rPr>
                <w:szCs w:val="24"/>
              </w:rPr>
            </w:pPr>
            <w:r w:rsidRPr="00A822C6">
              <w:rPr>
                <w:szCs w:val="24"/>
              </w:rPr>
              <w:t>История</w:t>
            </w:r>
          </w:p>
        </w:tc>
        <w:tc>
          <w:tcPr>
            <w:tcW w:w="780" w:type="dxa"/>
            <w:tcBorders>
              <w:top w:val="single" w:sz="4" w:space="0" w:color="auto"/>
              <w:left w:val="single" w:sz="4" w:space="0" w:color="auto"/>
              <w:bottom w:val="single" w:sz="4" w:space="0" w:color="auto"/>
              <w:right w:val="single" w:sz="4" w:space="0" w:color="auto"/>
            </w:tcBorders>
            <w:hideMark/>
          </w:tcPr>
          <w:p w14:paraId="4D880CF8"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7766585D" w14:textId="77777777" w:rsidR="00A822C6" w:rsidRPr="00A822C6" w:rsidRDefault="00A822C6" w:rsidP="00A822C6">
            <w:pPr>
              <w:adjustRightInd w:val="0"/>
              <w:rPr>
                <w:szCs w:val="24"/>
              </w:rPr>
            </w:pPr>
            <w:r w:rsidRPr="00A822C6">
              <w:rPr>
                <w:szCs w:val="24"/>
              </w:rPr>
              <w:t>2</w:t>
            </w:r>
          </w:p>
        </w:tc>
        <w:tc>
          <w:tcPr>
            <w:tcW w:w="816" w:type="dxa"/>
            <w:tcBorders>
              <w:top w:val="single" w:sz="4" w:space="0" w:color="auto"/>
              <w:left w:val="single" w:sz="4" w:space="0" w:color="auto"/>
              <w:bottom w:val="single" w:sz="4" w:space="0" w:color="auto"/>
              <w:right w:val="single" w:sz="4" w:space="0" w:color="auto"/>
            </w:tcBorders>
            <w:hideMark/>
          </w:tcPr>
          <w:p w14:paraId="2C58D28F" w14:textId="77777777" w:rsidR="00A822C6" w:rsidRPr="00A822C6" w:rsidRDefault="00A822C6" w:rsidP="00A822C6">
            <w:pPr>
              <w:adjustRightInd w:val="0"/>
              <w:rPr>
                <w:szCs w:val="24"/>
              </w:rPr>
            </w:pPr>
            <w:r w:rsidRPr="00A822C6">
              <w:rPr>
                <w:szCs w:val="24"/>
              </w:rPr>
              <w:t>2</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6928BA4" w14:textId="77777777" w:rsidR="00A822C6" w:rsidRPr="00A822C6" w:rsidRDefault="00A822C6" w:rsidP="00A822C6">
            <w:pPr>
              <w:adjustRightInd w:val="0"/>
              <w:rPr>
                <w:b/>
                <w:szCs w:val="24"/>
              </w:rPr>
            </w:pPr>
            <w:r w:rsidRPr="00A822C6">
              <w:rPr>
                <w:b/>
                <w:szCs w:val="24"/>
              </w:rPr>
              <w:t>2</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F040EA9" w14:textId="77777777" w:rsidR="00A822C6" w:rsidRPr="00A822C6" w:rsidRDefault="00A822C6" w:rsidP="00A822C6">
            <w:pPr>
              <w:widowControl/>
              <w:autoSpaceDE/>
              <w:autoSpaceDN/>
              <w:spacing w:beforeAutospacing="1" w:afterAutospacing="1"/>
              <w:rPr>
                <w:szCs w:val="24"/>
              </w:rPr>
            </w:pPr>
          </w:p>
        </w:tc>
      </w:tr>
      <w:tr w:rsidR="00A822C6" w:rsidRPr="00A822C6" w14:paraId="23777F4B" w14:textId="77777777" w:rsidTr="00A822C6">
        <w:trPr>
          <w:gridAfter w:val="4"/>
          <w:wAfter w:w="4473" w:type="dxa"/>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6BFC33EB" w14:textId="77777777" w:rsidR="00A822C6" w:rsidRPr="00A822C6" w:rsidRDefault="00A822C6" w:rsidP="00A822C6">
            <w:pPr>
              <w:widowControl/>
              <w:autoSpaceDE/>
              <w:autoSpaceDN/>
              <w:spacing w:beforeAutospacing="1" w:afterAutospacing="1"/>
              <w:rPr>
                <w:szCs w:val="24"/>
              </w:rPr>
            </w:pPr>
          </w:p>
        </w:tc>
        <w:tc>
          <w:tcPr>
            <w:tcW w:w="3383" w:type="dxa"/>
            <w:gridSpan w:val="2"/>
            <w:tcBorders>
              <w:top w:val="single" w:sz="4" w:space="0" w:color="auto"/>
              <w:left w:val="single" w:sz="4" w:space="0" w:color="auto"/>
              <w:bottom w:val="single" w:sz="4" w:space="0" w:color="auto"/>
              <w:right w:val="single" w:sz="4" w:space="0" w:color="auto"/>
            </w:tcBorders>
            <w:hideMark/>
          </w:tcPr>
          <w:p w14:paraId="45609E81" w14:textId="77777777" w:rsidR="00A822C6" w:rsidRPr="00A822C6" w:rsidRDefault="00A822C6" w:rsidP="00A822C6">
            <w:pPr>
              <w:adjustRightInd w:val="0"/>
              <w:jc w:val="both"/>
              <w:rPr>
                <w:szCs w:val="24"/>
              </w:rPr>
            </w:pPr>
            <w:r w:rsidRPr="00A822C6">
              <w:rPr>
                <w:szCs w:val="24"/>
              </w:rPr>
              <w:t>Обществознание</w:t>
            </w:r>
          </w:p>
        </w:tc>
        <w:tc>
          <w:tcPr>
            <w:tcW w:w="780" w:type="dxa"/>
            <w:tcBorders>
              <w:top w:val="single" w:sz="4" w:space="0" w:color="auto"/>
              <w:left w:val="single" w:sz="4" w:space="0" w:color="auto"/>
              <w:bottom w:val="single" w:sz="4" w:space="0" w:color="auto"/>
              <w:right w:val="single" w:sz="4" w:space="0" w:color="auto"/>
            </w:tcBorders>
            <w:hideMark/>
          </w:tcPr>
          <w:p w14:paraId="26AD9681" w14:textId="77777777" w:rsidR="00A822C6" w:rsidRPr="00A822C6" w:rsidRDefault="00A822C6" w:rsidP="00A822C6">
            <w:pPr>
              <w:adjustRightInd w:val="0"/>
              <w:rPr>
                <w:szCs w:val="24"/>
              </w:rPr>
            </w:pPr>
            <w:r w:rsidRPr="00A822C6">
              <w:rPr>
                <w:szCs w:val="24"/>
              </w:rPr>
              <w:t>У</w:t>
            </w:r>
          </w:p>
        </w:tc>
        <w:tc>
          <w:tcPr>
            <w:tcW w:w="816" w:type="dxa"/>
            <w:tcBorders>
              <w:top w:val="single" w:sz="4" w:space="0" w:color="auto"/>
              <w:left w:val="single" w:sz="4" w:space="0" w:color="auto"/>
              <w:bottom w:val="single" w:sz="4" w:space="0" w:color="auto"/>
              <w:right w:val="single" w:sz="4" w:space="0" w:color="auto"/>
            </w:tcBorders>
            <w:hideMark/>
          </w:tcPr>
          <w:p w14:paraId="6C738BF5" w14:textId="77777777" w:rsidR="00A822C6" w:rsidRPr="00A822C6" w:rsidRDefault="00A822C6" w:rsidP="00A822C6">
            <w:pPr>
              <w:adjustRightInd w:val="0"/>
              <w:rPr>
                <w:szCs w:val="24"/>
              </w:rPr>
            </w:pPr>
            <w:r w:rsidRPr="00A822C6">
              <w:rPr>
                <w:szCs w:val="24"/>
              </w:rPr>
              <w:t>4</w:t>
            </w:r>
          </w:p>
        </w:tc>
        <w:tc>
          <w:tcPr>
            <w:tcW w:w="816" w:type="dxa"/>
            <w:tcBorders>
              <w:top w:val="single" w:sz="4" w:space="0" w:color="auto"/>
              <w:left w:val="single" w:sz="4" w:space="0" w:color="auto"/>
              <w:bottom w:val="single" w:sz="4" w:space="0" w:color="auto"/>
              <w:right w:val="single" w:sz="4" w:space="0" w:color="auto"/>
            </w:tcBorders>
            <w:hideMark/>
          </w:tcPr>
          <w:p w14:paraId="27CD1F94" w14:textId="77777777" w:rsidR="00A822C6" w:rsidRPr="00A822C6" w:rsidRDefault="00A822C6" w:rsidP="00A822C6">
            <w:pPr>
              <w:adjustRightInd w:val="0"/>
              <w:rPr>
                <w:szCs w:val="24"/>
              </w:rPr>
            </w:pPr>
            <w:r w:rsidRPr="00A822C6">
              <w:rPr>
                <w:szCs w:val="24"/>
              </w:rPr>
              <w:t>4</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3414810" w14:textId="77777777" w:rsidR="00A822C6" w:rsidRPr="00A822C6" w:rsidRDefault="00A822C6" w:rsidP="00A822C6">
            <w:pPr>
              <w:adjustRightInd w:val="0"/>
              <w:rPr>
                <w:b/>
                <w:szCs w:val="24"/>
              </w:rPr>
            </w:pPr>
            <w:r w:rsidRPr="00A822C6">
              <w:rPr>
                <w:b/>
                <w:szCs w:val="24"/>
              </w:rPr>
              <w:t>2</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A763260" w14:textId="77777777" w:rsidR="00A822C6" w:rsidRPr="00A822C6" w:rsidRDefault="00A822C6" w:rsidP="00A822C6">
            <w:pPr>
              <w:widowControl/>
              <w:autoSpaceDE/>
              <w:autoSpaceDN/>
              <w:spacing w:beforeAutospacing="1" w:afterAutospacing="1"/>
              <w:rPr>
                <w:szCs w:val="24"/>
              </w:rPr>
            </w:pPr>
          </w:p>
        </w:tc>
      </w:tr>
      <w:tr w:rsidR="00A822C6" w:rsidRPr="00A822C6" w14:paraId="0284FC7D" w14:textId="77777777" w:rsidTr="00A822C6">
        <w:trPr>
          <w:gridAfter w:val="4"/>
          <w:wAfter w:w="4473" w:type="dxa"/>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3A5B38BD" w14:textId="77777777" w:rsidR="00A822C6" w:rsidRPr="00A822C6" w:rsidRDefault="00A822C6" w:rsidP="00A822C6">
            <w:pPr>
              <w:widowControl/>
              <w:autoSpaceDE/>
              <w:autoSpaceDN/>
              <w:spacing w:beforeAutospacing="1" w:afterAutospacing="1"/>
              <w:rPr>
                <w:szCs w:val="24"/>
              </w:rPr>
            </w:pPr>
          </w:p>
        </w:tc>
        <w:tc>
          <w:tcPr>
            <w:tcW w:w="3383" w:type="dxa"/>
            <w:gridSpan w:val="2"/>
            <w:tcBorders>
              <w:top w:val="single" w:sz="4" w:space="0" w:color="auto"/>
              <w:left w:val="single" w:sz="4" w:space="0" w:color="auto"/>
              <w:bottom w:val="single" w:sz="4" w:space="0" w:color="auto"/>
              <w:right w:val="single" w:sz="4" w:space="0" w:color="auto"/>
            </w:tcBorders>
            <w:hideMark/>
          </w:tcPr>
          <w:p w14:paraId="589C71FE" w14:textId="77777777" w:rsidR="00A822C6" w:rsidRPr="00A822C6" w:rsidRDefault="00A822C6" w:rsidP="00A822C6">
            <w:pPr>
              <w:adjustRightInd w:val="0"/>
              <w:jc w:val="both"/>
              <w:rPr>
                <w:szCs w:val="24"/>
              </w:rPr>
            </w:pPr>
            <w:r w:rsidRPr="00A822C6">
              <w:rPr>
                <w:szCs w:val="24"/>
              </w:rPr>
              <w:t>География</w:t>
            </w:r>
          </w:p>
        </w:tc>
        <w:tc>
          <w:tcPr>
            <w:tcW w:w="780" w:type="dxa"/>
            <w:tcBorders>
              <w:top w:val="single" w:sz="4" w:space="0" w:color="auto"/>
              <w:left w:val="single" w:sz="4" w:space="0" w:color="auto"/>
              <w:bottom w:val="single" w:sz="4" w:space="0" w:color="auto"/>
              <w:right w:val="single" w:sz="4" w:space="0" w:color="auto"/>
            </w:tcBorders>
            <w:hideMark/>
          </w:tcPr>
          <w:p w14:paraId="04CDF41F"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6C1AEA61" w14:textId="77777777" w:rsidR="00A822C6" w:rsidRPr="00A822C6" w:rsidRDefault="00A822C6" w:rsidP="00A822C6">
            <w:pPr>
              <w:adjustRightInd w:val="0"/>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5F9E7004" w14:textId="77777777" w:rsidR="00A822C6" w:rsidRPr="00A822C6" w:rsidRDefault="00A822C6" w:rsidP="00A822C6">
            <w:pPr>
              <w:adjustRightInd w:val="0"/>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C3C2F21" w14:textId="77777777" w:rsidR="00A822C6" w:rsidRPr="00A822C6" w:rsidRDefault="00A822C6" w:rsidP="00A822C6">
            <w:pPr>
              <w:adjustRightInd w:val="0"/>
              <w:rPr>
                <w:b/>
                <w:szCs w:val="24"/>
              </w:rPr>
            </w:pPr>
            <w:r w:rsidRPr="00A822C6">
              <w:rPr>
                <w:b/>
                <w:szCs w:val="24"/>
              </w:rPr>
              <w:t>1</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BE8F17D" w14:textId="77777777" w:rsidR="00A822C6" w:rsidRPr="00A822C6" w:rsidRDefault="00A822C6" w:rsidP="00A822C6">
            <w:pPr>
              <w:widowControl/>
              <w:autoSpaceDE/>
              <w:autoSpaceDN/>
              <w:spacing w:beforeAutospacing="1" w:afterAutospacing="1"/>
              <w:rPr>
                <w:szCs w:val="24"/>
              </w:rPr>
            </w:pPr>
          </w:p>
        </w:tc>
      </w:tr>
      <w:tr w:rsidR="00A822C6" w:rsidRPr="00A822C6" w14:paraId="5CA920D8" w14:textId="77777777" w:rsidTr="00A822C6">
        <w:trPr>
          <w:gridAfter w:val="4"/>
          <w:wAfter w:w="4473" w:type="dxa"/>
        </w:trPr>
        <w:tc>
          <w:tcPr>
            <w:tcW w:w="2429" w:type="dxa"/>
            <w:vMerge w:val="restart"/>
            <w:tcBorders>
              <w:top w:val="single" w:sz="4" w:space="0" w:color="auto"/>
              <w:left w:val="single" w:sz="4" w:space="0" w:color="auto"/>
              <w:bottom w:val="single" w:sz="4" w:space="0" w:color="auto"/>
              <w:right w:val="single" w:sz="4" w:space="0" w:color="auto"/>
            </w:tcBorders>
            <w:hideMark/>
          </w:tcPr>
          <w:p w14:paraId="42D7041A" w14:textId="77777777" w:rsidR="00A822C6" w:rsidRPr="00A822C6" w:rsidRDefault="00A822C6" w:rsidP="00A822C6">
            <w:pPr>
              <w:adjustRightInd w:val="0"/>
              <w:rPr>
                <w:szCs w:val="24"/>
              </w:rPr>
            </w:pPr>
            <w:r w:rsidRPr="00A822C6">
              <w:rPr>
                <w:szCs w:val="24"/>
              </w:rPr>
              <w:t>Физическая культура, основы безопасности жизнедеятельности</w:t>
            </w:r>
          </w:p>
        </w:tc>
        <w:tc>
          <w:tcPr>
            <w:tcW w:w="3383" w:type="dxa"/>
            <w:gridSpan w:val="2"/>
            <w:tcBorders>
              <w:top w:val="single" w:sz="4" w:space="0" w:color="auto"/>
              <w:left w:val="single" w:sz="4" w:space="0" w:color="auto"/>
              <w:bottom w:val="single" w:sz="4" w:space="0" w:color="auto"/>
              <w:right w:val="single" w:sz="4" w:space="0" w:color="auto"/>
            </w:tcBorders>
            <w:hideMark/>
          </w:tcPr>
          <w:p w14:paraId="4DC5383B" w14:textId="77777777" w:rsidR="00A822C6" w:rsidRPr="00A822C6" w:rsidRDefault="00A822C6" w:rsidP="00A822C6">
            <w:pPr>
              <w:adjustRightInd w:val="0"/>
              <w:jc w:val="both"/>
              <w:rPr>
                <w:szCs w:val="24"/>
              </w:rPr>
            </w:pPr>
            <w:r w:rsidRPr="00A822C6">
              <w:rPr>
                <w:szCs w:val="24"/>
              </w:rPr>
              <w:t>Физическая культура</w:t>
            </w:r>
          </w:p>
        </w:tc>
        <w:tc>
          <w:tcPr>
            <w:tcW w:w="780" w:type="dxa"/>
            <w:tcBorders>
              <w:top w:val="single" w:sz="4" w:space="0" w:color="auto"/>
              <w:left w:val="single" w:sz="4" w:space="0" w:color="auto"/>
              <w:bottom w:val="single" w:sz="4" w:space="0" w:color="auto"/>
              <w:right w:val="single" w:sz="4" w:space="0" w:color="auto"/>
            </w:tcBorders>
            <w:hideMark/>
          </w:tcPr>
          <w:p w14:paraId="220B17A9"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1E977B46" w14:textId="77777777" w:rsidR="00A822C6" w:rsidRPr="00A822C6" w:rsidRDefault="00A822C6" w:rsidP="00A822C6">
            <w:pPr>
              <w:adjustRightInd w:val="0"/>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3460EDD8" w14:textId="77777777" w:rsidR="00A822C6" w:rsidRPr="00A822C6" w:rsidRDefault="00A822C6" w:rsidP="00A822C6">
            <w:pPr>
              <w:adjustRightInd w:val="0"/>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59140E7" w14:textId="77777777" w:rsidR="00A822C6" w:rsidRPr="00A822C6" w:rsidRDefault="00A822C6" w:rsidP="00A822C6">
            <w:pPr>
              <w:adjustRightInd w:val="0"/>
              <w:rPr>
                <w:b/>
                <w:szCs w:val="24"/>
              </w:rPr>
            </w:pPr>
            <w:r w:rsidRPr="00A822C6">
              <w:rPr>
                <w:b/>
                <w:szCs w:val="24"/>
              </w:rPr>
              <w:t>3</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07391B2" w14:textId="77777777" w:rsidR="00A822C6" w:rsidRPr="00A822C6" w:rsidRDefault="00A822C6" w:rsidP="00A822C6">
            <w:pPr>
              <w:widowControl/>
              <w:autoSpaceDE/>
              <w:autoSpaceDN/>
              <w:spacing w:beforeAutospacing="1" w:afterAutospacing="1"/>
              <w:rPr>
                <w:szCs w:val="24"/>
              </w:rPr>
            </w:pPr>
          </w:p>
        </w:tc>
      </w:tr>
      <w:tr w:rsidR="00A822C6" w:rsidRPr="00A822C6" w14:paraId="4C667CE5" w14:textId="77777777" w:rsidTr="00A822C6">
        <w:trPr>
          <w:gridAfter w:val="4"/>
          <w:wAfter w:w="4473" w:type="dxa"/>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5F5DEDBC" w14:textId="77777777" w:rsidR="00A822C6" w:rsidRPr="00A822C6" w:rsidRDefault="00A822C6" w:rsidP="00A822C6">
            <w:pPr>
              <w:widowControl/>
              <w:autoSpaceDE/>
              <w:autoSpaceDN/>
              <w:spacing w:beforeAutospacing="1" w:afterAutospacing="1"/>
              <w:rPr>
                <w:szCs w:val="24"/>
              </w:rPr>
            </w:pPr>
          </w:p>
        </w:tc>
        <w:tc>
          <w:tcPr>
            <w:tcW w:w="3383" w:type="dxa"/>
            <w:gridSpan w:val="2"/>
            <w:tcBorders>
              <w:top w:val="single" w:sz="4" w:space="0" w:color="auto"/>
              <w:left w:val="single" w:sz="4" w:space="0" w:color="auto"/>
              <w:bottom w:val="single" w:sz="4" w:space="0" w:color="auto"/>
              <w:right w:val="single" w:sz="4" w:space="0" w:color="auto"/>
            </w:tcBorders>
            <w:hideMark/>
          </w:tcPr>
          <w:p w14:paraId="31763B63" w14:textId="77777777" w:rsidR="00A822C6" w:rsidRPr="00A822C6" w:rsidRDefault="00A822C6" w:rsidP="00A822C6">
            <w:pPr>
              <w:adjustRightInd w:val="0"/>
              <w:rPr>
                <w:szCs w:val="24"/>
              </w:rPr>
            </w:pPr>
            <w:r w:rsidRPr="00A822C6">
              <w:rPr>
                <w:szCs w:val="24"/>
              </w:rPr>
              <w:t>Основы безопасности жизнедеятельности</w:t>
            </w:r>
          </w:p>
        </w:tc>
        <w:tc>
          <w:tcPr>
            <w:tcW w:w="780" w:type="dxa"/>
            <w:tcBorders>
              <w:top w:val="single" w:sz="4" w:space="0" w:color="auto"/>
              <w:left w:val="single" w:sz="4" w:space="0" w:color="auto"/>
              <w:bottom w:val="single" w:sz="4" w:space="0" w:color="auto"/>
              <w:right w:val="single" w:sz="4" w:space="0" w:color="auto"/>
            </w:tcBorders>
            <w:hideMark/>
          </w:tcPr>
          <w:p w14:paraId="1FD102A2" w14:textId="77777777" w:rsidR="00A822C6" w:rsidRPr="00A822C6" w:rsidRDefault="00A822C6" w:rsidP="00A822C6">
            <w:pPr>
              <w:adjustRightInd w:val="0"/>
              <w:rPr>
                <w:szCs w:val="24"/>
              </w:rPr>
            </w:pPr>
            <w:r w:rsidRPr="00A822C6">
              <w:rPr>
                <w:szCs w:val="24"/>
              </w:rPr>
              <w:t>Б</w:t>
            </w:r>
          </w:p>
        </w:tc>
        <w:tc>
          <w:tcPr>
            <w:tcW w:w="816" w:type="dxa"/>
            <w:tcBorders>
              <w:top w:val="single" w:sz="4" w:space="0" w:color="auto"/>
              <w:left w:val="single" w:sz="4" w:space="0" w:color="auto"/>
              <w:bottom w:val="single" w:sz="4" w:space="0" w:color="auto"/>
              <w:right w:val="single" w:sz="4" w:space="0" w:color="auto"/>
            </w:tcBorders>
            <w:hideMark/>
          </w:tcPr>
          <w:p w14:paraId="305EC723" w14:textId="77777777" w:rsidR="00A822C6" w:rsidRPr="00A822C6" w:rsidRDefault="00A822C6" w:rsidP="00A822C6">
            <w:pPr>
              <w:adjustRightInd w:val="0"/>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3F0A4BBA" w14:textId="77777777" w:rsidR="00A822C6" w:rsidRPr="00A822C6" w:rsidRDefault="00A822C6" w:rsidP="00A822C6">
            <w:pPr>
              <w:adjustRightInd w:val="0"/>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907F963" w14:textId="77777777" w:rsidR="00A822C6" w:rsidRPr="00A822C6" w:rsidRDefault="00A822C6" w:rsidP="00A822C6">
            <w:pPr>
              <w:adjustRightInd w:val="0"/>
              <w:rPr>
                <w:b/>
                <w:szCs w:val="24"/>
              </w:rPr>
            </w:pPr>
            <w:r w:rsidRPr="00A822C6">
              <w:rPr>
                <w:b/>
                <w:szCs w:val="24"/>
              </w:rPr>
              <w:t>1</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1F70423" w14:textId="77777777" w:rsidR="00A822C6" w:rsidRPr="00A822C6" w:rsidRDefault="00A822C6" w:rsidP="00A822C6">
            <w:pPr>
              <w:widowControl/>
              <w:autoSpaceDE/>
              <w:autoSpaceDN/>
              <w:spacing w:beforeAutospacing="1" w:afterAutospacing="1"/>
              <w:rPr>
                <w:szCs w:val="24"/>
              </w:rPr>
            </w:pPr>
          </w:p>
        </w:tc>
      </w:tr>
      <w:tr w:rsidR="00A822C6" w:rsidRPr="00A822C6" w14:paraId="3019D648" w14:textId="77777777" w:rsidTr="00A822C6">
        <w:trPr>
          <w:gridAfter w:val="4"/>
          <w:wAfter w:w="4473" w:type="dxa"/>
        </w:trPr>
        <w:tc>
          <w:tcPr>
            <w:tcW w:w="2429" w:type="dxa"/>
            <w:tcBorders>
              <w:top w:val="single" w:sz="4" w:space="0" w:color="auto"/>
              <w:left w:val="single" w:sz="4" w:space="0" w:color="auto"/>
              <w:bottom w:val="single" w:sz="4" w:space="0" w:color="auto"/>
              <w:right w:val="single" w:sz="4" w:space="0" w:color="auto"/>
            </w:tcBorders>
          </w:tcPr>
          <w:p w14:paraId="12D2304A" w14:textId="77777777" w:rsidR="00A822C6" w:rsidRPr="00A822C6" w:rsidRDefault="00A822C6" w:rsidP="00A822C6">
            <w:pPr>
              <w:adjustRightInd w:val="0"/>
              <w:rPr>
                <w:szCs w:val="24"/>
              </w:rPr>
            </w:pPr>
          </w:p>
        </w:tc>
        <w:tc>
          <w:tcPr>
            <w:tcW w:w="3383" w:type="dxa"/>
            <w:gridSpan w:val="2"/>
            <w:tcBorders>
              <w:top w:val="single" w:sz="4" w:space="0" w:color="auto"/>
              <w:left w:val="single" w:sz="4" w:space="0" w:color="auto"/>
              <w:bottom w:val="single" w:sz="4" w:space="0" w:color="auto"/>
              <w:right w:val="single" w:sz="4" w:space="0" w:color="auto"/>
            </w:tcBorders>
            <w:hideMark/>
          </w:tcPr>
          <w:p w14:paraId="24934B38" w14:textId="77777777" w:rsidR="00A822C6" w:rsidRPr="00A822C6" w:rsidRDefault="00A822C6" w:rsidP="00A822C6">
            <w:pPr>
              <w:adjustRightInd w:val="0"/>
              <w:jc w:val="both"/>
              <w:rPr>
                <w:szCs w:val="24"/>
              </w:rPr>
            </w:pPr>
            <w:r w:rsidRPr="00A822C6">
              <w:rPr>
                <w:szCs w:val="24"/>
              </w:rPr>
              <w:t>Индивидуальный проект</w:t>
            </w:r>
          </w:p>
        </w:tc>
        <w:tc>
          <w:tcPr>
            <w:tcW w:w="780" w:type="dxa"/>
            <w:tcBorders>
              <w:top w:val="single" w:sz="4" w:space="0" w:color="auto"/>
              <w:left w:val="single" w:sz="4" w:space="0" w:color="auto"/>
              <w:bottom w:val="single" w:sz="4" w:space="0" w:color="auto"/>
              <w:right w:val="single" w:sz="4" w:space="0" w:color="auto"/>
            </w:tcBorders>
          </w:tcPr>
          <w:p w14:paraId="41B96FFF" w14:textId="77777777" w:rsidR="00A822C6" w:rsidRPr="00A822C6" w:rsidRDefault="00A822C6" w:rsidP="00A822C6">
            <w:pPr>
              <w:adjustRightInd w:val="0"/>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020A5C83" w14:textId="77777777" w:rsidR="00A822C6" w:rsidRPr="00A822C6" w:rsidRDefault="00A822C6" w:rsidP="00A822C6">
            <w:pPr>
              <w:adjustRightInd w:val="0"/>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628BBD05" w14:textId="77777777" w:rsidR="00A822C6" w:rsidRPr="00A822C6" w:rsidRDefault="00A822C6" w:rsidP="00A822C6">
            <w:pPr>
              <w:adjustRightInd w:val="0"/>
              <w:rPr>
                <w:szCs w:val="24"/>
              </w:rPr>
            </w:pPr>
            <w:r w:rsidRPr="00A822C6">
              <w:rPr>
                <w:szCs w:val="24"/>
              </w:rPr>
              <w:t>0</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5DF41D6" w14:textId="77777777" w:rsidR="00A822C6" w:rsidRPr="00A822C6" w:rsidRDefault="00A822C6" w:rsidP="00A822C6">
            <w:pPr>
              <w:adjustRightInd w:val="0"/>
              <w:rPr>
                <w:b/>
                <w:szCs w:val="24"/>
              </w:rPr>
            </w:pPr>
            <w:r w:rsidRPr="00A822C6">
              <w:rPr>
                <w:b/>
                <w:szCs w:val="24"/>
              </w:rPr>
              <w:t>1</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0ED7122" w14:textId="77777777" w:rsidR="00A822C6" w:rsidRPr="00A822C6" w:rsidRDefault="00A822C6" w:rsidP="00A822C6">
            <w:pPr>
              <w:widowControl/>
              <w:autoSpaceDE/>
              <w:autoSpaceDN/>
              <w:spacing w:beforeAutospacing="1" w:afterAutospacing="1"/>
              <w:rPr>
                <w:szCs w:val="24"/>
              </w:rPr>
            </w:pPr>
          </w:p>
        </w:tc>
      </w:tr>
      <w:tr w:rsidR="00A822C6" w:rsidRPr="00A822C6" w14:paraId="1F235562" w14:textId="77777777" w:rsidTr="00A822C6">
        <w:trPr>
          <w:gridAfter w:val="4"/>
          <w:wAfter w:w="4473" w:type="dxa"/>
        </w:trPr>
        <w:tc>
          <w:tcPr>
            <w:tcW w:w="5812" w:type="dxa"/>
            <w:gridSpan w:val="3"/>
            <w:tcBorders>
              <w:top w:val="single" w:sz="4" w:space="0" w:color="auto"/>
              <w:left w:val="single" w:sz="4" w:space="0" w:color="auto"/>
              <w:bottom w:val="single" w:sz="4" w:space="0" w:color="auto"/>
              <w:right w:val="single" w:sz="4" w:space="0" w:color="auto"/>
            </w:tcBorders>
            <w:hideMark/>
          </w:tcPr>
          <w:p w14:paraId="6A3E5315" w14:textId="77777777" w:rsidR="00A822C6" w:rsidRPr="00A822C6" w:rsidRDefault="00A822C6" w:rsidP="00A822C6">
            <w:pPr>
              <w:adjustRightInd w:val="0"/>
              <w:rPr>
                <w:szCs w:val="24"/>
              </w:rPr>
            </w:pPr>
            <w:r w:rsidRPr="00A822C6">
              <w:rPr>
                <w:szCs w:val="24"/>
              </w:rPr>
              <w:t>ИТОГО</w:t>
            </w:r>
          </w:p>
        </w:tc>
        <w:tc>
          <w:tcPr>
            <w:tcW w:w="780" w:type="dxa"/>
            <w:tcBorders>
              <w:top w:val="single" w:sz="4" w:space="0" w:color="auto"/>
              <w:left w:val="single" w:sz="4" w:space="0" w:color="auto"/>
              <w:bottom w:val="single" w:sz="4" w:space="0" w:color="auto"/>
              <w:right w:val="single" w:sz="4" w:space="0" w:color="auto"/>
            </w:tcBorders>
          </w:tcPr>
          <w:p w14:paraId="74064A8B" w14:textId="77777777" w:rsidR="00A822C6" w:rsidRPr="00A822C6" w:rsidRDefault="00A822C6" w:rsidP="00A822C6">
            <w:pPr>
              <w:adjustRightInd w:val="0"/>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3066AD09" w14:textId="77777777" w:rsidR="00A822C6" w:rsidRPr="00A822C6" w:rsidRDefault="00A822C6" w:rsidP="00A822C6">
            <w:pPr>
              <w:adjustRightInd w:val="0"/>
              <w:rPr>
                <w:szCs w:val="24"/>
              </w:rPr>
            </w:pPr>
            <w:r w:rsidRPr="00A822C6">
              <w:rPr>
                <w:szCs w:val="24"/>
              </w:rPr>
              <w:t>34</w:t>
            </w:r>
          </w:p>
        </w:tc>
        <w:tc>
          <w:tcPr>
            <w:tcW w:w="816" w:type="dxa"/>
            <w:tcBorders>
              <w:top w:val="single" w:sz="4" w:space="0" w:color="auto"/>
              <w:left w:val="single" w:sz="4" w:space="0" w:color="auto"/>
              <w:bottom w:val="single" w:sz="4" w:space="0" w:color="auto"/>
              <w:right w:val="single" w:sz="4" w:space="0" w:color="auto"/>
            </w:tcBorders>
            <w:hideMark/>
          </w:tcPr>
          <w:p w14:paraId="6E08F388" w14:textId="77777777" w:rsidR="00A822C6" w:rsidRPr="00A822C6" w:rsidRDefault="00A822C6" w:rsidP="00A822C6">
            <w:pPr>
              <w:adjustRightInd w:val="0"/>
              <w:rPr>
                <w:szCs w:val="24"/>
              </w:rPr>
            </w:pPr>
            <w:r w:rsidRPr="00A822C6">
              <w:rPr>
                <w:szCs w:val="24"/>
              </w:rPr>
              <w:t>33</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8738A43" w14:textId="77777777" w:rsidR="00A822C6" w:rsidRPr="00A822C6" w:rsidRDefault="00A822C6" w:rsidP="00A822C6">
            <w:pPr>
              <w:adjustRightInd w:val="0"/>
              <w:rPr>
                <w:b/>
                <w:szCs w:val="24"/>
              </w:rPr>
            </w:pPr>
            <w:r w:rsidRPr="00A822C6">
              <w:rPr>
                <w:b/>
                <w:szCs w:val="24"/>
              </w:rPr>
              <w:t>35</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38C0EDF" w14:textId="77777777" w:rsidR="00A822C6" w:rsidRPr="00A822C6" w:rsidRDefault="00A822C6" w:rsidP="00A822C6">
            <w:pPr>
              <w:widowControl/>
              <w:autoSpaceDE/>
              <w:autoSpaceDN/>
              <w:spacing w:beforeAutospacing="1" w:afterAutospacing="1"/>
              <w:rPr>
                <w:szCs w:val="24"/>
              </w:rPr>
            </w:pPr>
          </w:p>
        </w:tc>
      </w:tr>
      <w:tr w:rsidR="00A822C6" w:rsidRPr="00A822C6" w14:paraId="30B5A627" w14:textId="77777777" w:rsidTr="00A822C6">
        <w:tc>
          <w:tcPr>
            <w:tcW w:w="9464"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8F584F" w14:textId="77777777" w:rsidR="00A822C6" w:rsidRPr="00A822C6" w:rsidRDefault="00A822C6" w:rsidP="00A822C6">
            <w:pPr>
              <w:adjustRightInd w:val="0"/>
              <w:contextualSpacing/>
              <w:rPr>
                <w:b/>
                <w:szCs w:val="24"/>
              </w:rPr>
            </w:pPr>
            <w:r w:rsidRPr="00A822C6">
              <w:rPr>
                <w:b/>
                <w:szCs w:val="24"/>
              </w:rPr>
              <w:t>Часть, формируемая участниками образовательных отношений</w:t>
            </w:r>
          </w:p>
        </w:tc>
        <w:tc>
          <w:tcPr>
            <w:tcW w:w="2025" w:type="dxa"/>
          </w:tcPr>
          <w:p w14:paraId="7B3BA204" w14:textId="77777777" w:rsidR="00A822C6" w:rsidRPr="00A822C6" w:rsidRDefault="00A822C6" w:rsidP="00A822C6">
            <w:pPr>
              <w:spacing w:before="100" w:beforeAutospacing="1" w:after="100" w:afterAutospacing="1"/>
              <w:rPr>
                <w:szCs w:val="24"/>
              </w:rPr>
            </w:pPr>
          </w:p>
        </w:tc>
        <w:tc>
          <w:tcPr>
            <w:tcW w:w="816" w:type="dxa"/>
          </w:tcPr>
          <w:p w14:paraId="39C3730F" w14:textId="77777777" w:rsidR="00A822C6" w:rsidRPr="00A822C6" w:rsidRDefault="00A822C6" w:rsidP="00A822C6">
            <w:pPr>
              <w:spacing w:before="100" w:beforeAutospacing="1" w:after="100" w:afterAutospacing="1"/>
              <w:rPr>
                <w:szCs w:val="24"/>
              </w:rPr>
            </w:pPr>
          </w:p>
        </w:tc>
        <w:tc>
          <w:tcPr>
            <w:tcW w:w="816" w:type="dxa"/>
          </w:tcPr>
          <w:p w14:paraId="1A21C6D1" w14:textId="77777777" w:rsidR="00A822C6" w:rsidRPr="00A822C6" w:rsidRDefault="00A822C6" w:rsidP="00A822C6">
            <w:pPr>
              <w:spacing w:before="100" w:beforeAutospacing="1" w:after="100" w:afterAutospacing="1"/>
              <w:rPr>
                <w:szCs w:val="24"/>
              </w:rPr>
            </w:pPr>
          </w:p>
        </w:tc>
        <w:tc>
          <w:tcPr>
            <w:tcW w:w="816" w:type="dxa"/>
            <w:hideMark/>
          </w:tcPr>
          <w:p w14:paraId="1CD4F487" w14:textId="77777777" w:rsidR="00A822C6" w:rsidRPr="00A822C6" w:rsidRDefault="00A822C6" w:rsidP="00A822C6">
            <w:pPr>
              <w:adjustRightInd w:val="0"/>
              <w:rPr>
                <w:b/>
                <w:szCs w:val="24"/>
              </w:rPr>
            </w:pPr>
            <w:r w:rsidRPr="00A822C6">
              <w:rPr>
                <w:b/>
                <w:szCs w:val="24"/>
              </w:rPr>
              <w:t>1</w:t>
            </w:r>
          </w:p>
        </w:tc>
      </w:tr>
      <w:tr w:rsidR="00A822C6" w:rsidRPr="00A822C6" w14:paraId="45301C2D" w14:textId="77777777" w:rsidTr="00A822C6">
        <w:trPr>
          <w:gridAfter w:val="4"/>
          <w:wAfter w:w="4473" w:type="dxa"/>
        </w:trPr>
        <w:tc>
          <w:tcPr>
            <w:tcW w:w="5812" w:type="dxa"/>
            <w:gridSpan w:val="3"/>
            <w:tcBorders>
              <w:top w:val="single" w:sz="4" w:space="0" w:color="auto"/>
              <w:left w:val="single" w:sz="4" w:space="0" w:color="auto"/>
              <w:bottom w:val="single" w:sz="4" w:space="0" w:color="auto"/>
              <w:right w:val="single" w:sz="4" w:space="0" w:color="auto"/>
            </w:tcBorders>
          </w:tcPr>
          <w:p w14:paraId="43B3E81B"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p>
        </w:tc>
        <w:tc>
          <w:tcPr>
            <w:tcW w:w="780" w:type="dxa"/>
            <w:tcBorders>
              <w:top w:val="single" w:sz="4" w:space="0" w:color="auto"/>
              <w:left w:val="single" w:sz="4" w:space="0" w:color="auto"/>
              <w:bottom w:val="single" w:sz="4" w:space="0" w:color="auto"/>
              <w:right w:val="single" w:sz="4" w:space="0" w:color="auto"/>
            </w:tcBorders>
          </w:tcPr>
          <w:p w14:paraId="67DC27A7"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p>
        </w:tc>
        <w:tc>
          <w:tcPr>
            <w:tcW w:w="816" w:type="dxa"/>
            <w:tcBorders>
              <w:top w:val="single" w:sz="4" w:space="0" w:color="auto"/>
              <w:left w:val="single" w:sz="4" w:space="0" w:color="auto"/>
              <w:bottom w:val="single" w:sz="4" w:space="0" w:color="auto"/>
              <w:right w:val="single" w:sz="4" w:space="0" w:color="auto"/>
            </w:tcBorders>
            <w:hideMark/>
          </w:tcPr>
          <w:p w14:paraId="03EA1554" w14:textId="77777777" w:rsidR="00A822C6" w:rsidRPr="00A822C6" w:rsidRDefault="00A822C6" w:rsidP="00A822C6">
            <w:pPr>
              <w:widowControl/>
              <w:autoSpaceDE/>
              <w:autoSpaceDN/>
              <w:adjustRightInd w:val="0"/>
              <w:spacing w:after="200" w:line="276" w:lineRule="auto"/>
              <w:jc w:val="center"/>
              <w:rPr>
                <w:rFonts w:ascii="Calibri" w:eastAsia="Calibri" w:hAnsi="Calibri"/>
                <w:sz w:val="22"/>
                <w:szCs w:val="24"/>
              </w:rPr>
            </w:pPr>
            <w:r w:rsidRPr="00A822C6">
              <w:rPr>
                <w:rFonts w:ascii="Calibri" w:eastAsia="Calibri" w:hAnsi="Calibri"/>
                <w:sz w:val="22"/>
                <w:szCs w:val="24"/>
              </w:rPr>
              <w:t>3</w:t>
            </w:r>
          </w:p>
        </w:tc>
        <w:tc>
          <w:tcPr>
            <w:tcW w:w="81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640DAF5" w14:textId="77777777" w:rsidR="00A822C6" w:rsidRPr="00A822C6" w:rsidRDefault="00A822C6" w:rsidP="00A822C6">
            <w:pPr>
              <w:widowControl/>
              <w:autoSpaceDE/>
              <w:autoSpaceDN/>
              <w:adjustRightInd w:val="0"/>
              <w:spacing w:after="200" w:line="276" w:lineRule="auto"/>
              <w:jc w:val="center"/>
              <w:rPr>
                <w:rFonts w:ascii="Calibri" w:eastAsia="Calibri" w:hAnsi="Calibri"/>
                <w:sz w:val="22"/>
                <w:szCs w:val="24"/>
              </w:rPr>
            </w:pPr>
            <w:r w:rsidRPr="00A822C6">
              <w:rPr>
                <w:rFonts w:ascii="Calibri" w:eastAsia="Calibri" w:hAnsi="Calibri"/>
                <w:b/>
                <w:sz w:val="22"/>
                <w:szCs w:val="24"/>
              </w:rPr>
              <w:t>4</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11CBF9F" w14:textId="77777777" w:rsidR="00A822C6" w:rsidRPr="00A822C6" w:rsidRDefault="00A822C6" w:rsidP="00A822C6">
            <w:pPr>
              <w:widowControl/>
              <w:autoSpaceDE/>
              <w:autoSpaceDN/>
              <w:adjustRightInd w:val="0"/>
              <w:spacing w:after="200" w:line="276" w:lineRule="auto"/>
              <w:jc w:val="center"/>
              <w:rPr>
                <w:rFonts w:ascii="Calibri" w:eastAsia="Calibri" w:hAnsi="Calibri"/>
                <w:b/>
                <w:sz w:val="22"/>
                <w:szCs w:val="24"/>
              </w:rPr>
            </w:pPr>
          </w:p>
        </w:tc>
        <w:tc>
          <w:tcPr>
            <w:tcW w:w="425" w:type="dxa"/>
            <w:vMerge w:val="restart"/>
            <w:tcBorders>
              <w:top w:val="single" w:sz="4" w:space="0" w:color="auto"/>
              <w:left w:val="single" w:sz="4" w:space="0" w:color="auto"/>
              <w:bottom w:val="nil"/>
              <w:right w:val="single" w:sz="4" w:space="0" w:color="auto"/>
            </w:tcBorders>
          </w:tcPr>
          <w:p w14:paraId="06F00FB5"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p>
          <w:p w14:paraId="4297372B"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p>
          <w:p w14:paraId="3E2C511A"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p>
        </w:tc>
      </w:tr>
      <w:tr w:rsidR="00A822C6" w:rsidRPr="00A822C6" w14:paraId="2FE6FBCD" w14:textId="77777777" w:rsidTr="00A822C6">
        <w:trPr>
          <w:gridAfter w:val="4"/>
          <w:wAfter w:w="4473" w:type="dxa"/>
        </w:trPr>
        <w:tc>
          <w:tcPr>
            <w:tcW w:w="5812" w:type="dxa"/>
            <w:gridSpan w:val="3"/>
            <w:tcBorders>
              <w:top w:val="single" w:sz="4" w:space="0" w:color="auto"/>
              <w:left w:val="single" w:sz="4" w:space="0" w:color="auto"/>
              <w:bottom w:val="single" w:sz="4" w:space="0" w:color="auto"/>
              <w:right w:val="single" w:sz="4" w:space="0" w:color="auto"/>
            </w:tcBorders>
            <w:hideMark/>
          </w:tcPr>
          <w:p w14:paraId="61B5B9FF" w14:textId="77777777" w:rsidR="00A822C6" w:rsidRPr="00A822C6" w:rsidRDefault="00A822C6" w:rsidP="00A822C6">
            <w:pPr>
              <w:adjustRightInd w:val="0"/>
              <w:contextualSpacing/>
              <w:rPr>
                <w:szCs w:val="24"/>
              </w:rPr>
            </w:pPr>
            <w:r w:rsidRPr="00A822C6">
              <w:rPr>
                <w:rFonts w:ascii="Calibri" w:eastAsia="Calibri" w:hAnsi="Calibri"/>
                <w:sz w:val="22"/>
                <w:szCs w:val="24"/>
              </w:rPr>
              <w:t>Учебный курс «Экологическая культура»</w:t>
            </w:r>
          </w:p>
        </w:tc>
        <w:tc>
          <w:tcPr>
            <w:tcW w:w="780" w:type="dxa"/>
            <w:tcBorders>
              <w:top w:val="single" w:sz="4" w:space="0" w:color="auto"/>
              <w:left w:val="single" w:sz="4" w:space="0" w:color="auto"/>
              <w:bottom w:val="single" w:sz="4" w:space="0" w:color="auto"/>
              <w:right w:val="single" w:sz="4" w:space="0" w:color="auto"/>
            </w:tcBorders>
          </w:tcPr>
          <w:p w14:paraId="13AD48B3"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79CAC56E" w14:textId="77777777" w:rsidR="00A822C6" w:rsidRPr="00A822C6" w:rsidRDefault="00A822C6" w:rsidP="00A822C6">
            <w:pPr>
              <w:adjustRightInd w:val="0"/>
              <w:contextualSpacing/>
              <w:jc w:val="center"/>
              <w:rPr>
                <w:szCs w:val="24"/>
              </w:rPr>
            </w:pPr>
            <w:r w:rsidRPr="00A822C6">
              <w:rPr>
                <w:rFonts w:ascii="Calibri" w:eastAsia="Calibri" w:hAnsi="Calibri"/>
                <w:sz w:val="22"/>
                <w:szCs w:val="24"/>
              </w:rPr>
              <w:t>1</w:t>
            </w:r>
          </w:p>
        </w:tc>
        <w:tc>
          <w:tcPr>
            <w:tcW w:w="81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304F4F5" w14:textId="77777777" w:rsidR="00A822C6" w:rsidRPr="00A822C6" w:rsidRDefault="00A822C6" w:rsidP="00A822C6">
            <w:pPr>
              <w:adjustRightInd w:val="0"/>
              <w:contextualSpacing/>
              <w:jc w:val="center"/>
              <w:rPr>
                <w:szCs w:val="24"/>
              </w:rPr>
            </w:pPr>
            <w:r w:rsidRPr="00A822C6">
              <w:rPr>
                <w:rFonts w:ascii="Calibri" w:eastAsia="Calibri" w:hAnsi="Calibri"/>
                <w:b/>
                <w:sz w:val="22"/>
                <w:szCs w:val="24"/>
              </w:rPr>
              <w:t>1</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0365FB4" w14:textId="77777777" w:rsidR="00A822C6" w:rsidRPr="00A822C6" w:rsidRDefault="00A822C6" w:rsidP="00A822C6">
            <w:pPr>
              <w:adjustRightInd w:val="0"/>
              <w:contextualSpacing/>
              <w:jc w:val="center"/>
              <w:rPr>
                <w:b/>
                <w:szCs w:val="24"/>
              </w:rPr>
            </w:pPr>
          </w:p>
        </w:tc>
        <w:tc>
          <w:tcPr>
            <w:tcW w:w="425" w:type="dxa"/>
            <w:vMerge/>
            <w:tcBorders>
              <w:top w:val="single" w:sz="4" w:space="0" w:color="auto"/>
              <w:left w:val="single" w:sz="4" w:space="0" w:color="auto"/>
              <w:bottom w:val="nil"/>
              <w:right w:val="single" w:sz="4" w:space="0" w:color="auto"/>
            </w:tcBorders>
            <w:vAlign w:val="center"/>
            <w:hideMark/>
          </w:tcPr>
          <w:p w14:paraId="61024A3D" w14:textId="77777777" w:rsidR="00A822C6" w:rsidRPr="00A822C6" w:rsidRDefault="00A822C6" w:rsidP="00A822C6">
            <w:pPr>
              <w:widowControl/>
              <w:autoSpaceDE/>
              <w:autoSpaceDN/>
              <w:spacing w:beforeAutospacing="1" w:afterAutospacing="1"/>
              <w:rPr>
                <w:rFonts w:ascii="Calibri" w:eastAsia="Calibri" w:hAnsi="Calibri"/>
                <w:sz w:val="22"/>
                <w:szCs w:val="24"/>
              </w:rPr>
            </w:pPr>
          </w:p>
        </w:tc>
      </w:tr>
      <w:tr w:rsidR="00A822C6" w:rsidRPr="00A822C6" w14:paraId="4EB827E0" w14:textId="77777777" w:rsidTr="00A822C6">
        <w:trPr>
          <w:gridAfter w:val="4"/>
          <w:wAfter w:w="4473" w:type="dxa"/>
        </w:trPr>
        <w:tc>
          <w:tcPr>
            <w:tcW w:w="5812" w:type="dxa"/>
            <w:gridSpan w:val="3"/>
            <w:tcBorders>
              <w:top w:val="single" w:sz="4" w:space="0" w:color="auto"/>
              <w:left w:val="single" w:sz="4" w:space="0" w:color="auto"/>
              <w:bottom w:val="single" w:sz="4" w:space="0" w:color="auto"/>
              <w:right w:val="single" w:sz="4" w:space="0" w:color="auto"/>
            </w:tcBorders>
            <w:hideMark/>
          </w:tcPr>
          <w:p w14:paraId="4B56A1B1" w14:textId="77777777" w:rsidR="00A822C6" w:rsidRPr="00A822C6" w:rsidRDefault="00A822C6" w:rsidP="00A822C6">
            <w:pPr>
              <w:adjustRightInd w:val="0"/>
              <w:contextualSpacing/>
              <w:rPr>
                <w:szCs w:val="24"/>
              </w:rPr>
            </w:pPr>
            <w:r w:rsidRPr="00A822C6">
              <w:rPr>
                <w:rFonts w:ascii="Calibri" w:eastAsia="Calibri" w:hAnsi="Calibri"/>
                <w:sz w:val="22"/>
                <w:szCs w:val="24"/>
              </w:rPr>
              <w:t>Элективный курс «Современный русский язык. Орфография и пунктуация. Культура речи»</w:t>
            </w:r>
          </w:p>
        </w:tc>
        <w:tc>
          <w:tcPr>
            <w:tcW w:w="780" w:type="dxa"/>
            <w:tcBorders>
              <w:top w:val="single" w:sz="4" w:space="0" w:color="auto"/>
              <w:left w:val="single" w:sz="4" w:space="0" w:color="auto"/>
              <w:bottom w:val="single" w:sz="4" w:space="0" w:color="auto"/>
              <w:right w:val="single" w:sz="4" w:space="0" w:color="auto"/>
            </w:tcBorders>
          </w:tcPr>
          <w:p w14:paraId="5585E24F"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0C47D6D4" w14:textId="77777777" w:rsidR="00A822C6" w:rsidRPr="00A822C6" w:rsidRDefault="00A822C6" w:rsidP="00A822C6">
            <w:pPr>
              <w:adjustRightInd w:val="0"/>
              <w:contextualSpacing/>
              <w:jc w:val="center"/>
              <w:rPr>
                <w:szCs w:val="24"/>
              </w:rPr>
            </w:pPr>
            <w:r w:rsidRPr="00A822C6">
              <w:rPr>
                <w:rFonts w:ascii="Calibri" w:eastAsia="Calibri" w:hAnsi="Calibri"/>
                <w:sz w:val="22"/>
                <w:szCs w:val="24"/>
              </w:rPr>
              <w:t>1</w:t>
            </w:r>
          </w:p>
        </w:tc>
        <w:tc>
          <w:tcPr>
            <w:tcW w:w="81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B094C99" w14:textId="77777777" w:rsidR="00A822C6" w:rsidRPr="00A822C6" w:rsidRDefault="00A822C6" w:rsidP="00A822C6">
            <w:pPr>
              <w:adjustRightInd w:val="0"/>
              <w:contextualSpacing/>
              <w:jc w:val="center"/>
              <w:rPr>
                <w:szCs w:val="24"/>
              </w:rPr>
            </w:pPr>
            <w:r w:rsidRPr="00A822C6">
              <w:rPr>
                <w:rFonts w:ascii="Calibri" w:eastAsia="Calibri" w:hAnsi="Calibri"/>
                <w:b/>
                <w:sz w:val="22"/>
                <w:szCs w:val="24"/>
              </w:rPr>
              <w:t>1</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ECC4B4B" w14:textId="77777777" w:rsidR="00A822C6" w:rsidRPr="00A822C6" w:rsidRDefault="00A822C6" w:rsidP="00A822C6">
            <w:pPr>
              <w:adjustRightInd w:val="0"/>
              <w:contextualSpacing/>
              <w:jc w:val="center"/>
              <w:rPr>
                <w:b/>
                <w:szCs w:val="24"/>
              </w:rPr>
            </w:pPr>
            <w:r w:rsidRPr="00A822C6">
              <w:rPr>
                <w:rFonts w:ascii="Calibri" w:eastAsia="Calibri" w:hAnsi="Calibri"/>
                <w:b/>
                <w:sz w:val="22"/>
                <w:szCs w:val="24"/>
              </w:rPr>
              <w:t>2</w:t>
            </w:r>
          </w:p>
        </w:tc>
        <w:tc>
          <w:tcPr>
            <w:tcW w:w="425" w:type="dxa"/>
            <w:vMerge/>
            <w:tcBorders>
              <w:top w:val="single" w:sz="4" w:space="0" w:color="auto"/>
              <w:left w:val="single" w:sz="4" w:space="0" w:color="auto"/>
              <w:bottom w:val="nil"/>
              <w:right w:val="single" w:sz="4" w:space="0" w:color="auto"/>
            </w:tcBorders>
            <w:vAlign w:val="center"/>
            <w:hideMark/>
          </w:tcPr>
          <w:p w14:paraId="2E71618D" w14:textId="77777777" w:rsidR="00A822C6" w:rsidRPr="00A822C6" w:rsidRDefault="00A822C6" w:rsidP="00A822C6">
            <w:pPr>
              <w:widowControl/>
              <w:autoSpaceDE/>
              <w:autoSpaceDN/>
              <w:spacing w:beforeAutospacing="1" w:afterAutospacing="1"/>
              <w:rPr>
                <w:rFonts w:ascii="Calibri" w:eastAsia="Calibri" w:hAnsi="Calibri"/>
                <w:sz w:val="22"/>
                <w:szCs w:val="24"/>
              </w:rPr>
            </w:pPr>
          </w:p>
        </w:tc>
      </w:tr>
      <w:tr w:rsidR="00A822C6" w:rsidRPr="00A822C6" w14:paraId="59691917" w14:textId="77777777" w:rsidTr="00A822C6">
        <w:trPr>
          <w:gridAfter w:val="4"/>
          <w:wAfter w:w="4473" w:type="dxa"/>
        </w:trPr>
        <w:tc>
          <w:tcPr>
            <w:tcW w:w="5812" w:type="dxa"/>
            <w:gridSpan w:val="3"/>
            <w:tcBorders>
              <w:top w:val="single" w:sz="4" w:space="0" w:color="auto"/>
              <w:left w:val="single" w:sz="4" w:space="0" w:color="auto"/>
              <w:bottom w:val="single" w:sz="4" w:space="0" w:color="auto"/>
              <w:right w:val="single" w:sz="4" w:space="0" w:color="auto"/>
            </w:tcBorders>
            <w:hideMark/>
          </w:tcPr>
          <w:p w14:paraId="09DEAB6C"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r w:rsidRPr="00A822C6">
              <w:rPr>
                <w:rFonts w:ascii="Calibri" w:eastAsia="Calibri" w:hAnsi="Calibri"/>
                <w:sz w:val="22"/>
                <w:szCs w:val="24"/>
              </w:rPr>
              <w:t>Модуль «Футбол для всех»</w:t>
            </w:r>
          </w:p>
        </w:tc>
        <w:tc>
          <w:tcPr>
            <w:tcW w:w="780" w:type="dxa"/>
            <w:tcBorders>
              <w:top w:val="single" w:sz="4" w:space="0" w:color="auto"/>
              <w:left w:val="single" w:sz="4" w:space="0" w:color="auto"/>
              <w:bottom w:val="single" w:sz="4" w:space="0" w:color="auto"/>
              <w:right w:val="single" w:sz="4" w:space="0" w:color="auto"/>
            </w:tcBorders>
          </w:tcPr>
          <w:p w14:paraId="3E63090E"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p>
        </w:tc>
        <w:tc>
          <w:tcPr>
            <w:tcW w:w="816" w:type="dxa"/>
            <w:tcBorders>
              <w:top w:val="single" w:sz="4" w:space="0" w:color="auto"/>
              <w:left w:val="single" w:sz="4" w:space="0" w:color="auto"/>
              <w:bottom w:val="single" w:sz="4" w:space="0" w:color="auto"/>
              <w:right w:val="single" w:sz="4" w:space="0" w:color="auto"/>
            </w:tcBorders>
            <w:hideMark/>
          </w:tcPr>
          <w:p w14:paraId="785F281D" w14:textId="77777777" w:rsidR="00A822C6" w:rsidRPr="00A822C6" w:rsidRDefault="00A822C6" w:rsidP="00A822C6">
            <w:pPr>
              <w:widowControl/>
              <w:autoSpaceDE/>
              <w:autoSpaceDN/>
              <w:adjustRightInd w:val="0"/>
              <w:spacing w:after="200" w:line="276" w:lineRule="auto"/>
              <w:jc w:val="center"/>
              <w:rPr>
                <w:rFonts w:ascii="Calibri" w:eastAsia="Calibri" w:hAnsi="Calibri"/>
                <w:sz w:val="22"/>
                <w:szCs w:val="24"/>
              </w:rPr>
            </w:pPr>
            <w:r w:rsidRPr="00A822C6">
              <w:rPr>
                <w:rFonts w:ascii="Calibri" w:eastAsia="Calibri" w:hAnsi="Calibri"/>
                <w:sz w:val="22"/>
                <w:szCs w:val="24"/>
              </w:rPr>
              <w:t>1</w:t>
            </w:r>
          </w:p>
        </w:tc>
        <w:tc>
          <w:tcPr>
            <w:tcW w:w="81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592CC0E" w14:textId="77777777" w:rsidR="00A822C6" w:rsidRPr="00A822C6" w:rsidRDefault="00A822C6" w:rsidP="00A822C6">
            <w:pPr>
              <w:widowControl/>
              <w:autoSpaceDE/>
              <w:autoSpaceDN/>
              <w:adjustRightInd w:val="0"/>
              <w:spacing w:after="200" w:line="276" w:lineRule="auto"/>
              <w:jc w:val="center"/>
              <w:rPr>
                <w:rFonts w:ascii="Calibri" w:eastAsia="Calibri" w:hAnsi="Calibri"/>
                <w:sz w:val="22"/>
                <w:szCs w:val="24"/>
              </w:rPr>
            </w:pPr>
            <w:r w:rsidRPr="00A822C6">
              <w:rPr>
                <w:rFonts w:ascii="Calibri" w:eastAsia="Calibri" w:hAnsi="Calibri"/>
                <w:b/>
                <w:sz w:val="22"/>
                <w:szCs w:val="24"/>
              </w:rPr>
              <w:t>1</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AB281A" w14:textId="77777777" w:rsidR="00A822C6" w:rsidRPr="00A822C6" w:rsidRDefault="00A822C6" w:rsidP="00A822C6">
            <w:pPr>
              <w:widowControl/>
              <w:autoSpaceDE/>
              <w:autoSpaceDN/>
              <w:adjustRightInd w:val="0"/>
              <w:spacing w:after="200" w:line="276" w:lineRule="auto"/>
              <w:jc w:val="center"/>
              <w:rPr>
                <w:rFonts w:ascii="Calibri" w:eastAsia="Calibri" w:hAnsi="Calibri"/>
                <w:b/>
                <w:sz w:val="22"/>
                <w:szCs w:val="24"/>
              </w:rPr>
            </w:pPr>
          </w:p>
        </w:tc>
        <w:tc>
          <w:tcPr>
            <w:tcW w:w="425" w:type="dxa"/>
            <w:tcBorders>
              <w:top w:val="single" w:sz="4" w:space="0" w:color="auto"/>
              <w:left w:val="single" w:sz="4" w:space="0" w:color="auto"/>
              <w:bottom w:val="nil"/>
              <w:right w:val="single" w:sz="4" w:space="0" w:color="auto"/>
            </w:tcBorders>
          </w:tcPr>
          <w:p w14:paraId="102E4065"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p>
        </w:tc>
      </w:tr>
      <w:tr w:rsidR="00A822C6" w:rsidRPr="00A822C6" w14:paraId="61D66FB7" w14:textId="77777777" w:rsidTr="00A822C6">
        <w:trPr>
          <w:gridAfter w:val="4"/>
          <w:wAfter w:w="4473" w:type="dxa"/>
        </w:trPr>
        <w:tc>
          <w:tcPr>
            <w:tcW w:w="5812" w:type="dxa"/>
            <w:gridSpan w:val="3"/>
            <w:tcBorders>
              <w:top w:val="single" w:sz="4" w:space="0" w:color="auto"/>
              <w:left w:val="single" w:sz="4" w:space="0" w:color="auto"/>
              <w:bottom w:val="single" w:sz="4" w:space="0" w:color="auto"/>
              <w:right w:val="single" w:sz="4" w:space="0" w:color="auto"/>
            </w:tcBorders>
            <w:hideMark/>
          </w:tcPr>
          <w:p w14:paraId="2FF45C40"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r w:rsidRPr="00A822C6">
              <w:rPr>
                <w:rFonts w:ascii="Calibri" w:eastAsia="Calibri" w:hAnsi="Calibri"/>
                <w:sz w:val="22"/>
                <w:szCs w:val="24"/>
              </w:rPr>
              <w:t>Учебный курс «Естествознание»</w:t>
            </w:r>
          </w:p>
        </w:tc>
        <w:tc>
          <w:tcPr>
            <w:tcW w:w="780" w:type="dxa"/>
            <w:tcBorders>
              <w:top w:val="single" w:sz="4" w:space="0" w:color="auto"/>
              <w:left w:val="single" w:sz="4" w:space="0" w:color="auto"/>
              <w:bottom w:val="single" w:sz="4" w:space="0" w:color="auto"/>
              <w:right w:val="single" w:sz="4" w:space="0" w:color="auto"/>
            </w:tcBorders>
          </w:tcPr>
          <w:p w14:paraId="4C83D55F"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p>
        </w:tc>
        <w:tc>
          <w:tcPr>
            <w:tcW w:w="816" w:type="dxa"/>
            <w:tcBorders>
              <w:top w:val="single" w:sz="4" w:space="0" w:color="auto"/>
              <w:left w:val="single" w:sz="4" w:space="0" w:color="auto"/>
              <w:bottom w:val="single" w:sz="4" w:space="0" w:color="auto"/>
              <w:right w:val="single" w:sz="4" w:space="0" w:color="auto"/>
            </w:tcBorders>
          </w:tcPr>
          <w:p w14:paraId="789D7A58" w14:textId="77777777" w:rsidR="00A822C6" w:rsidRPr="00A822C6" w:rsidRDefault="00A822C6" w:rsidP="00A822C6">
            <w:pPr>
              <w:widowControl/>
              <w:autoSpaceDE/>
              <w:autoSpaceDN/>
              <w:adjustRightInd w:val="0"/>
              <w:spacing w:after="200" w:line="276" w:lineRule="auto"/>
              <w:jc w:val="center"/>
              <w:rPr>
                <w:rFonts w:ascii="Calibri" w:eastAsia="Calibri" w:hAnsi="Calibri"/>
                <w:sz w:val="22"/>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C6B8432" w14:textId="77777777" w:rsidR="00A822C6" w:rsidRPr="00A822C6" w:rsidRDefault="00A822C6" w:rsidP="00A822C6">
            <w:pPr>
              <w:widowControl/>
              <w:autoSpaceDE/>
              <w:autoSpaceDN/>
              <w:adjustRightInd w:val="0"/>
              <w:spacing w:after="200" w:line="276" w:lineRule="auto"/>
              <w:jc w:val="center"/>
              <w:rPr>
                <w:rFonts w:ascii="Calibri" w:eastAsia="Calibri" w:hAnsi="Calibri"/>
                <w:sz w:val="22"/>
                <w:szCs w:val="24"/>
              </w:rPr>
            </w:pPr>
            <w:r w:rsidRPr="00A822C6">
              <w:rPr>
                <w:rFonts w:ascii="Calibri" w:eastAsia="Calibri" w:hAnsi="Calibri"/>
                <w:b/>
                <w:sz w:val="22"/>
                <w:szCs w:val="24"/>
              </w:rPr>
              <w:t>1</w:t>
            </w:r>
          </w:p>
        </w:tc>
        <w:tc>
          <w:tcPr>
            <w:tcW w:w="81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3BB4050" w14:textId="77777777" w:rsidR="00A822C6" w:rsidRPr="00A822C6" w:rsidRDefault="00A822C6" w:rsidP="00A822C6">
            <w:pPr>
              <w:widowControl/>
              <w:autoSpaceDE/>
              <w:autoSpaceDN/>
              <w:adjustRightInd w:val="0"/>
              <w:spacing w:after="200" w:line="276" w:lineRule="auto"/>
              <w:rPr>
                <w:rFonts w:ascii="Calibri" w:eastAsia="Calibri" w:hAnsi="Calibri"/>
                <w:b/>
                <w:sz w:val="22"/>
                <w:szCs w:val="24"/>
              </w:rPr>
            </w:pPr>
          </w:p>
        </w:tc>
        <w:tc>
          <w:tcPr>
            <w:tcW w:w="425" w:type="dxa"/>
            <w:tcBorders>
              <w:top w:val="single" w:sz="4" w:space="0" w:color="auto"/>
              <w:left w:val="single" w:sz="4" w:space="0" w:color="auto"/>
              <w:bottom w:val="nil"/>
              <w:right w:val="single" w:sz="4" w:space="0" w:color="auto"/>
            </w:tcBorders>
          </w:tcPr>
          <w:p w14:paraId="519F2836"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p>
        </w:tc>
      </w:tr>
      <w:tr w:rsidR="00A822C6" w:rsidRPr="00A822C6" w14:paraId="666E84F3" w14:textId="77777777" w:rsidTr="00A822C6">
        <w:trPr>
          <w:gridAfter w:val="4"/>
          <w:wAfter w:w="4473" w:type="dxa"/>
        </w:trPr>
        <w:tc>
          <w:tcPr>
            <w:tcW w:w="9464" w:type="dxa"/>
            <w:gridSpan w:val="8"/>
            <w:tcBorders>
              <w:top w:val="single" w:sz="4" w:space="0" w:color="auto"/>
              <w:left w:val="single" w:sz="4" w:space="0" w:color="auto"/>
              <w:bottom w:val="single" w:sz="4" w:space="0" w:color="auto"/>
              <w:right w:val="single" w:sz="4" w:space="0" w:color="auto"/>
            </w:tcBorders>
            <w:hideMark/>
          </w:tcPr>
          <w:p w14:paraId="7A889FFC" w14:textId="77777777" w:rsidR="00A822C6" w:rsidRPr="00A822C6" w:rsidRDefault="00A822C6" w:rsidP="00A822C6">
            <w:pPr>
              <w:adjustRightInd w:val="0"/>
              <w:rPr>
                <w:b/>
                <w:sz w:val="28"/>
                <w:szCs w:val="28"/>
              </w:rPr>
            </w:pPr>
            <w:r w:rsidRPr="00A822C6">
              <w:rPr>
                <w:b/>
                <w:sz w:val="28"/>
                <w:szCs w:val="28"/>
              </w:rPr>
              <w:t xml:space="preserve">                                                        Внеурочная     деятельность</w:t>
            </w:r>
          </w:p>
        </w:tc>
      </w:tr>
      <w:tr w:rsidR="00A822C6" w:rsidRPr="00A822C6" w14:paraId="365F64B1" w14:textId="77777777" w:rsidTr="00A822C6">
        <w:trPr>
          <w:gridAfter w:val="4"/>
          <w:wAfter w:w="4473" w:type="dxa"/>
        </w:trPr>
        <w:tc>
          <w:tcPr>
            <w:tcW w:w="2497" w:type="dxa"/>
            <w:gridSpan w:val="2"/>
            <w:tcBorders>
              <w:top w:val="single" w:sz="4" w:space="0" w:color="auto"/>
              <w:left w:val="single" w:sz="4" w:space="0" w:color="auto"/>
              <w:bottom w:val="single" w:sz="4" w:space="0" w:color="auto"/>
              <w:right w:val="single" w:sz="4" w:space="0" w:color="auto"/>
            </w:tcBorders>
            <w:hideMark/>
          </w:tcPr>
          <w:p w14:paraId="38EF489A" w14:textId="77777777" w:rsidR="00A822C6" w:rsidRPr="00A822C6" w:rsidRDefault="00A822C6" w:rsidP="00A822C6">
            <w:pPr>
              <w:adjustRightInd w:val="0"/>
              <w:contextualSpacing/>
              <w:rPr>
                <w:szCs w:val="24"/>
              </w:rPr>
            </w:pPr>
            <w:r w:rsidRPr="00A822C6">
              <w:rPr>
                <w:szCs w:val="24"/>
              </w:rPr>
              <w:t>Направление</w:t>
            </w:r>
          </w:p>
        </w:tc>
        <w:tc>
          <w:tcPr>
            <w:tcW w:w="3315" w:type="dxa"/>
            <w:tcBorders>
              <w:top w:val="single" w:sz="4" w:space="0" w:color="auto"/>
              <w:left w:val="single" w:sz="4" w:space="0" w:color="auto"/>
              <w:bottom w:val="single" w:sz="4" w:space="0" w:color="auto"/>
              <w:right w:val="single" w:sz="4" w:space="0" w:color="auto"/>
            </w:tcBorders>
            <w:hideMark/>
          </w:tcPr>
          <w:p w14:paraId="4EC10C1E" w14:textId="77777777" w:rsidR="00A822C6" w:rsidRPr="00A822C6" w:rsidRDefault="00A822C6" w:rsidP="00A822C6">
            <w:pPr>
              <w:adjustRightInd w:val="0"/>
              <w:contextualSpacing/>
              <w:rPr>
                <w:szCs w:val="24"/>
              </w:rPr>
            </w:pPr>
            <w:r w:rsidRPr="00A822C6">
              <w:rPr>
                <w:szCs w:val="24"/>
              </w:rPr>
              <w:t>Модули</w:t>
            </w:r>
          </w:p>
        </w:tc>
        <w:tc>
          <w:tcPr>
            <w:tcW w:w="780" w:type="dxa"/>
            <w:tcBorders>
              <w:top w:val="single" w:sz="4" w:space="0" w:color="auto"/>
              <w:left w:val="single" w:sz="4" w:space="0" w:color="auto"/>
              <w:bottom w:val="single" w:sz="4" w:space="0" w:color="auto"/>
              <w:right w:val="single" w:sz="4" w:space="0" w:color="auto"/>
            </w:tcBorders>
          </w:tcPr>
          <w:p w14:paraId="5EFAC25F"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tcPr>
          <w:p w14:paraId="54FFB0CB"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tcPr>
          <w:p w14:paraId="702E465E" w14:textId="77777777" w:rsidR="00A822C6" w:rsidRPr="00A822C6" w:rsidRDefault="00A822C6" w:rsidP="00A822C6">
            <w:pPr>
              <w:adjustRightInd w:val="0"/>
              <w:contextualSpacing/>
              <w:rPr>
                <w:szCs w:val="24"/>
              </w:rPr>
            </w:pPr>
          </w:p>
        </w:tc>
        <w:tc>
          <w:tcPr>
            <w:tcW w:w="815" w:type="dxa"/>
            <w:tcBorders>
              <w:top w:val="single" w:sz="4" w:space="0" w:color="auto"/>
              <w:left w:val="single" w:sz="4" w:space="0" w:color="auto"/>
              <w:bottom w:val="single" w:sz="4" w:space="0" w:color="auto"/>
              <w:right w:val="single" w:sz="4" w:space="0" w:color="auto"/>
            </w:tcBorders>
          </w:tcPr>
          <w:p w14:paraId="3A4E7032" w14:textId="77777777" w:rsidR="00A822C6" w:rsidRPr="00A822C6" w:rsidRDefault="00A822C6" w:rsidP="00A822C6">
            <w:pPr>
              <w:adjustRightInd w:val="0"/>
              <w:contextualSpacing/>
              <w:rPr>
                <w:b/>
                <w:szCs w:val="24"/>
              </w:rPr>
            </w:pPr>
          </w:p>
        </w:tc>
        <w:tc>
          <w:tcPr>
            <w:tcW w:w="425" w:type="dxa"/>
            <w:vMerge w:val="restart"/>
            <w:tcBorders>
              <w:top w:val="single" w:sz="4" w:space="0" w:color="auto"/>
              <w:left w:val="single" w:sz="4" w:space="0" w:color="auto"/>
              <w:bottom w:val="single" w:sz="4" w:space="0" w:color="auto"/>
              <w:right w:val="single" w:sz="4" w:space="0" w:color="auto"/>
            </w:tcBorders>
          </w:tcPr>
          <w:p w14:paraId="6E33054E" w14:textId="77777777" w:rsidR="00A822C6" w:rsidRPr="00A822C6" w:rsidRDefault="00A822C6" w:rsidP="00A822C6">
            <w:pPr>
              <w:adjustRightInd w:val="0"/>
              <w:rPr>
                <w:szCs w:val="24"/>
              </w:rPr>
            </w:pPr>
          </w:p>
        </w:tc>
      </w:tr>
      <w:tr w:rsidR="00A822C6" w:rsidRPr="00A822C6" w14:paraId="66CB6DE5" w14:textId="77777777" w:rsidTr="00A822C6">
        <w:trPr>
          <w:gridAfter w:val="4"/>
          <w:wAfter w:w="4473" w:type="dxa"/>
        </w:trPr>
        <w:tc>
          <w:tcPr>
            <w:tcW w:w="2497" w:type="dxa"/>
            <w:gridSpan w:val="2"/>
            <w:tcBorders>
              <w:top w:val="single" w:sz="4" w:space="0" w:color="auto"/>
              <w:left w:val="single" w:sz="4" w:space="0" w:color="auto"/>
              <w:bottom w:val="single" w:sz="4" w:space="0" w:color="auto"/>
              <w:right w:val="single" w:sz="4" w:space="0" w:color="auto"/>
            </w:tcBorders>
            <w:hideMark/>
          </w:tcPr>
          <w:p w14:paraId="04A6AEC0" w14:textId="77777777" w:rsidR="00A822C6" w:rsidRPr="00A822C6" w:rsidRDefault="00A822C6" w:rsidP="00A822C6">
            <w:pPr>
              <w:adjustRightInd w:val="0"/>
              <w:contextualSpacing/>
              <w:rPr>
                <w:szCs w:val="24"/>
              </w:rPr>
            </w:pPr>
            <w:r w:rsidRPr="00A822C6">
              <w:rPr>
                <w:szCs w:val="24"/>
                <w:lang w:eastAsia="ru-RU"/>
              </w:rPr>
              <w:t>Духовно-нравственное</w:t>
            </w:r>
          </w:p>
        </w:tc>
        <w:tc>
          <w:tcPr>
            <w:tcW w:w="3315" w:type="dxa"/>
            <w:tcBorders>
              <w:top w:val="single" w:sz="4" w:space="0" w:color="auto"/>
              <w:left w:val="single" w:sz="4" w:space="0" w:color="auto"/>
              <w:bottom w:val="single" w:sz="4" w:space="0" w:color="auto"/>
              <w:right w:val="single" w:sz="4" w:space="0" w:color="auto"/>
            </w:tcBorders>
            <w:hideMark/>
          </w:tcPr>
          <w:p w14:paraId="098AA411" w14:textId="77777777" w:rsidR="00A822C6" w:rsidRPr="00A822C6" w:rsidRDefault="00A822C6" w:rsidP="00A822C6">
            <w:pPr>
              <w:adjustRightInd w:val="0"/>
              <w:contextualSpacing/>
              <w:rPr>
                <w:szCs w:val="24"/>
              </w:rPr>
            </w:pPr>
            <w:r w:rsidRPr="00A822C6">
              <w:rPr>
                <w:szCs w:val="24"/>
              </w:rPr>
              <w:t>"Разговоры о важном"</w:t>
            </w:r>
          </w:p>
        </w:tc>
        <w:tc>
          <w:tcPr>
            <w:tcW w:w="780" w:type="dxa"/>
            <w:tcBorders>
              <w:top w:val="single" w:sz="4" w:space="0" w:color="auto"/>
              <w:left w:val="single" w:sz="4" w:space="0" w:color="auto"/>
              <w:bottom w:val="single" w:sz="4" w:space="0" w:color="auto"/>
              <w:right w:val="single" w:sz="4" w:space="0" w:color="auto"/>
            </w:tcBorders>
          </w:tcPr>
          <w:p w14:paraId="26C4C903"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666051B4" w14:textId="77777777" w:rsidR="00A822C6" w:rsidRPr="00A822C6" w:rsidRDefault="00A822C6" w:rsidP="00A822C6">
            <w:pPr>
              <w:adjustRightInd w:val="0"/>
              <w:contextualSpacing/>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182B4986" w14:textId="77777777" w:rsidR="00A822C6" w:rsidRPr="00A822C6" w:rsidRDefault="00A822C6" w:rsidP="00A822C6">
            <w:pPr>
              <w:adjustRightInd w:val="0"/>
              <w:contextualSpacing/>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tcPr>
          <w:p w14:paraId="4FB05912" w14:textId="77777777" w:rsidR="00A822C6" w:rsidRPr="00A822C6" w:rsidRDefault="00A822C6" w:rsidP="00A822C6">
            <w:pPr>
              <w:adjustRightInd w:val="0"/>
              <w:contextualSpacing/>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B55D4A4" w14:textId="77777777" w:rsidR="00A822C6" w:rsidRPr="00A822C6" w:rsidRDefault="00A822C6" w:rsidP="00A822C6">
            <w:pPr>
              <w:widowControl/>
              <w:autoSpaceDE/>
              <w:autoSpaceDN/>
              <w:spacing w:beforeAutospacing="1" w:afterAutospacing="1"/>
              <w:rPr>
                <w:szCs w:val="24"/>
              </w:rPr>
            </w:pPr>
          </w:p>
        </w:tc>
      </w:tr>
      <w:tr w:rsidR="00A822C6" w:rsidRPr="00A822C6" w14:paraId="584AB394" w14:textId="77777777" w:rsidTr="00A822C6">
        <w:trPr>
          <w:gridAfter w:val="4"/>
          <w:wAfter w:w="4473" w:type="dxa"/>
        </w:trPr>
        <w:tc>
          <w:tcPr>
            <w:tcW w:w="2497" w:type="dxa"/>
            <w:gridSpan w:val="2"/>
            <w:tcBorders>
              <w:top w:val="single" w:sz="4" w:space="0" w:color="auto"/>
              <w:left w:val="single" w:sz="4" w:space="0" w:color="auto"/>
              <w:bottom w:val="single" w:sz="4" w:space="0" w:color="auto"/>
              <w:right w:val="single" w:sz="4" w:space="0" w:color="auto"/>
            </w:tcBorders>
          </w:tcPr>
          <w:p w14:paraId="2543CDA0" w14:textId="77777777" w:rsidR="00A822C6" w:rsidRPr="00A822C6" w:rsidRDefault="00A822C6" w:rsidP="00A822C6">
            <w:pPr>
              <w:contextualSpacing/>
              <w:jc w:val="both"/>
              <w:textAlignment w:val="center"/>
              <w:rPr>
                <w:szCs w:val="24"/>
                <w:lang w:eastAsia="ru-RU"/>
              </w:rPr>
            </w:pPr>
            <w:r w:rsidRPr="00A822C6">
              <w:rPr>
                <w:szCs w:val="24"/>
                <w:lang w:eastAsia="ru-RU"/>
              </w:rPr>
              <w:t>Физическое воспитание</w:t>
            </w:r>
          </w:p>
          <w:p w14:paraId="35342806" w14:textId="77777777" w:rsidR="00A822C6" w:rsidRPr="00A822C6" w:rsidRDefault="00A822C6" w:rsidP="00A822C6">
            <w:pPr>
              <w:adjustRightInd w:val="0"/>
              <w:contextualSpacing/>
              <w:rPr>
                <w:szCs w:val="24"/>
              </w:rPr>
            </w:pPr>
          </w:p>
        </w:tc>
        <w:tc>
          <w:tcPr>
            <w:tcW w:w="3315" w:type="dxa"/>
            <w:tcBorders>
              <w:top w:val="single" w:sz="4" w:space="0" w:color="auto"/>
              <w:left w:val="single" w:sz="4" w:space="0" w:color="auto"/>
              <w:bottom w:val="single" w:sz="4" w:space="0" w:color="auto"/>
              <w:right w:val="single" w:sz="4" w:space="0" w:color="auto"/>
            </w:tcBorders>
            <w:hideMark/>
          </w:tcPr>
          <w:p w14:paraId="2CF05129" w14:textId="77777777" w:rsidR="00A822C6" w:rsidRPr="00A822C6" w:rsidRDefault="00A822C6" w:rsidP="00A822C6">
            <w:pPr>
              <w:adjustRightInd w:val="0"/>
              <w:contextualSpacing/>
              <w:rPr>
                <w:szCs w:val="24"/>
              </w:rPr>
            </w:pPr>
            <w:r w:rsidRPr="00A822C6">
              <w:rPr>
                <w:szCs w:val="24"/>
              </w:rPr>
              <w:t>Школьный спортивный клуб «Горец»</w:t>
            </w:r>
          </w:p>
        </w:tc>
        <w:tc>
          <w:tcPr>
            <w:tcW w:w="780" w:type="dxa"/>
            <w:tcBorders>
              <w:top w:val="single" w:sz="4" w:space="0" w:color="auto"/>
              <w:left w:val="single" w:sz="4" w:space="0" w:color="auto"/>
              <w:bottom w:val="single" w:sz="4" w:space="0" w:color="auto"/>
              <w:right w:val="single" w:sz="4" w:space="0" w:color="auto"/>
            </w:tcBorders>
          </w:tcPr>
          <w:p w14:paraId="1A6669B7"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65F24075" w14:textId="77777777" w:rsidR="00A822C6" w:rsidRPr="00A822C6" w:rsidRDefault="00A822C6" w:rsidP="00A822C6">
            <w:pPr>
              <w:adjustRightInd w:val="0"/>
              <w:contextualSpacing/>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199FC470" w14:textId="77777777" w:rsidR="00A822C6" w:rsidRPr="00A822C6" w:rsidRDefault="00A822C6" w:rsidP="00A822C6">
            <w:pPr>
              <w:adjustRightInd w:val="0"/>
              <w:contextualSpacing/>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tcPr>
          <w:p w14:paraId="213FC0CD" w14:textId="77777777" w:rsidR="00A822C6" w:rsidRPr="00A822C6" w:rsidRDefault="00A822C6" w:rsidP="00A822C6">
            <w:pPr>
              <w:adjustRightInd w:val="0"/>
              <w:contextualSpacing/>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5D43039" w14:textId="77777777" w:rsidR="00A822C6" w:rsidRPr="00A822C6" w:rsidRDefault="00A822C6" w:rsidP="00A822C6">
            <w:pPr>
              <w:widowControl/>
              <w:autoSpaceDE/>
              <w:autoSpaceDN/>
              <w:spacing w:beforeAutospacing="1" w:afterAutospacing="1"/>
              <w:rPr>
                <w:szCs w:val="24"/>
              </w:rPr>
            </w:pPr>
          </w:p>
        </w:tc>
      </w:tr>
      <w:tr w:rsidR="00A822C6" w:rsidRPr="00A822C6" w14:paraId="1171996E" w14:textId="77777777" w:rsidTr="00A822C6">
        <w:trPr>
          <w:gridAfter w:val="4"/>
          <w:wAfter w:w="4473" w:type="dxa"/>
        </w:trPr>
        <w:tc>
          <w:tcPr>
            <w:tcW w:w="2497" w:type="dxa"/>
            <w:gridSpan w:val="2"/>
            <w:tcBorders>
              <w:top w:val="single" w:sz="4" w:space="0" w:color="auto"/>
              <w:left w:val="single" w:sz="4" w:space="0" w:color="auto"/>
              <w:bottom w:val="single" w:sz="4" w:space="0" w:color="auto"/>
              <w:right w:val="single" w:sz="4" w:space="0" w:color="auto"/>
            </w:tcBorders>
            <w:hideMark/>
          </w:tcPr>
          <w:p w14:paraId="44D8096F" w14:textId="77777777" w:rsidR="00A822C6" w:rsidRPr="00A822C6" w:rsidRDefault="00A822C6" w:rsidP="00A822C6">
            <w:pPr>
              <w:adjustRightInd w:val="0"/>
              <w:contextualSpacing/>
              <w:rPr>
                <w:szCs w:val="24"/>
              </w:rPr>
            </w:pPr>
            <w:r w:rsidRPr="00A822C6">
              <w:rPr>
                <w:szCs w:val="24"/>
                <w:lang w:eastAsia="ru-RU"/>
              </w:rPr>
              <w:t>Патриотическое воспитание</w:t>
            </w:r>
          </w:p>
        </w:tc>
        <w:tc>
          <w:tcPr>
            <w:tcW w:w="3315" w:type="dxa"/>
            <w:tcBorders>
              <w:top w:val="single" w:sz="4" w:space="0" w:color="auto"/>
              <w:left w:val="single" w:sz="4" w:space="0" w:color="auto"/>
              <w:bottom w:val="single" w:sz="4" w:space="0" w:color="auto"/>
              <w:right w:val="single" w:sz="4" w:space="0" w:color="auto"/>
            </w:tcBorders>
            <w:hideMark/>
          </w:tcPr>
          <w:p w14:paraId="2EEECAE8" w14:textId="77777777" w:rsidR="00A822C6" w:rsidRPr="00A822C6" w:rsidRDefault="00A822C6" w:rsidP="00A822C6">
            <w:pPr>
              <w:adjustRightInd w:val="0"/>
              <w:contextualSpacing/>
              <w:rPr>
                <w:szCs w:val="24"/>
              </w:rPr>
            </w:pPr>
            <w:r w:rsidRPr="00A822C6">
              <w:rPr>
                <w:szCs w:val="24"/>
              </w:rPr>
              <w:t xml:space="preserve">РДДМ и </w:t>
            </w:r>
            <w:proofErr w:type="spellStart"/>
            <w:r w:rsidRPr="00A822C6">
              <w:rPr>
                <w:szCs w:val="24"/>
              </w:rPr>
              <w:t>ЮнАрмия</w:t>
            </w:r>
            <w:proofErr w:type="spellEnd"/>
          </w:p>
        </w:tc>
        <w:tc>
          <w:tcPr>
            <w:tcW w:w="780" w:type="dxa"/>
            <w:tcBorders>
              <w:top w:val="single" w:sz="4" w:space="0" w:color="auto"/>
              <w:left w:val="single" w:sz="4" w:space="0" w:color="auto"/>
              <w:bottom w:val="single" w:sz="4" w:space="0" w:color="auto"/>
              <w:right w:val="single" w:sz="4" w:space="0" w:color="auto"/>
            </w:tcBorders>
          </w:tcPr>
          <w:p w14:paraId="19EAE91F"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63FDFEA2" w14:textId="77777777" w:rsidR="00A822C6" w:rsidRPr="00A822C6" w:rsidRDefault="00A822C6" w:rsidP="00A822C6">
            <w:pPr>
              <w:adjustRightInd w:val="0"/>
              <w:contextualSpacing/>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221E8BC8" w14:textId="77777777" w:rsidR="00A822C6" w:rsidRPr="00A822C6" w:rsidRDefault="00A822C6" w:rsidP="00A822C6">
            <w:pPr>
              <w:adjustRightInd w:val="0"/>
              <w:contextualSpacing/>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tcPr>
          <w:p w14:paraId="08E545F6" w14:textId="77777777" w:rsidR="00A822C6" w:rsidRPr="00A822C6" w:rsidRDefault="00A822C6" w:rsidP="00A822C6">
            <w:pPr>
              <w:adjustRightInd w:val="0"/>
              <w:contextualSpacing/>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EB99AB9" w14:textId="77777777" w:rsidR="00A822C6" w:rsidRPr="00A822C6" w:rsidRDefault="00A822C6" w:rsidP="00A822C6">
            <w:pPr>
              <w:widowControl/>
              <w:autoSpaceDE/>
              <w:autoSpaceDN/>
              <w:spacing w:beforeAutospacing="1" w:afterAutospacing="1"/>
              <w:rPr>
                <w:szCs w:val="24"/>
              </w:rPr>
            </w:pPr>
          </w:p>
        </w:tc>
      </w:tr>
      <w:tr w:rsidR="00A822C6" w:rsidRPr="00A822C6" w14:paraId="51CE0EB5" w14:textId="77777777" w:rsidTr="00A822C6">
        <w:trPr>
          <w:gridAfter w:val="4"/>
          <w:wAfter w:w="4473" w:type="dxa"/>
        </w:trPr>
        <w:tc>
          <w:tcPr>
            <w:tcW w:w="2497" w:type="dxa"/>
            <w:gridSpan w:val="2"/>
            <w:tcBorders>
              <w:top w:val="single" w:sz="4" w:space="0" w:color="auto"/>
              <w:left w:val="single" w:sz="4" w:space="0" w:color="auto"/>
              <w:bottom w:val="single" w:sz="4" w:space="0" w:color="auto"/>
              <w:right w:val="single" w:sz="4" w:space="0" w:color="auto"/>
            </w:tcBorders>
          </w:tcPr>
          <w:p w14:paraId="4E17CBDB" w14:textId="77777777" w:rsidR="00A822C6" w:rsidRPr="00A822C6" w:rsidRDefault="00A822C6" w:rsidP="00A822C6">
            <w:pPr>
              <w:contextualSpacing/>
              <w:jc w:val="both"/>
              <w:textAlignment w:val="center"/>
              <w:rPr>
                <w:szCs w:val="24"/>
                <w:lang w:eastAsia="ru-RU"/>
              </w:rPr>
            </w:pPr>
          </w:p>
          <w:p w14:paraId="01F4618F" w14:textId="77777777" w:rsidR="00A822C6" w:rsidRPr="00A822C6" w:rsidRDefault="00A822C6" w:rsidP="00A822C6">
            <w:pPr>
              <w:contextualSpacing/>
              <w:jc w:val="both"/>
              <w:textAlignment w:val="center"/>
              <w:rPr>
                <w:szCs w:val="24"/>
                <w:lang w:eastAsia="ru-RU"/>
              </w:rPr>
            </w:pPr>
            <w:r w:rsidRPr="00A822C6">
              <w:rPr>
                <w:szCs w:val="24"/>
                <w:lang w:eastAsia="ru-RU"/>
              </w:rPr>
              <w:t>Трудовое воспитание</w:t>
            </w:r>
          </w:p>
          <w:p w14:paraId="174F6BFD" w14:textId="77777777" w:rsidR="00A822C6" w:rsidRPr="00A822C6" w:rsidRDefault="00A822C6" w:rsidP="00A822C6">
            <w:pPr>
              <w:adjustRightInd w:val="0"/>
              <w:contextualSpacing/>
              <w:rPr>
                <w:szCs w:val="24"/>
              </w:rPr>
            </w:pPr>
          </w:p>
        </w:tc>
        <w:tc>
          <w:tcPr>
            <w:tcW w:w="3315" w:type="dxa"/>
            <w:tcBorders>
              <w:top w:val="single" w:sz="4" w:space="0" w:color="auto"/>
              <w:left w:val="single" w:sz="4" w:space="0" w:color="auto"/>
              <w:bottom w:val="single" w:sz="4" w:space="0" w:color="auto"/>
              <w:right w:val="single" w:sz="4" w:space="0" w:color="auto"/>
            </w:tcBorders>
            <w:hideMark/>
          </w:tcPr>
          <w:p w14:paraId="5CEE95DD" w14:textId="77777777" w:rsidR="00A822C6" w:rsidRPr="00A822C6" w:rsidRDefault="00A822C6" w:rsidP="00A822C6">
            <w:pPr>
              <w:adjustRightInd w:val="0"/>
              <w:contextualSpacing/>
              <w:rPr>
                <w:szCs w:val="24"/>
              </w:rPr>
            </w:pPr>
            <w:proofErr w:type="spellStart"/>
            <w:r w:rsidRPr="00A822C6">
              <w:rPr>
                <w:szCs w:val="24"/>
              </w:rPr>
              <w:t>Профминимум</w:t>
            </w:r>
            <w:proofErr w:type="spellEnd"/>
            <w:r w:rsidRPr="00A822C6">
              <w:rPr>
                <w:szCs w:val="24"/>
              </w:rPr>
              <w:t xml:space="preserve"> «Россия- мои горизонты»</w:t>
            </w:r>
          </w:p>
        </w:tc>
        <w:tc>
          <w:tcPr>
            <w:tcW w:w="780" w:type="dxa"/>
            <w:tcBorders>
              <w:top w:val="single" w:sz="4" w:space="0" w:color="auto"/>
              <w:left w:val="single" w:sz="4" w:space="0" w:color="auto"/>
              <w:bottom w:val="single" w:sz="4" w:space="0" w:color="auto"/>
              <w:right w:val="single" w:sz="4" w:space="0" w:color="auto"/>
            </w:tcBorders>
          </w:tcPr>
          <w:p w14:paraId="47F81EAB"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14BD68BB" w14:textId="77777777" w:rsidR="00A822C6" w:rsidRPr="00A822C6" w:rsidRDefault="00A822C6" w:rsidP="00A822C6">
            <w:pPr>
              <w:adjustRightInd w:val="0"/>
              <w:contextualSpacing/>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416782E8" w14:textId="77777777" w:rsidR="00A822C6" w:rsidRPr="00A822C6" w:rsidRDefault="00A822C6" w:rsidP="00A822C6">
            <w:pPr>
              <w:adjustRightInd w:val="0"/>
              <w:contextualSpacing/>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tcPr>
          <w:p w14:paraId="3B15E83B" w14:textId="77777777" w:rsidR="00A822C6" w:rsidRPr="00A822C6" w:rsidRDefault="00A822C6" w:rsidP="00A822C6">
            <w:pPr>
              <w:adjustRightInd w:val="0"/>
              <w:contextualSpacing/>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27AF321" w14:textId="77777777" w:rsidR="00A822C6" w:rsidRPr="00A822C6" w:rsidRDefault="00A822C6" w:rsidP="00A822C6">
            <w:pPr>
              <w:widowControl/>
              <w:autoSpaceDE/>
              <w:autoSpaceDN/>
              <w:spacing w:beforeAutospacing="1" w:afterAutospacing="1"/>
              <w:rPr>
                <w:szCs w:val="24"/>
              </w:rPr>
            </w:pPr>
          </w:p>
        </w:tc>
      </w:tr>
      <w:tr w:rsidR="00A822C6" w:rsidRPr="00A822C6" w14:paraId="3C462856" w14:textId="77777777" w:rsidTr="00A822C6">
        <w:trPr>
          <w:gridAfter w:val="4"/>
          <w:wAfter w:w="4473" w:type="dxa"/>
        </w:trPr>
        <w:tc>
          <w:tcPr>
            <w:tcW w:w="2497" w:type="dxa"/>
            <w:gridSpan w:val="2"/>
            <w:tcBorders>
              <w:top w:val="single" w:sz="4" w:space="0" w:color="auto"/>
              <w:left w:val="single" w:sz="4" w:space="0" w:color="auto"/>
              <w:bottom w:val="single" w:sz="4" w:space="0" w:color="auto"/>
              <w:right w:val="single" w:sz="4" w:space="0" w:color="auto"/>
            </w:tcBorders>
            <w:hideMark/>
          </w:tcPr>
          <w:p w14:paraId="691707CC" w14:textId="77777777" w:rsidR="00A822C6" w:rsidRPr="00A822C6" w:rsidRDefault="00A822C6" w:rsidP="00A822C6">
            <w:pPr>
              <w:adjustRightInd w:val="0"/>
              <w:contextualSpacing/>
              <w:rPr>
                <w:szCs w:val="24"/>
              </w:rPr>
            </w:pPr>
            <w:r w:rsidRPr="00A822C6">
              <w:rPr>
                <w:szCs w:val="24"/>
                <w:lang w:eastAsia="ru-RU"/>
              </w:rPr>
              <w:t>Эстетическое воспитание</w:t>
            </w:r>
          </w:p>
        </w:tc>
        <w:tc>
          <w:tcPr>
            <w:tcW w:w="3315" w:type="dxa"/>
            <w:tcBorders>
              <w:top w:val="single" w:sz="4" w:space="0" w:color="auto"/>
              <w:left w:val="single" w:sz="4" w:space="0" w:color="auto"/>
              <w:bottom w:val="single" w:sz="4" w:space="0" w:color="auto"/>
              <w:right w:val="single" w:sz="4" w:space="0" w:color="auto"/>
            </w:tcBorders>
            <w:hideMark/>
          </w:tcPr>
          <w:p w14:paraId="33931957" w14:textId="77777777" w:rsidR="00A822C6" w:rsidRPr="00A822C6" w:rsidRDefault="00A822C6" w:rsidP="00A822C6">
            <w:pPr>
              <w:adjustRightInd w:val="0"/>
              <w:contextualSpacing/>
              <w:rPr>
                <w:szCs w:val="24"/>
              </w:rPr>
            </w:pPr>
            <w:r w:rsidRPr="00A822C6">
              <w:rPr>
                <w:szCs w:val="24"/>
              </w:rPr>
              <w:t>Театральный кружок «Ренессанс»</w:t>
            </w:r>
          </w:p>
        </w:tc>
        <w:tc>
          <w:tcPr>
            <w:tcW w:w="780" w:type="dxa"/>
            <w:tcBorders>
              <w:top w:val="single" w:sz="4" w:space="0" w:color="auto"/>
              <w:left w:val="single" w:sz="4" w:space="0" w:color="auto"/>
              <w:bottom w:val="single" w:sz="4" w:space="0" w:color="auto"/>
              <w:right w:val="single" w:sz="4" w:space="0" w:color="auto"/>
            </w:tcBorders>
          </w:tcPr>
          <w:p w14:paraId="2D3FFE97"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0B16B47C" w14:textId="77777777" w:rsidR="00A822C6" w:rsidRPr="00A822C6" w:rsidRDefault="00A822C6" w:rsidP="00A822C6">
            <w:pPr>
              <w:adjustRightInd w:val="0"/>
              <w:contextualSpacing/>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0116B36C" w14:textId="77777777" w:rsidR="00A822C6" w:rsidRPr="00A822C6" w:rsidRDefault="00A822C6" w:rsidP="00A822C6">
            <w:pPr>
              <w:adjustRightInd w:val="0"/>
              <w:contextualSpacing/>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tcPr>
          <w:p w14:paraId="5EEDD674" w14:textId="77777777" w:rsidR="00A822C6" w:rsidRPr="00A822C6" w:rsidRDefault="00A822C6" w:rsidP="00A822C6">
            <w:pPr>
              <w:adjustRightInd w:val="0"/>
              <w:contextualSpacing/>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548FE06" w14:textId="77777777" w:rsidR="00A822C6" w:rsidRPr="00A822C6" w:rsidRDefault="00A822C6" w:rsidP="00A822C6">
            <w:pPr>
              <w:widowControl/>
              <w:autoSpaceDE/>
              <w:autoSpaceDN/>
              <w:spacing w:beforeAutospacing="1" w:afterAutospacing="1"/>
              <w:rPr>
                <w:szCs w:val="24"/>
              </w:rPr>
            </w:pPr>
          </w:p>
        </w:tc>
      </w:tr>
      <w:tr w:rsidR="00A822C6" w:rsidRPr="00A822C6" w14:paraId="341BC4D9" w14:textId="77777777" w:rsidTr="00A822C6">
        <w:trPr>
          <w:gridAfter w:val="4"/>
          <w:wAfter w:w="4473" w:type="dxa"/>
        </w:trPr>
        <w:tc>
          <w:tcPr>
            <w:tcW w:w="2497" w:type="dxa"/>
            <w:gridSpan w:val="2"/>
            <w:tcBorders>
              <w:top w:val="single" w:sz="4" w:space="0" w:color="auto"/>
              <w:left w:val="single" w:sz="4" w:space="0" w:color="auto"/>
              <w:bottom w:val="single" w:sz="4" w:space="0" w:color="auto"/>
              <w:right w:val="single" w:sz="4" w:space="0" w:color="auto"/>
            </w:tcBorders>
            <w:hideMark/>
          </w:tcPr>
          <w:p w14:paraId="6A864441" w14:textId="77777777" w:rsidR="00A822C6" w:rsidRPr="00A822C6" w:rsidRDefault="00A822C6" w:rsidP="00A822C6">
            <w:pPr>
              <w:adjustRightInd w:val="0"/>
              <w:contextualSpacing/>
              <w:rPr>
                <w:szCs w:val="24"/>
              </w:rPr>
            </w:pPr>
            <w:r w:rsidRPr="00A822C6">
              <w:rPr>
                <w:szCs w:val="24"/>
                <w:lang w:eastAsia="ru-RU"/>
              </w:rPr>
              <w:t>Ценности научного познания</w:t>
            </w:r>
          </w:p>
        </w:tc>
        <w:tc>
          <w:tcPr>
            <w:tcW w:w="3315" w:type="dxa"/>
            <w:tcBorders>
              <w:top w:val="single" w:sz="4" w:space="0" w:color="auto"/>
              <w:left w:val="single" w:sz="4" w:space="0" w:color="auto"/>
              <w:bottom w:val="single" w:sz="4" w:space="0" w:color="auto"/>
              <w:right w:val="single" w:sz="4" w:space="0" w:color="auto"/>
            </w:tcBorders>
            <w:hideMark/>
          </w:tcPr>
          <w:p w14:paraId="3BF569B9" w14:textId="77777777" w:rsidR="00A822C6" w:rsidRPr="00A822C6" w:rsidRDefault="00A822C6" w:rsidP="00A822C6">
            <w:pPr>
              <w:adjustRightInd w:val="0"/>
              <w:contextualSpacing/>
              <w:rPr>
                <w:szCs w:val="24"/>
              </w:rPr>
            </w:pPr>
            <w:r w:rsidRPr="00A822C6">
              <w:rPr>
                <w:szCs w:val="24"/>
              </w:rPr>
              <w:t xml:space="preserve">«Решение задач с использованием теории </w:t>
            </w:r>
            <w:r w:rsidRPr="00A822C6">
              <w:rPr>
                <w:szCs w:val="24"/>
              </w:rPr>
              <w:lastRenderedPageBreak/>
              <w:t>вероятностей и статистики»</w:t>
            </w:r>
          </w:p>
        </w:tc>
        <w:tc>
          <w:tcPr>
            <w:tcW w:w="780" w:type="dxa"/>
            <w:tcBorders>
              <w:top w:val="single" w:sz="4" w:space="0" w:color="auto"/>
              <w:left w:val="single" w:sz="4" w:space="0" w:color="auto"/>
              <w:bottom w:val="single" w:sz="4" w:space="0" w:color="auto"/>
              <w:right w:val="single" w:sz="4" w:space="0" w:color="auto"/>
            </w:tcBorders>
          </w:tcPr>
          <w:p w14:paraId="50E5BE90"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18CC8AC8" w14:textId="77777777" w:rsidR="00A822C6" w:rsidRPr="00A822C6" w:rsidRDefault="00A822C6" w:rsidP="00A822C6">
            <w:pPr>
              <w:adjustRightInd w:val="0"/>
              <w:contextualSpacing/>
              <w:rPr>
                <w:szCs w:val="24"/>
              </w:rPr>
            </w:pPr>
            <w:r w:rsidRPr="00A822C6">
              <w:rPr>
                <w:szCs w:val="24"/>
              </w:rPr>
              <w:t>2</w:t>
            </w:r>
          </w:p>
        </w:tc>
        <w:tc>
          <w:tcPr>
            <w:tcW w:w="816" w:type="dxa"/>
            <w:tcBorders>
              <w:top w:val="single" w:sz="4" w:space="0" w:color="auto"/>
              <w:left w:val="single" w:sz="4" w:space="0" w:color="auto"/>
              <w:bottom w:val="single" w:sz="4" w:space="0" w:color="auto"/>
              <w:right w:val="single" w:sz="4" w:space="0" w:color="auto"/>
            </w:tcBorders>
            <w:hideMark/>
          </w:tcPr>
          <w:p w14:paraId="79F4E6C8" w14:textId="77777777" w:rsidR="00A822C6" w:rsidRPr="00A822C6" w:rsidRDefault="00A822C6" w:rsidP="00A822C6">
            <w:pPr>
              <w:adjustRightInd w:val="0"/>
              <w:contextualSpacing/>
              <w:rPr>
                <w:szCs w:val="24"/>
              </w:rPr>
            </w:pPr>
            <w:r w:rsidRPr="00A822C6">
              <w:rPr>
                <w:szCs w:val="24"/>
              </w:rPr>
              <w:t>2</w:t>
            </w:r>
          </w:p>
        </w:tc>
        <w:tc>
          <w:tcPr>
            <w:tcW w:w="815" w:type="dxa"/>
            <w:tcBorders>
              <w:top w:val="single" w:sz="4" w:space="0" w:color="auto"/>
              <w:left w:val="single" w:sz="4" w:space="0" w:color="auto"/>
              <w:bottom w:val="single" w:sz="4" w:space="0" w:color="auto"/>
              <w:right w:val="single" w:sz="4" w:space="0" w:color="auto"/>
            </w:tcBorders>
          </w:tcPr>
          <w:p w14:paraId="4346757A" w14:textId="77777777" w:rsidR="00A822C6" w:rsidRPr="00A822C6" w:rsidRDefault="00A822C6" w:rsidP="00A822C6">
            <w:pPr>
              <w:adjustRightInd w:val="0"/>
              <w:contextualSpacing/>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11595AD" w14:textId="77777777" w:rsidR="00A822C6" w:rsidRPr="00A822C6" w:rsidRDefault="00A822C6" w:rsidP="00A822C6">
            <w:pPr>
              <w:widowControl/>
              <w:autoSpaceDE/>
              <w:autoSpaceDN/>
              <w:spacing w:beforeAutospacing="1" w:afterAutospacing="1"/>
              <w:rPr>
                <w:szCs w:val="24"/>
              </w:rPr>
            </w:pPr>
          </w:p>
        </w:tc>
      </w:tr>
      <w:tr w:rsidR="00A822C6" w:rsidRPr="00A822C6" w14:paraId="2ACDF542" w14:textId="77777777" w:rsidTr="00A822C6">
        <w:trPr>
          <w:gridAfter w:val="4"/>
          <w:wAfter w:w="4473" w:type="dxa"/>
        </w:trPr>
        <w:tc>
          <w:tcPr>
            <w:tcW w:w="2497" w:type="dxa"/>
            <w:gridSpan w:val="2"/>
            <w:tcBorders>
              <w:top w:val="single" w:sz="4" w:space="0" w:color="auto"/>
              <w:left w:val="single" w:sz="4" w:space="0" w:color="auto"/>
              <w:bottom w:val="single" w:sz="4" w:space="0" w:color="auto"/>
              <w:right w:val="single" w:sz="4" w:space="0" w:color="auto"/>
            </w:tcBorders>
            <w:hideMark/>
          </w:tcPr>
          <w:p w14:paraId="285B78C0" w14:textId="77777777" w:rsidR="00A822C6" w:rsidRPr="00A822C6" w:rsidRDefault="00A822C6" w:rsidP="00A822C6">
            <w:pPr>
              <w:adjustRightInd w:val="0"/>
              <w:contextualSpacing/>
              <w:rPr>
                <w:szCs w:val="24"/>
              </w:rPr>
            </w:pPr>
            <w:r w:rsidRPr="00A822C6">
              <w:rPr>
                <w:szCs w:val="24"/>
                <w:lang w:eastAsia="ru-RU"/>
              </w:rPr>
              <w:t>Духовно-нравственное</w:t>
            </w:r>
          </w:p>
        </w:tc>
        <w:tc>
          <w:tcPr>
            <w:tcW w:w="3315" w:type="dxa"/>
            <w:tcBorders>
              <w:top w:val="single" w:sz="4" w:space="0" w:color="auto"/>
              <w:left w:val="single" w:sz="4" w:space="0" w:color="auto"/>
              <w:bottom w:val="single" w:sz="4" w:space="0" w:color="auto"/>
              <w:right w:val="single" w:sz="4" w:space="0" w:color="auto"/>
            </w:tcBorders>
            <w:hideMark/>
          </w:tcPr>
          <w:p w14:paraId="58341A67" w14:textId="77777777" w:rsidR="00A822C6" w:rsidRPr="00A822C6" w:rsidRDefault="00A822C6" w:rsidP="00A822C6">
            <w:pPr>
              <w:adjustRightInd w:val="0"/>
              <w:contextualSpacing/>
              <w:rPr>
                <w:szCs w:val="24"/>
              </w:rPr>
            </w:pPr>
            <w:r w:rsidRPr="00A822C6">
              <w:rPr>
                <w:szCs w:val="24"/>
              </w:rPr>
              <w:t>Семейные ценности</w:t>
            </w:r>
          </w:p>
        </w:tc>
        <w:tc>
          <w:tcPr>
            <w:tcW w:w="780" w:type="dxa"/>
            <w:tcBorders>
              <w:top w:val="single" w:sz="4" w:space="0" w:color="auto"/>
              <w:left w:val="single" w:sz="4" w:space="0" w:color="auto"/>
              <w:bottom w:val="single" w:sz="4" w:space="0" w:color="auto"/>
              <w:right w:val="single" w:sz="4" w:space="0" w:color="auto"/>
            </w:tcBorders>
          </w:tcPr>
          <w:p w14:paraId="61E5CFE6"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4865910E" w14:textId="77777777" w:rsidR="00A822C6" w:rsidRPr="00A822C6" w:rsidRDefault="00A822C6" w:rsidP="00A822C6">
            <w:pPr>
              <w:adjustRightInd w:val="0"/>
              <w:contextualSpacing/>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7B7AB281" w14:textId="77777777" w:rsidR="00A822C6" w:rsidRPr="00A822C6" w:rsidRDefault="00A822C6" w:rsidP="00A822C6">
            <w:pPr>
              <w:adjustRightInd w:val="0"/>
              <w:contextualSpacing/>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tcPr>
          <w:p w14:paraId="2D1EF8B3" w14:textId="77777777" w:rsidR="00A822C6" w:rsidRPr="00A822C6" w:rsidRDefault="00A822C6" w:rsidP="00A822C6">
            <w:pPr>
              <w:adjustRightInd w:val="0"/>
              <w:contextualSpacing/>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37ABFE" w14:textId="77777777" w:rsidR="00A822C6" w:rsidRPr="00A822C6" w:rsidRDefault="00A822C6" w:rsidP="00A822C6">
            <w:pPr>
              <w:widowControl/>
              <w:autoSpaceDE/>
              <w:autoSpaceDN/>
              <w:spacing w:beforeAutospacing="1" w:afterAutospacing="1"/>
              <w:rPr>
                <w:szCs w:val="24"/>
              </w:rPr>
            </w:pPr>
          </w:p>
        </w:tc>
      </w:tr>
      <w:tr w:rsidR="00A822C6" w:rsidRPr="00A822C6" w14:paraId="273A173D" w14:textId="77777777" w:rsidTr="00A822C6">
        <w:trPr>
          <w:gridAfter w:val="4"/>
          <w:wAfter w:w="4473" w:type="dxa"/>
        </w:trPr>
        <w:tc>
          <w:tcPr>
            <w:tcW w:w="2497" w:type="dxa"/>
            <w:gridSpan w:val="2"/>
            <w:tcBorders>
              <w:top w:val="single" w:sz="4" w:space="0" w:color="auto"/>
              <w:left w:val="single" w:sz="4" w:space="0" w:color="auto"/>
              <w:bottom w:val="single" w:sz="4" w:space="0" w:color="auto"/>
              <w:right w:val="single" w:sz="4" w:space="0" w:color="auto"/>
            </w:tcBorders>
            <w:hideMark/>
          </w:tcPr>
          <w:p w14:paraId="3A46B17B" w14:textId="77777777" w:rsidR="00A822C6" w:rsidRPr="00A822C6" w:rsidRDefault="00A822C6" w:rsidP="00A822C6">
            <w:pPr>
              <w:adjustRightInd w:val="0"/>
              <w:contextualSpacing/>
              <w:rPr>
                <w:szCs w:val="24"/>
              </w:rPr>
            </w:pPr>
            <w:r w:rsidRPr="00A822C6">
              <w:rPr>
                <w:szCs w:val="24"/>
                <w:lang w:eastAsia="ru-RU"/>
              </w:rPr>
              <w:t>Патриотическое воспитание</w:t>
            </w:r>
          </w:p>
        </w:tc>
        <w:tc>
          <w:tcPr>
            <w:tcW w:w="3315" w:type="dxa"/>
            <w:tcBorders>
              <w:top w:val="single" w:sz="4" w:space="0" w:color="auto"/>
              <w:left w:val="single" w:sz="4" w:space="0" w:color="auto"/>
              <w:bottom w:val="single" w:sz="4" w:space="0" w:color="auto"/>
              <w:right w:val="single" w:sz="4" w:space="0" w:color="auto"/>
            </w:tcBorders>
            <w:hideMark/>
          </w:tcPr>
          <w:p w14:paraId="4513809E" w14:textId="77777777" w:rsidR="00A822C6" w:rsidRPr="00A822C6" w:rsidRDefault="00A822C6" w:rsidP="00A822C6">
            <w:pPr>
              <w:adjustRightInd w:val="0"/>
              <w:contextualSpacing/>
              <w:rPr>
                <w:szCs w:val="24"/>
              </w:rPr>
            </w:pPr>
            <w:r w:rsidRPr="00A822C6">
              <w:rPr>
                <w:szCs w:val="24"/>
              </w:rPr>
              <w:t>Волонтёры России</w:t>
            </w:r>
          </w:p>
        </w:tc>
        <w:tc>
          <w:tcPr>
            <w:tcW w:w="780" w:type="dxa"/>
            <w:tcBorders>
              <w:top w:val="single" w:sz="4" w:space="0" w:color="auto"/>
              <w:left w:val="single" w:sz="4" w:space="0" w:color="auto"/>
              <w:bottom w:val="single" w:sz="4" w:space="0" w:color="auto"/>
              <w:right w:val="single" w:sz="4" w:space="0" w:color="auto"/>
            </w:tcBorders>
          </w:tcPr>
          <w:p w14:paraId="183A0B70"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05D57998" w14:textId="77777777" w:rsidR="00A822C6" w:rsidRPr="00A822C6" w:rsidRDefault="00A822C6" w:rsidP="00A822C6">
            <w:pPr>
              <w:adjustRightInd w:val="0"/>
              <w:contextualSpacing/>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69A66EA5" w14:textId="77777777" w:rsidR="00A822C6" w:rsidRPr="00A822C6" w:rsidRDefault="00A822C6" w:rsidP="00A822C6">
            <w:pPr>
              <w:adjustRightInd w:val="0"/>
              <w:contextualSpacing/>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tcPr>
          <w:p w14:paraId="30EF9326" w14:textId="77777777" w:rsidR="00A822C6" w:rsidRPr="00A822C6" w:rsidRDefault="00A822C6" w:rsidP="00A822C6">
            <w:pPr>
              <w:adjustRightInd w:val="0"/>
              <w:contextualSpacing/>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1ECDF29" w14:textId="77777777" w:rsidR="00A822C6" w:rsidRPr="00A822C6" w:rsidRDefault="00A822C6" w:rsidP="00A822C6">
            <w:pPr>
              <w:widowControl/>
              <w:autoSpaceDE/>
              <w:autoSpaceDN/>
              <w:spacing w:beforeAutospacing="1" w:afterAutospacing="1"/>
              <w:rPr>
                <w:szCs w:val="24"/>
              </w:rPr>
            </w:pPr>
          </w:p>
        </w:tc>
      </w:tr>
      <w:tr w:rsidR="00A822C6" w:rsidRPr="00A822C6" w14:paraId="6069FB5E" w14:textId="77777777" w:rsidTr="00A822C6">
        <w:trPr>
          <w:gridAfter w:val="4"/>
          <w:wAfter w:w="4473" w:type="dxa"/>
        </w:trPr>
        <w:tc>
          <w:tcPr>
            <w:tcW w:w="2497" w:type="dxa"/>
            <w:gridSpan w:val="2"/>
            <w:tcBorders>
              <w:top w:val="single" w:sz="4" w:space="0" w:color="auto"/>
              <w:left w:val="single" w:sz="4" w:space="0" w:color="auto"/>
              <w:bottom w:val="single" w:sz="4" w:space="0" w:color="auto"/>
              <w:right w:val="single" w:sz="4" w:space="0" w:color="auto"/>
            </w:tcBorders>
            <w:hideMark/>
          </w:tcPr>
          <w:p w14:paraId="7A9A5600" w14:textId="77777777" w:rsidR="00A822C6" w:rsidRPr="00A822C6" w:rsidRDefault="00A822C6" w:rsidP="00A822C6">
            <w:pPr>
              <w:adjustRightInd w:val="0"/>
              <w:contextualSpacing/>
              <w:rPr>
                <w:szCs w:val="24"/>
                <w:lang w:eastAsia="ru-RU"/>
              </w:rPr>
            </w:pPr>
            <w:r w:rsidRPr="00A822C6">
              <w:rPr>
                <w:szCs w:val="24"/>
                <w:lang w:eastAsia="ru-RU"/>
              </w:rPr>
              <w:t>Ценности научного познания</w:t>
            </w:r>
          </w:p>
        </w:tc>
        <w:tc>
          <w:tcPr>
            <w:tcW w:w="3315" w:type="dxa"/>
            <w:tcBorders>
              <w:top w:val="single" w:sz="4" w:space="0" w:color="auto"/>
              <w:left w:val="single" w:sz="4" w:space="0" w:color="auto"/>
              <w:bottom w:val="single" w:sz="4" w:space="0" w:color="auto"/>
              <w:right w:val="single" w:sz="4" w:space="0" w:color="auto"/>
            </w:tcBorders>
            <w:hideMark/>
          </w:tcPr>
          <w:p w14:paraId="0DE22BD9" w14:textId="77777777" w:rsidR="00A822C6" w:rsidRPr="00A822C6" w:rsidRDefault="00A822C6" w:rsidP="00A822C6">
            <w:pPr>
              <w:adjustRightInd w:val="0"/>
              <w:contextualSpacing/>
              <w:rPr>
                <w:szCs w:val="24"/>
              </w:rPr>
            </w:pPr>
            <w:r w:rsidRPr="00A822C6">
              <w:rPr>
                <w:szCs w:val="24"/>
                <w:lang w:eastAsia="ru-RU"/>
              </w:rPr>
              <w:t>«Финансовая грамотность»</w:t>
            </w:r>
          </w:p>
        </w:tc>
        <w:tc>
          <w:tcPr>
            <w:tcW w:w="780" w:type="dxa"/>
            <w:tcBorders>
              <w:top w:val="single" w:sz="4" w:space="0" w:color="auto"/>
              <w:left w:val="single" w:sz="4" w:space="0" w:color="auto"/>
              <w:bottom w:val="single" w:sz="4" w:space="0" w:color="auto"/>
              <w:right w:val="single" w:sz="4" w:space="0" w:color="auto"/>
            </w:tcBorders>
          </w:tcPr>
          <w:p w14:paraId="38B8E266"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27D2303C" w14:textId="77777777" w:rsidR="00A822C6" w:rsidRPr="00A822C6" w:rsidRDefault="00A822C6" w:rsidP="00A822C6">
            <w:pPr>
              <w:adjustRightInd w:val="0"/>
              <w:contextualSpacing/>
              <w:rPr>
                <w:szCs w:val="24"/>
              </w:rPr>
            </w:pPr>
            <w:r w:rsidRPr="00A822C6">
              <w:rPr>
                <w:szCs w:val="24"/>
              </w:rPr>
              <w:t>1</w:t>
            </w:r>
          </w:p>
        </w:tc>
        <w:tc>
          <w:tcPr>
            <w:tcW w:w="816" w:type="dxa"/>
            <w:tcBorders>
              <w:top w:val="single" w:sz="4" w:space="0" w:color="auto"/>
              <w:left w:val="single" w:sz="4" w:space="0" w:color="auto"/>
              <w:bottom w:val="single" w:sz="4" w:space="0" w:color="auto"/>
              <w:right w:val="single" w:sz="4" w:space="0" w:color="auto"/>
            </w:tcBorders>
            <w:hideMark/>
          </w:tcPr>
          <w:p w14:paraId="459124B8" w14:textId="77777777" w:rsidR="00A822C6" w:rsidRPr="00A822C6" w:rsidRDefault="00A822C6" w:rsidP="00A822C6">
            <w:pPr>
              <w:adjustRightInd w:val="0"/>
              <w:contextualSpacing/>
              <w:rPr>
                <w:szCs w:val="24"/>
              </w:rPr>
            </w:pPr>
            <w:r w:rsidRPr="00A822C6">
              <w:rPr>
                <w:szCs w:val="24"/>
              </w:rPr>
              <w:t>1</w:t>
            </w:r>
          </w:p>
        </w:tc>
        <w:tc>
          <w:tcPr>
            <w:tcW w:w="815" w:type="dxa"/>
            <w:tcBorders>
              <w:top w:val="single" w:sz="4" w:space="0" w:color="auto"/>
              <w:left w:val="single" w:sz="4" w:space="0" w:color="auto"/>
              <w:bottom w:val="single" w:sz="4" w:space="0" w:color="auto"/>
              <w:right w:val="single" w:sz="4" w:space="0" w:color="auto"/>
            </w:tcBorders>
          </w:tcPr>
          <w:p w14:paraId="6C3A8626" w14:textId="77777777" w:rsidR="00A822C6" w:rsidRPr="00A822C6" w:rsidRDefault="00A822C6" w:rsidP="00A822C6">
            <w:pPr>
              <w:adjustRightInd w:val="0"/>
              <w:contextualSpacing/>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C3961CF" w14:textId="77777777" w:rsidR="00A822C6" w:rsidRPr="00A822C6" w:rsidRDefault="00A822C6" w:rsidP="00A822C6">
            <w:pPr>
              <w:widowControl/>
              <w:autoSpaceDE/>
              <w:autoSpaceDN/>
              <w:spacing w:beforeAutospacing="1" w:afterAutospacing="1"/>
              <w:rPr>
                <w:szCs w:val="24"/>
              </w:rPr>
            </w:pPr>
          </w:p>
        </w:tc>
      </w:tr>
      <w:tr w:rsidR="00A822C6" w:rsidRPr="00A822C6" w14:paraId="49990DC1" w14:textId="77777777" w:rsidTr="00A822C6">
        <w:trPr>
          <w:gridAfter w:val="4"/>
          <w:wAfter w:w="4473" w:type="dxa"/>
        </w:trPr>
        <w:tc>
          <w:tcPr>
            <w:tcW w:w="5812" w:type="dxa"/>
            <w:gridSpan w:val="3"/>
            <w:tcBorders>
              <w:top w:val="single" w:sz="4" w:space="0" w:color="auto"/>
              <w:left w:val="single" w:sz="4" w:space="0" w:color="auto"/>
              <w:bottom w:val="single" w:sz="4" w:space="0" w:color="auto"/>
              <w:right w:val="single" w:sz="4" w:space="0" w:color="auto"/>
            </w:tcBorders>
            <w:hideMark/>
          </w:tcPr>
          <w:p w14:paraId="5CDD35B0" w14:textId="77777777" w:rsidR="00A822C6" w:rsidRPr="00A822C6" w:rsidRDefault="00A822C6" w:rsidP="00A822C6">
            <w:pPr>
              <w:adjustRightInd w:val="0"/>
              <w:contextualSpacing/>
              <w:rPr>
                <w:szCs w:val="24"/>
              </w:rPr>
            </w:pPr>
            <w:r w:rsidRPr="00A822C6">
              <w:rPr>
                <w:szCs w:val="24"/>
              </w:rPr>
              <w:t>Учебные недели</w:t>
            </w:r>
          </w:p>
        </w:tc>
        <w:tc>
          <w:tcPr>
            <w:tcW w:w="780" w:type="dxa"/>
            <w:tcBorders>
              <w:top w:val="single" w:sz="4" w:space="0" w:color="auto"/>
              <w:left w:val="single" w:sz="4" w:space="0" w:color="auto"/>
              <w:bottom w:val="single" w:sz="4" w:space="0" w:color="auto"/>
              <w:right w:val="single" w:sz="4" w:space="0" w:color="auto"/>
            </w:tcBorders>
          </w:tcPr>
          <w:p w14:paraId="2D619A66" w14:textId="77777777" w:rsidR="00A822C6" w:rsidRPr="00A822C6" w:rsidRDefault="00A822C6" w:rsidP="00A822C6">
            <w:pPr>
              <w:adjustRightInd w:val="0"/>
              <w:contextualSpacing/>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146CFF64" w14:textId="77777777" w:rsidR="00A822C6" w:rsidRPr="00A822C6" w:rsidRDefault="00A822C6" w:rsidP="00A822C6">
            <w:pPr>
              <w:adjustRightInd w:val="0"/>
              <w:contextualSpacing/>
              <w:rPr>
                <w:szCs w:val="24"/>
              </w:rPr>
            </w:pPr>
            <w:r w:rsidRPr="00A822C6">
              <w:rPr>
                <w:szCs w:val="24"/>
              </w:rPr>
              <w:t>34</w:t>
            </w:r>
          </w:p>
        </w:tc>
        <w:tc>
          <w:tcPr>
            <w:tcW w:w="816" w:type="dxa"/>
            <w:tcBorders>
              <w:top w:val="single" w:sz="4" w:space="0" w:color="auto"/>
              <w:left w:val="single" w:sz="4" w:space="0" w:color="auto"/>
              <w:bottom w:val="single" w:sz="4" w:space="0" w:color="auto"/>
              <w:right w:val="single" w:sz="4" w:space="0" w:color="auto"/>
            </w:tcBorders>
            <w:hideMark/>
          </w:tcPr>
          <w:p w14:paraId="348E6BFB" w14:textId="77777777" w:rsidR="00A822C6" w:rsidRPr="00A822C6" w:rsidRDefault="00A822C6" w:rsidP="00A822C6">
            <w:pPr>
              <w:adjustRightInd w:val="0"/>
              <w:contextualSpacing/>
              <w:rPr>
                <w:szCs w:val="24"/>
              </w:rPr>
            </w:pPr>
            <w:r w:rsidRPr="00A822C6">
              <w:rPr>
                <w:szCs w:val="24"/>
              </w:rPr>
              <w:t>34</w:t>
            </w:r>
          </w:p>
        </w:tc>
        <w:tc>
          <w:tcPr>
            <w:tcW w:w="815" w:type="dxa"/>
            <w:tcBorders>
              <w:top w:val="single" w:sz="4" w:space="0" w:color="auto"/>
              <w:left w:val="single" w:sz="4" w:space="0" w:color="auto"/>
              <w:bottom w:val="single" w:sz="4" w:space="0" w:color="auto"/>
              <w:right w:val="single" w:sz="4" w:space="0" w:color="auto"/>
            </w:tcBorders>
          </w:tcPr>
          <w:p w14:paraId="56D14F0E" w14:textId="77777777" w:rsidR="00A822C6" w:rsidRPr="00A822C6" w:rsidRDefault="00A822C6" w:rsidP="00A822C6">
            <w:pPr>
              <w:adjustRightInd w:val="0"/>
              <w:contextualSpacing/>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6D2A1E1" w14:textId="77777777" w:rsidR="00A822C6" w:rsidRPr="00A822C6" w:rsidRDefault="00A822C6" w:rsidP="00A822C6">
            <w:pPr>
              <w:widowControl/>
              <w:autoSpaceDE/>
              <w:autoSpaceDN/>
              <w:spacing w:beforeAutospacing="1" w:afterAutospacing="1"/>
              <w:rPr>
                <w:szCs w:val="24"/>
              </w:rPr>
            </w:pPr>
          </w:p>
        </w:tc>
      </w:tr>
      <w:tr w:rsidR="00A822C6" w:rsidRPr="00A822C6" w14:paraId="63547D43" w14:textId="77777777" w:rsidTr="00A822C6">
        <w:trPr>
          <w:gridAfter w:val="4"/>
          <w:wAfter w:w="4473" w:type="dxa"/>
        </w:trPr>
        <w:tc>
          <w:tcPr>
            <w:tcW w:w="5812" w:type="dxa"/>
            <w:gridSpan w:val="3"/>
            <w:tcBorders>
              <w:top w:val="single" w:sz="4" w:space="0" w:color="auto"/>
              <w:left w:val="single" w:sz="4" w:space="0" w:color="auto"/>
              <w:bottom w:val="single" w:sz="4" w:space="0" w:color="auto"/>
              <w:right w:val="single" w:sz="4" w:space="0" w:color="auto"/>
            </w:tcBorders>
            <w:hideMark/>
          </w:tcPr>
          <w:p w14:paraId="0FB176DD" w14:textId="77777777" w:rsidR="00A822C6" w:rsidRPr="00A822C6" w:rsidRDefault="00A822C6" w:rsidP="00A822C6">
            <w:pPr>
              <w:adjustRightInd w:val="0"/>
              <w:rPr>
                <w:szCs w:val="24"/>
              </w:rPr>
            </w:pPr>
            <w:r w:rsidRPr="00A822C6">
              <w:rPr>
                <w:szCs w:val="24"/>
              </w:rPr>
              <w:t>Всего часов</w:t>
            </w:r>
          </w:p>
        </w:tc>
        <w:tc>
          <w:tcPr>
            <w:tcW w:w="780" w:type="dxa"/>
            <w:tcBorders>
              <w:top w:val="single" w:sz="4" w:space="0" w:color="auto"/>
              <w:left w:val="single" w:sz="4" w:space="0" w:color="auto"/>
              <w:bottom w:val="single" w:sz="4" w:space="0" w:color="auto"/>
              <w:right w:val="single" w:sz="4" w:space="0" w:color="auto"/>
            </w:tcBorders>
          </w:tcPr>
          <w:p w14:paraId="2629B648" w14:textId="77777777" w:rsidR="00A822C6" w:rsidRPr="00A822C6" w:rsidRDefault="00A822C6" w:rsidP="00A822C6">
            <w:pPr>
              <w:adjustRightInd w:val="0"/>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2942B243" w14:textId="77777777" w:rsidR="00A822C6" w:rsidRPr="00A822C6" w:rsidRDefault="00A822C6" w:rsidP="00A822C6">
            <w:pPr>
              <w:adjustRightInd w:val="0"/>
              <w:rPr>
                <w:szCs w:val="24"/>
              </w:rPr>
            </w:pPr>
            <w:r w:rsidRPr="00A822C6">
              <w:rPr>
                <w:szCs w:val="24"/>
              </w:rPr>
              <w:t>34</w:t>
            </w:r>
          </w:p>
        </w:tc>
        <w:tc>
          <w:tcPr>
            <w:tcW w:w="816" w:type="dxa"/>
            <w:tcBorders>
              <w:top w:val="single" w:sz="4" w:space="0" w:color="auto"/>
              <w:left w:val="single" w:sz="4" w:space="0" w:color="auto"/>
              <w:bottom w:val="single" w:sz="4" w:space="0" w:color="auto"/>
              <w:right w:val="single" w:sz="4" w:space="0" w:color="auto"/>
            </w:tcBorders>
            <w:hideMark/>
          </w:tcPr>
          <w:p w14:paraId="7EBD8077" w14:textId="77777777" w:rsidR="00A822C6" w:rsidRPr="00A822C6" w:rsidRDefault="00A822C6" w:rsidP="00A822C6">
            <w:pPr>
              <w:adjustRightInd w:val="0"/>
              <w:rPr>
                <w:szCs w:val="24"/>
              </w:rPr>
            </w:pPr>
            <w:r w:rsidRPr="00A822C6">
              <w:rPr>
                <w:szCs w:val="24"/>
              </w:rPr>
              <w:t>34</w:t>
            </w:r>
          </w:p>
        </w:tc>
        <w:tc>
          <w:tcPr>
            <w:tcW w:w="815" w:type="dxa"/>
            <w:tcBorders>
              <w:top w:val="single" w:sz="4" w:space="0" w:color="auto"/>
              <w:left w:val="single" w:sz="4" w:space="0" w:color="auto"/>
              <w:bottom w:val="single" w:sz="4" w:space="0" w:color="auto"/>
              <w:right w:val="single" w:sz="4" w:space="0" w:color="auto"/>
            </w:tcBorders>
          </w:tcPr>
          <w:p w14:paraId="46F6440D" w14:textId="77777777" w:rsidR="00A822C6" w:rsidRPr="00A822C6" w:rsidRDefault="00A822C6" w:rsidP="00A822C6">
            <w:pPr>
              <w:adjustRightInd w:val="0"/>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09D7312" w14:textId="77777777" w:rsidR="00A822C6" w:rsidRPr="00A822C6" w:rsidRDefault="00A822C6" w:rsidP="00A822C6">
            <w:pPr>
              <w:widowControl/>
              <w:autoSpaceDE/>
              <w:autoSpaceDN/>
              <w:spacing w:beforeAutospacing="1" w:afterAutospacing="1"/>
              <w:rPr>
                <w:szCs w:val="24"/>
              </w:rPr>
            </w:pPr>
          </w:p>
        </w:tc>
      </w:tr>
      <w:tr w:rsidR="00A822C6" w:rsidRPr="00A822C6" w14:paraId="0E0CC5C9" w14:textId="77777777" w:rsidTr="00A822C6">
        <w:trPr>
          <w:gridAfter w:val="4"/>
          <w:wAfter w:w="4473" w:type="dxa"/>
        </w:trPr>
        <w:tc>
          <w:tcPr>
            <w:tcW w:w="5812" w:type="dxa"/>
            <w:gridSpan w:val="3"/>
            <w:tcBorders>
              <w:top w:val="single" w:sz="4" w:space="0" w:color="auto"/>
              <w:left w:val="single" w:sz="4" w:space="0" w:color="auto"/>
              <w:bottom w:val="single" w:sz="4" w:space="0" w:color="auto"/>
              <w:right w:val="single" w:sz="4" w:space="0" w:color="auto"/>
            </w:tcBorders>
            <w:hideMark/>
          </w:tcPr>
          <w:p w14:paraId="3B5659C4" w14:textId="77777777" w:rsidR="00A822C6" w:rsidRPr="00A822C6" w:rsidRDefault="00A822C6" w:rsidP="00A822C6">
            <w:pPr>
              <w:adjustRightInd w:val="0"/>
              <w:rPr>
                <w:szCs w:val="24"/>
              </w:rPr>
            </w:pPr>
            <w:r w:rsidRPr="00A822C6">
              <w:rPr>
                <w:szCs w:val="24"/>
              </w:rPr>
              <w:t>Максимально допустимая недельная нагрузка в соответствии с действующими санитарными правилами и нормами</w:t>
            </w:r>
          </w:p>
        </w:tc>
        <w:tc>
          <w:tcPr>
            <w:tcW w:w="780" w:type="dxa"/>
            <w:tcBorders>
              <w:top w:val="single" w:sz="4" w:space="0" w:color="auto"/>
              <w:left w:val="single" w:sz="4" w:space="0" w:color="auto"/>
              <w:bottom w:val="single" w:sz="4" w:space="0" w:color="auto"/>
              <w:right w:val="single" w:sz="4" w:space="0" w:color="auto"/>
            </w:tcBorders>
          </w:tcPr>
          <w:p w14:paraId="7ABE99A7" w14:textId="77777777" w:rsidR="00A822C6" w:rsidRPr="00A822C6" w:rsidRDefault="00A822C6" w:rsidP="00A822C6">
            <w:pPr>
              <w:adjustRightInd w:val="0"/>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7D19999E" w14:textId="77777777" w:rsidR="00A822C6" w:rsidRPr="00A822C6" w:rsidRDefault="00A822C6" w:rsidP="00A822C6">
            <w:pPr>
              <w:adjustRightInd w:val="0"/>
              <w:rPr>
                <w:szCs w:val="24"/>
              </w:rPr>
            </w:pPr>
            <w:r w:rsidRPr="00A822C6">
              <w:rPr>
                <w:szCs w:val="24"/>
              </w:rPr>
              <w:t>34</w:t>
            </w:r>
          </w:p>
        </w:tc>
        <w:tc>
          <w:tcPr>
            <w:tcW w:w="816" w:type="dxa"/>
            <w:tcBorders>
              <w:top w:val="single" w:sz="4" w:space="0" w:color="auto"/>
              <w:left w:val="single" w:sz="4" w:space="0" w:color="auto"/>
              <w:bottom w:val="single" w:sz="4" w:space="0" w:color="auto"/>
              <w:right w:val="single" w:sz="4" w:space="0" w:color="auto"/>
            </w:tcBorders>
            <w:hideMark/>
          </w:tcPr>
          <w:p w14:paraId="5A274FA3" w14:textId="77777777" w:rsidR="00A822C6" w:rsidRPr="00A822C6" w:rsidRDefault="00A822C6" w:rsidP="00A822C6">
            <w:pPr>
              <w:adjustRightInd w:val="0"/>
              <w:rPr>
                <w:szCs w:val="24"/>
              </w:rPr>
            </w:pPr>
            <w:r w:rsidRPr="00A822C6">
              <w:rPr>
                <w:szCs w:val="24"/>
              </w:rPr>
              <w:t>34</w:t>
            </w:r>
          </w:p>
        </w:tc>
        <w:tc>
          <w:tcPr>
            <w:tcW w:w="815" w:type="dxa"/>
            <w:tcBorders>
              <w:top w:val="single" w:sz="4" w:space="0" w:color="auto"/>
              <w:left w:val="single" w:sz="4" w:space="0" w:color="auto"/>
              <w:bottom w:val="single" w:sz="4" w:space="0" w:color="auto"/>
              <w:right w:val="single" w:sz="4" w:space="0" w:color="auto"/>
            </w:tcBorders>
          </w:tcPr>
          <w:p w14:paraId="31270931" w14:textId="77777777" w:rsidR="00A822C6" w:rsidRPr="00A822C6" w:rsidRDefault="00A822C6" w:rsidP="00A822C6">
            <w:pPr>
              <w:adjustRightInd w:val="0"/>
              <w:rPr>
                <w:b/>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19862A2" w14:textId="77777777" w:rsidR="00A822C6" w:rsidRPr="00A822C6" w:rsidRDefault="00A822C6" w:rsidP="00A822C6">
            <w:pPr>
              <w:widowControl/>
              <w:autoSpaceDE/>
              <w:autoSpaceDN/>
              <w:spacing w:beforeAutospacing="1" w:afterAutospacing="1"/>
              <w:rPr>
                <w:szCs w:val="24"/>
              </w:rPr>
            </w:pPr>
          </w:p>
        </w:tc>
      </w:tr>
      <w:tr w:rsidR="00A822C6" w:rsidRPr="00A822C6" w14:paraId="479BCB76" w14:textId="77777777" w:rsidTr="00A822C6">
        <w:trPr>
          <w:gridAfter w:val="4"/>
          <w:wAfter w:w="4473" w:type="dxa"/>
        </w:trPr>
        <w:tc>
          <w:tcPr>
            <w:tcW w:w="5812" w:type="dxa"/>
            <w:gridSpan w:val="3"/>
            <w:tcBorders>
              <w:top w:val="single" w:sz="4" w:space="0" w:color="auto"/>
              <w:left w:val="single" w:sz="4" w:space="0" w:color="auto"/>
              <w:bottom w:val="single" w:sz="4" w:space="0" w:color="auto"/>
              <w:right w:val="single" w:sz="4" w:space="0" w:color="auto"/>
            </w:tcBorders>
            <w:hideMark/>
          </w:tcPr>
          <w:p w14:paraId="1B0C56D6" w14:textId="77777777" w:rsidR="00A822C6" w:rsidRPr="00A822C6" w:rsidRDefault="00A822C6" w:rsidP="00A822C6">
            <w:pPr>
              <w:adjustRightInd w:val="0"/>
              <w:rPr>
                <w:szCs w:val="24"/>
              </w:rPr>
            </w:pPr>
            <w:r w:rsidRPr="00A822C6">
              <w:rPr>
                <w:szCs w:val="24"/>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780" w:type="dxa"/>
            <w:tcBorders>
              <w:top w:val="single" w:sz="4" w:space="0" w:color="auto"/>
              <w:left w:val="single" w:sz="4" w:space="0" w:color="auto"/>
              <w:bottom w:val="single" w:sz="4" w:space="0" w:color="auto"/>
              <w:right w:val="single" w:sz="4" w:space="0" w:color="auto"/>
            </w:tcBorders>
          </w:tcPr>
          <w:p w14:paraId="436C06AA" w14:textId="77777777" w:rsidR="00A822C6" w:rsidRPr="00A822C6" w:rsidRDefault="00A822C6" w:rsidP="00A822C6">
            <w:pPr>
              <w:adjustRightInd w:val="0"/>
              <w:rPr>
                <w:szCs w:val="24"/>
              </w:rPr>
            </w:pPr>
          </w:p>
        </w:tc>
        <w:tc>
          <w:tcPr>
            <w:tcW w:w="816" w:type="dxa"/>
            <w:tcBorders>
              <w:top w:val="single" w:sz="4" w:space="0" w:color="auto"/>
              <w:left w:val="single" w:sz="4" w:space="0" w:color="auto"/>
              <w:bottom w:val="single" w:sz="4" w:space="0" w:color="auto"/>
              <w:right w:val="single" w:sz="4" w:space="0" w:color="auto"/>
            </w:tcBorders>
          </w:tcPr>
          <w:p w14:paraId="22488712" w14:textId="77777777" w:rsidR="00A822C6" w:rsidRPr="00A822C6" w:rsidRDefault="00A822C6" w:rsidP="00A822C6">
            <w:pPr>
              <w:adjustRightInd w:val="0"/>
              <w:jc w:val="center"/>
              <w:rPr>
                <w:szCs w:val="24"/>
              </w:rPr>
            </w:pPr>
            <w:r w:rsidRPr="00A822C6">
              <w:rPr>
                <w:szCs w:val="24"/>
              </w:rPr>
              <w:t>1258</w:t>
            </w:r>
          </w:p>
          <w:p w14:paraId="537272D0" w14:textId="77777777" w:rsidR="00A822C6" w:rsidRPr="00A822C6" w:rsidRDefault="00A822C6" w:rsidP="00A822C6">
            <w:pPr>
              <w:adjustRightInd w:val="0"/>
              <w:jc w:val="center"/>
              <w:rPr>
                <w:szCs w:val="24"/>
              </w:rPr>
            </w:pPr>
          </w:p>
        </w:tc>
        <w:tc>
          <w:tcPr>
            <w:tcW w:w="816" w:type="dxa"/>
            <w:tcBorders>
              <w:top w:val="single" w:sz="4" w:space="0" w:color="auto"/>
              <w:left w:val="single" w:sz="4" w:space="0" w:color="auto"/>
              <w:bottom w:val="single" w:sz="4" w:space="0" w:color="auto"/>
              <w:right w:val="single" w:sz="4" w:space="0" w:color="auto"/>
            </w:tcBorders>
          </w:tcPr>
          <w:p w14:paraId="68AB7505" w14:textId="77777777" w:rsidR="00A822C6" w:rsidRPr="00A822C6" w:rsidRDefault="00A822C6" w:rsidP="00A822C6">
            <w:pPr>
              <w:adjustRightInd w:val="0"/>
              <w:jc w:val="center"/>
              <w:rPr>
                <w:szCs w:val="24"/>
              </w:rPr>
            </w:pPr>
            <w:r w:rsidRPr="00A822C6">
              <w:rPr>
                <w:szCs w:val="24"/>
              </w:rPr>
              <w:t>1258</w:t>
            </w:r>
          </w:p>
          <w:p w14:paraId="14B52A65" w14:textId="77777777" w:rsidR="00A822C6" w:rsidRPr="00A822C6" w:rsidRDefault="00A822C6" w:rsidP="00A822C6">
            <w:pPr>
              <w:adjustRightInd w:val="0"/>
              <w:jc w:val="center"/>
              <w:rPr>
                <w:szCs w:val="24"/>
              </w:rPr>
            </w:pPr>
          </w:p>
        </w:tc>
        <w:tc>
          <w:tcPr>
            <w:tcW w:w="815" w:type="dxa"/>
            <w:tcBorders>
              <w:top w:val="single" w:sz="4" w:space="0" w:color="auto"/>
              <w:left w:val="single" w:sz="4" w:space="0" w:color="auto"/>
              <w:bottom w:val="single" w:sz="4" w:space="0" w:color="auto"/>
              <w:right w:val="single" w:sz="4" w:space="0" w:color="auto"/>
            </w:tcBorders>
            <w:hideMark/>
          </w:tcPr>
          <w:p w14:paraId="0528158C" w14:textId="77777777" w:rsidR="00A822C6" w:rsidRPr="00A822C6" w:rsidRDefault="00A822C6" w:rsidP="00A822C6">
            <w:pPr>
              <w:adjustRightInd w:val="0"/>
              <w:rPr>
                <w:b/>
                <w:szCs w:val="24"/>
              </w:rPr>
            </w:pPr>
            <w:r w:rsidRPr="00A822C6">
              <w:rPr>
                <w:b/>
                <w:szCs w:val="24"/>
              </w:rPr>
              <w:t>1258</w:t>
            </w:r>
          </w:p>
        </w:tc>
        <w:tc>
          <w:tcPr>
            <w:tcW w:w="425" w:type="dxa"/>
            <w:tcBorders>
              <w:top w:val="single" w:sz="4" w:space="0" w:color="auto"/>
              <w:left w:val="single" w:sz="4" w:space="0" w:color="auto"/>
              <w:bottom w:val="single" w:sz="4" w:space="0" w:color="auto"/>
              <w:right w:val="single" w:sz="4" w:space="0" w:color="auto"/>
            </w:tcBorders>
          </w:tcPr>
          <w:p w14:paraId="6DCF5FD1" w14:textId="77777777" w:rsidR="00A822C6" w:rsidRPr="00A822C6" w:rsidRDefault="00A822C6" w:rsidP="00A822C6">
            <w:pPr>
              <w:adjustRightInd w:val="0"/>
              <w:rPr>
                <w:szCs w:val="24"/>
              </w:rPr>
            </w:pPr>
          </w:p>
        </w:tc>
      </w:tr>
      <w:tr w:rsidR="00A822C6" w:rsidRPr="00A822C6" w14:paraId="4D413557" w14:textId="77777777" w:rsidTr="00A822C6">
        <w:trPr>
          <w:gridAfter w:val="4"/>
          <w:wAfter w:w="4473" w:type="dxa"/>
        </w:trPr>
        <w:tc>
          <w:tcPr>
            <w:tcW w:w="5812" w:type="dxa"/>
            <w:gridSpan w:val="3"/>
            <w:tcBorders>
              <w:top w:val="single" w:sz="4" w:space="0" w:color="auto"/>
              <w:left w:val="single" w:sz="4" w:space="0" w:color="auto"/>
              <w:bottom w:val="single" w:sz="4" w:space="0" w:color="auto"/>
              <w:right w:val="single" w:sz="4" w:space="0" w:color="auto"/>
            </w:tcBorders>
            <w:hideMark/>
          </w:tcPr>
          <w:p w14:paraId="3ED9557E" w14:textId="77777777" w:rsidR="00A822C6" w:rsidRPr="00A822C6" w:rsidRDefault="00A822C6" w:rsidP="00A822C6">
            <w:pPr>
              <w:adjustRightInd w:val="0"/>
              <w:rPr>
                <w:szCs w:val="24"/>
              </w:rPr>
            </w:pPr>
            <w:r w:rsidRPr="00A822C6">
              <w:rPr>
                <w:szCs w:val="24"/>
              </w:rPr>
              <w:t>Итого к финансированию</w:t>
            </w:r>
          </w:p>
        </w:tc>
        <w:tc>
          <w:tcPr>
            <w:tcW w:w="780" w:type="dxa"/>
            <w:tcBorders>
              <w:top w:val="single" w:sz="4" w:space="0" w:color="auto"/>
              <w:left w:val="single" w:sz="4" w:space="0" w:color="auto"/>
              <w:bottom w:val="single" w:sz="4" w:space="0" w:color="auto"/>
              <w:right w:val="single" w:sz="4" w:space="0" w:color="auto"/>
            </w:tcBorders>
          </w:tcPr>
          <w:p w14:paraId="32B1A4A2" w14:textId="77777777" w:rsidR="00A822C6" w:rsidRPr="00A822C6" w:rsidRDefault="00A822C6" w:rsidP="00A822C6">
            <w:pPr>
              <w:adjustRightInd w:val="0"/>
              <w:rPr>
                <w:szCs w:val="24"/>
              </w:rPr>
            </w:pPr>
          </w:p>
        </w:tc>
        <w:tc>
          <w:tcPr>
            <w:tcW w:w="816" w:type="dxa"/>
            <w:tcBorders>
              <w:top w:val="single" w:sz="4" w:space="0" w:color="auto"/>
              <w:left w:val="single" w:sz="4" w:space="0" w:color="auto"/>
              <w:bottom w:val="single" w:sz="4" w:space="0" w:color="auto"/>
              <w:right w:val="single" w:sz="4" w:space="0" w:color="auto"/>
            </w:tcBorders>
            <w:hideMark/>
          </w:tcPr>
          <w:p w14:paraId="640596DE" w14:textId="77777777" w:rsidR="00A822C6" w:rsidRPr="00A822C6" w:rsidRDefault="00A822C6" w:rsidP="00A822C6">
            <w:pPr>
              <w:adjustRightInd w:val="0"/>
              <w:jc w:val="center"/>
              <w:rPr>
                <w:szCs w:val="24"/>
              </w:rPr>
            </w:pPr>
            <w:r w:rsidRPr="00A822C6">
              <w:rPr>
                <w:szCs w:val="24"/>
              </w:rPr>
              <w:t>1598</w:t>
            </w:r>
          </w:p>
        </w:tc>
        <w:tc>
          <w:tcPr>
            <w:tcW w:w="816" w:type="dxa"/>
            <w:tcBorders>
              <w:top w:val="single" w:sz="4" w:space="0" w:color="auto"/>
              <w:left w:val="single" w:sz="4" w:space="0" w:color="auto"/>
              <w:bottom w:val="single" w:sz="4" w:space="0" w:color="auto"/>
              <w:right w:val="single" w:sz="4" w:space="0" w:color="auto"/>
            </w:tcBorders>
            <w:hideMark/>
          </w:tcPr>
          <w:p w14:paraId="4579AF72" w14:textId="77777777" w:rsidR="00A822C6" w:rsidRPr="00A822C6" w:rsidRDefault="00A822C6" w:rsidP="00A822C6">
            <w:pPr>
              <w:adjustRightInd w:val="0"/>
              <w:jc w:val="center"/>
              <w:rPr>
                <w:szCs w:val="24"/>
              </w:rPr>
            </w:pPr>
            <w:r w:rsidRPr="00A822C6">
              <w:rPr>
                <w:szCs w:val="24"/>
              </w:rPr>
              <w:t>1598</w:t>
            </w:r>
          </w:p>
        </w:tc>
        <w:tc>
          <w:tcPr>
            <w:tcW w:w="815" w:type="dxa"/>
            <w:tcBorders>
              <w:top w:val="single" w:sz="4" w:space="0" w:color="auto"/>
              <w:left w:val="single" w:sz="4" w:space="0" w:color="auto"/>
              <w:bottom w:val="single" w:sz="4" w:space="0" w:color="auto"/>
              <w:right w:val="single" w:sz="4" w:space="0" w:color="auto"/>
            </w:tcBorders>
            <w:hideMark/>
          </w:tcPr>
          <w:p w14:paraId="684C785C" w14:textId="77777777" w:rsidR="00A822C6" w:rsidRPr="00A822C6" w:rsidRDefault="00A822C6" w:rsidP="00A822C6">
            <w:pPr>
              <w:adjustRightInd w:val="0"/>
              <w:rPr>
                <w:b/>
                <w:szCs w:val="24"/>
              </w:rPr>
            </w:pPr>
            <w:r w:rsidRPr="00A822C6">
              <w:rPr>
                <w:b/>
                <w:szCs w:val="24"/>
              </w:rPr>
              <w:t>1258</w:t>
            </w:r>
          </w:p>
        </w:tc>
        <w:tc>
          <w:tcPr>
            <w:tcW w:w="425" w:type="dxa"/>
            <w:tcBorders>
              <w:top w:val="single" w:sz="4" w:space="0" w:color="auto"/>
              <w:left w:val="single" w:sz="4" w:space="0" w:color="auto"/>
              <w:bottom w:val="single" w:sz="4" w:space="0" w:color="auto"/>
              <w:right w:val="single" w:sz="4" w:space="0" w:color="auto"/>
            </w:tcBorders>
          </w:tcPr>
          <w:p w14:paraId="58B25A5B" w14:textId="77777777" w:rsidR="00A822C6" w:rsidRPr="00A822C6" w:rsidRDefault="00A822C6" w:rsidP="00A822C6">
            <w:pPr>
              <w:adjustRightInd w:val="0"/>
              <w:rPr>
                <w:szCs w:val="24"/>
              </w:rPr>
            </w:pPr>
          </w:p>
        </w:tc>
      </w:tr>
    </w:tbl>
    <w:p w14:paraId="59A8341A" w14:textId="77777777" w:rsidR="00A822C6" w:rsidRPr="00A822C6" w:rsidRDefault="00A822C6" w:rsidP="00A822C6">
      <w:pPr>
        <w:widowControl/>
        <w:autoSpaceDE/>
        <w:autoSpaceDN/>
        <w:spacing w:before="100" w:beforeAutospacing="1" w:after="100" w:afterAutospacing="1"/>
        <w:jc w:val="both"/>
        <w:rPr>
          <w:b/>
          <w:i/>
          <w:sz w:val="28"/>
          <w:szCs w:val="28"/>
          <w:lang w:eastAsia="ru-RU"/>
        </w:rPr>
      </w:pPr>
    </w:p>
    <w:p w14:paraId="24E3C00F" w14:textId="77777777" w:rsidR="00A822C6" w:rsidRPr="00A822C6" w:rsidRDefault="00A822C6" w:rsidP="00A822C6">
      <w:pPr>
        <w:widowControl/>
        <w:autoSpaceDE/>
        <w:autoSpaceDN/>
        <w:spacing w:before="100" w:beforeAutospacing="1" w:after="100" w:afterAutospacing="1"/>
        <w:jc w:val="both"/>
        <w:rPr>
          <w:b/>
          <w:i/>
          <w:sz w:val="28"/>
          <w:szCs w:val="28"/>
          <w:lang w:eastAsia="ru-RU"/>
        </w:rPr>
      </w:pPr>
      <w:r w:rsidRPr="00A822C6">
        <w:rPr>
          <w:b/>
          <w:i/>
          <w:sz w:val="28"/>
          <w:szCs w:val="28"/>
          <w:lang w:eastAsia="ru-RU"/>
        </w:rPr>
        <w:t xml:space="preserve">Комментарий: </w:t>
      </w:r>
    </w:p>
    <w:p w14:paraId="504BC788" w14:textId="77777777" w:rsidR="00A822C6" w:rsidRPr="00A822C6" w:rsidRDefault="00A822C6" w:rsidP="00A822C6">
      <w:pPr>
        <w:widowControl/>
        <w:autoSpaceDE/>
        <w:autoSpaceDN/>
        <w:spacing w:before="100" w:beforeAutospacing="1" w:after="100" w:afterAutospacing="1"/>
        <w:jc w:val="both"/>
        <w:rPr>
          <w:i/>
          <w:sz w:val="28"/>
          <w:szCs w:val="28"/>
          <w:lang w:eastAsia="ru-RU"/>
        </w:rPr>
      </w:pPr>
      <w:r w:rsidRPr="00A822C6">
        <w:rPr>
          <w:i/>
          <w:sz w:val="28"/>
          <w:szCs w:val="28"/>
          <w:lang w:eastAsia="ru-RU"/>
        </w:rPr>
        <w:t>При выделении на внеурочную деятельность в части, формируемой участниками образовательных отношений - 680 часов (10 класс - 10 часов; 11класс - 10 часов), общий объем часов по основной образовательной программе СОО составит – 2992 часа.</w:t>
      </w:r>
    </w:p>
    <w:p w14:paraId="06327C35" w14:textId="77777777" w:rsidR="00A822C6" w:rsidRPr="00A822C6" w:rsidRDefault="00A822C6" w:rsidP="00A822C6">
      <w:pPr>
        <w:widowControl/>
        <w:autoSpaceDE/>
        <w:autoSpaceDN/>
        <w:spacing w:before="100" w:beforeAutospacing="1" w:after="100" w:afterAutospacing="1"/>
        <w:jc w:val="both"/>
        <w:rPr>
          <w:i/>
          <w:sz w:val="28"/>
          <w:szCs w:val="28"/>
          <w:lang w:eastAsia="ru-RU"/>
        </w:rPr>
      </w:pPr>
      <w:r w:rsidRPr="00A822C6">
        <w:rPr>
          <w:i/>
          <w:sz w:val="28"/>
          <w:szCs w:val="28"/>
          <w:lang w:eastAsia="ru-RU"/>
        </w:rPr>
        <w:t>Соотношение обязательной части УП к части, формируемой участниками образовательных отношений, составит:</w:t>
      </w:r>
    </w:p>
    <w:p w14:paraId="59D3C1E3" w14:textId="77777777" w:rsidR="00A822C6" w:rsidRPr="00A822C6" w:rsidRDefault="00A822C6" w:rsidP="00A822C6">
      <w:pPr>
        <w:widowControl/>
        <w:autoSpaceDE/>
        <w:autoSpaceDN/>
        <w:spacing w:before="100" w:beforeAutospacing="1" w:after="100" w:afterAutospacing="1"/>
        <w:jc w:val="both"/>
        <w:rPr>
          <w:i/>
          <w:sz w:val="28"/>
          <w:szCs w:val="28"/>
          <w:lang w:eastAsia="ru-RU"/>
        </w:rPr>
      </w:pPr>
      <w:r w:rsidRPr="00A822C6">
        <w:rPr>
          <w:i/>
          <w:sz w:val="28"/>
          <w:szCs w:val="28"/>
          <w:lang w:eastAsia="ru-RU"/>
        </w:rPr>
        <w:t xml:space="preserve">- обязательная часть основной образовательной программы СОО на 2024-2025 при полном переходе на обновлённый ФГОС СОО - 2278 часа (71) % от общего объема основной образовательной программы СОО- 3196ч (100%). </w:t>
      </w:r>
    </w:p>
    <w:p w14:paraId="2BC209FE" w14:textId="77777777" w:rsidR="00A822C6" w:rsidRPr="00A822C6" w:rsidRDefault="00A822C6" w:rsidP="00A822C6">
      <w:pPr>
        <w:widowControl/>
        <w:autoSpaceDE/>
        <w:autoSpaceDN/>
        <w:spacing w:before="100" w:beforeAutospacing="1" w:after="100" w:afterAutospacing="1"/>
        <w:jc w:val="both"/>
        <w:rPr>
          <w:i/>
          <w:sz w:val="28"/>
          <w:szCs w:val="28"/>
          <w:lang w:eastAsia="ru-RU"/>
        </w:rPr>
      </w:pPr>
      <w:r w:rsidRPr="00A822C6">
        <w:rPr>
          <w:i/>
          <w:sz w:val="28"/>
          <w:szCs w:val="28"/>
          <w:lang w:eastAsia="ru-RU"/>
        </w:rPr>
        <w:t>- часть, формируемая участниками образовательных отношений с учетом внеурочной деятельности - 680- 21% от общего объема основной образовательной программы ООО.</w:t>
      </w:r>
    </w:p>
    <w:p w14:paraId="4E0617A9" w14:textId="77777777" w:rsidR="00A822C6" w:rsidRPr="00A822C6" w:rsidRDefault="00A822C6" w:rsidP="00A822C6">
      <w:pPr>
        <w:ind w:right="5" w:firstLine="709"/>
        <w:jc w:val="both"/>
        <w:rPr>
          <w:b/>
          <w:spacing w:val="-1"/>
          <w:sz w:val="28"/>
          <w:szCs w:val="28"/>
        </w:rPr>
      </w:pPr>
      <w:r w:rsidRPr="00A822C6">
        <w:rPr>
          <w:i/>
          <w:sz w:val="28"/>
          <w:szCs w:val="28"/>
        </w:rPr>
        <w:lastRenderedPageBreak/>
        <w:t xml:space="preserve">В ФУП СОО соотношение </w:t>
      </w:r>
      <w:r w:rsidRPr="00A822C6">
        <w:rPr>
          <w:b/>
          <w:sz w:val="28"/>
          <w:szCs w:val="28"/>
        </w:rPr>
        <w:t xml:space="preserve">обязательной части основной образовательной программы </w:t>
      </w:r>
      <w:r w:rsidRPr="00A822C6">
        <w:rPr>
          <w:b/>
          <w:spacing w:val="-1"/>
          <w:sz w:val="28"/>
          <w:szCs w:val="28"/>
        </w:rPr>
        <w:t>среднего общего образования к части, формируемой участниками</w:t>
      </w:r>
      <w:r w:rsidRPr="00A822C6">
        <w:rPr>
          <w:b/>
          <w:sz w:val="28"/>
          <w:szCs w:val="28"/>
        </w:rPr>
        <w:t xml:space="preserve"> образовательного процесса от общего объема </w:t>
      </w:r>
      <w:r w:rsidRPr="00A822C6">
        <w:rPr>
          <w:b/>
          <w:spacing w:val="-1"/>
          <w:sz w:val="28"/>
          <w:szCs w:val="28"/>
        </w:rPr>
        <w:t xml:space="preserve">основной образовательной программы начального общего образования (60%/40%) </w:t>
      </w:r>
      <w:r w:rsidRPr="00A822C6">
        <w:rPr>
          <w:i/>
          <w:sz w:val="28"/>
          <w:szCs w:val="28"/>
        </w:rPr>
        <w:t xml:space="preserve">не соблюдается.                                                                Так как, ООП СОО </w:t>
      </w:r>
      <w:r w:rsidRPr="00A822C6">
        <w:rPr>
          <w:b/>
          <w:sz w:val="28"/>
          <w:szCs w:val="28"/>
        </w:rPr>
        <w:t>МБОУ «СОШ № 2 с.Ножай-Юрт»</w:t>
      </w:r>
      <w:r w:rsidRPr="00A822C6">
        <w:rPr>
          <w:sz w:val="28"/>
          <w:szCs w:val="28"/>
        </w:rPr>
        <w:t>,</w:t>
      </w:r>
      <w:r w:rsidRPr="00A822C6">
        <w:rPr>
          <w:i/>
          <w:sz w:val="28"/>
          <w:szCs w:val="28"/>
        </w:rPr>
        <w:t xml:space="preserve"> составлена в соответствии с ФГОС СОО и ФОП СОО в учебном плане также допустимо отклонение от установленного соотношения.</w:t>
      </w:r>
    </w:p>
    <w:p w14:paraId="5AC685AF" w14:textId="77777777" w:rsidR="00A822C6" w:rsidRPr="00A822C6" w:rsidRDefault="00A822C6" w:rsidP="00A822C6">
      <w:pPr>
        <w:jc w:val="both"/>
        <w:rPr>
          <w:i/>
          <w:sz w:val="28"/>
          <w:szCs w:val="28"/>
        </w:rPr>
      </w:pPr>
    </w:p>
    <w:p w14:paraId="0D037BDF" w14:textId="77777777" w:rsidR="00A822C6" w:rsidRPr="00A822C6" w:rsidRDefault="00A822C6" w:rsidP="00A822C6">
      <w:pPr>
        <w:jc w:val="center"/>
        <w:rPr>
          <w:b/>
          <w:sz w:val="28"/>
          <w:szCs w:val="28"/>
          <w:lang w:eastAsia="ru-RU"/>
        </w:rPr>
      </w:pPr>
      <w:r w:rsidRPr="00A822C6">
        <w:rPr>
          <w:b/>
          <w:sz w:val="28"/>
          <w:szCs w:val="28"/>
          <w:lang w:eastAsia="ru-RU"/>
        </w:rPr>
        <w:t>Примечание</w:t>
      </w:r>
    </w:p>
    <w:p w14:paraId="59B3BFB3" w14:textId="77777777" w:rsidR="00A822C6" w:rsidRPr="00A822C6" w:rsidRDefault="00A822C6" w:rsidP="00A822C6">
      <w:pPr>
        <w:jc w:val="center"/>
        <w:rPr>
          <w:b/>
          <w:bCs/>
          <w:sz w:val="28"/>
          <w:szCs w:val="28"/>
        </w:rPr>
      </w:pPr>
      <w:r w:rsidRPr="00A822C6">
        <w:rPr>
          <w:b/>
          <w:sz w:val="28"/>
          <w:szCs w:val="28"/>
          <w:lang w:eastAsia="ru-RU"/>
        </w:rPr>
        <w:t xml:space="preserve">Расчёт часов УП ООП СОО </w:t>
      </w:r>
      <w:r w:rsidRPr="00A822C6">
        <w:rPr>
          <w:b/>
          <w:bCs/>
          <w:sz w:val="28"/>
          <w:szCs w:val="28"/>
        </w:rPr>
        <w:t>МБОУ «СОШ №2 с.Ножай-Юрт»</w:t>
      </w:r>
    </w:p>
    <w:p w14:paraId="5FCE1DE0" w14:textId="77777777" w:rsidR="00A822C6" w:rsidRPr="00A822C6" w:rsidRDefault="00A822C6" w:rsidP="00A822C6">
      <w:pPr>
        <w:jc w:val="center"/>
        <w:rPr>
          <w:b/>
          <w:sz w:val="28"/>
          <w:szCs w:val="28"/>
          <w:lang w:eastAsia="ru-RU"/>
        </w:rPr>
      </w:pPr>
      <w:r w:rsidRPr="00A822C6">
        <w:rPr>
          <w:b/>
          <w:sz w:val="28"/>
          <w:szCs w:val="28"/>
          <w:lang w:eastAsia="ru-RU"/>
        </w:rPr>
        <w:t>на 2023-2024 уч. год</w:t>
      </w:r>
    </w:p>
    <w:p w14:paraId="015D1124" w14:textId="77777777" w:rsidR="00A822C6" w:rsidRPr="00A822C6" w:rsidRDefault="00A822C6" w:rsidP="00A822C6">
      <w:pPr>
        <w:widowControl/>
        <w:autoSpaceDE/>
        <w:autoSpaceDN/>
        <w:spacing w:before="100" w:beforeAutospacing="1" w:after="100" w:afterAutospacing="1"/>
        <w:jc w:val="both"/>
        <w:rPr>
          <w:i/>
          <w:sz w:val="28"/>
          <w:szCs w:val="28"/>
          <w:lang w:eastAsia="ru-RU"/>
        </w:rPr>
      </w:pPr>
      <w:r w:rsidRPr="00A822C6">
        <w:rPr>
          <w:i/>
          <w:sz w:val="28"/>
          <w:szCs w:val="28"/>
          <w:lang w:eastAsia="ru-RU"/>
        </w:rPr>
        <w:t>Соотношение обязательной части УП к части, формируемой участниками образовательных отношений, составит:</w:t>
      </w:r>
    </w:p>
    <w:p w14:paraId="6A6741BB" w14:textId="77777777" w:rsidR="00A822C6" w:rsidRPr="00A822C6" w:rsidRDefault="00A822C6" w:rsidP="00A822C6">
      <w:pPr>
        <w:widowControl/>
        <w:autoSpaceDE/>
        <w:autoSpaceDN/>
        <w:spacing w:before="100" w:beforeAutospacing="1" w:after="100" w:afterAutospacing="1"/>
        <w:jc w:val="both"/>
        <w:rPr>
          <w:i/>
          <w:sz w:val="28"/>
          <w:szCs w:val="28"/>
          <w:lang w:eastAsia="ru-RU"/>
        </w:rPr>
      </w:pPr>
      <w:r w:rsidRPr="00A822C6">
        <w:rPr>
          <w:i/>
          <w:sz w:val="28"/>
          <w:szCs w:val="28"/>
          <w:lang w:eastAsia="ru-RU"/>
        </w:rPr>
        <w:t>- обязательная часть основной образовательной программы СОО на 2023-2024г при сочетании обучения по действующему (11кл) и обновлённому (10 кл) ФГОС СОО:</w:t>
      </w:r>
    </w:p>
    <w:p w14:paraId="165190DC" w14:textId="77777777" w:rsidR="00A822C6" w:rsidRPr="00A822C6" w:rsidRDefault="00A822C6" w:rsidP="00A822C6">
      <w:pPr>
        <w:widowControl/>
        <w:autoSpaceDE/>
        <w:autoSpaceDN/>
        <w:spacing w:before="100" w:beforeAutospacing="1" w:after="100" w:afterAutospacing="1"/>
        <w:contextualSpacing/>
        <w:jc w:val="both"/>
        <w:rPr>
          <w:i/>
          <w:sz w:val="28"/>
          <w:szCs w:val="28"/>
          <w:lang w:eastAsia="ru-RU"/>
        </w:rPr>
      </w:pPr>
      <w:r w:rsidRPr="00A822C6">
        <w:rPr>
          <w:i/>
          <w:sz w:val="28"/>
          <w:szCs w:val="28"/>
          <w:lang w:eastAsia="ru-RU"/>
        </w:rPr>
        <w:t>10 класс</w:t>
      </w:r>
    </w:p>
    <w:p w14:paraId="522EF268" w14:textId="77777777" w:rsidR="00A822C6" w:rsidRPr="00A822C6" w:rsidRDefault="00A822C6" w:rsidP="00A822C6">
      <w:pPr>
        <w:widowControl/>
        <w:autoSpaceDE/>
        <w:autoSpaceDN/>
        <w:spacing w:before="100" w:beforeAutospacing="1" w:after="100" w:afterAutospacing="1"/>
        <w:contextualSpacing/>
        <w:jc w:val="both"/>
        <w:rPr>
          <w:b/>
          <w:i/>
          <w:sz w:val="28"/>
          <w:szCs w:val="28"/>
          <w:lang w:eastAsia="ru-RU"/>
        </w:rPr>
      </w:pPr>
      <w:r w:rsidRPr="00A822C6">
        <w:rPr>
          <w:b/>
          <w:i/>
          <w:sz w:val="28"/>
          <w:szCs w:val="28"/>
          <w:lang w:eastAsia="ru-RU"/>
        </w:rPr>
        <w:t>-1258ч –обязательная часть (21%)</w:t>
      </w:r>
      <w:r w:rsidRPr="00A822C6">
        <w:rPr>
          <w:i/>
          <w:sz w:val="28"/>
          <w:szCs w:val="28"/>
          <w:lang w:eastAsia="ru-RU"/>
        </w:rPr>
        <w:t xml:space="preserve"> от общего объема основной образовательной программы СОО- 1598ч (100%)</w:t>
      </w:r>
      <w:r w:rsidRPr="00A822C6">
        <w:rPr>
          <w:b/>
          <w:i/>
          <w:sz w:val="28"/>
          <w:szCs w:val="28"/>
          <w:lang w:eastAsia="ru-RU"/>
        </w:rPr>
        <w:t xml:space="preserve">, </w:t>
      </w:r>
    </w:p>
    <w:p w14:paraId="6E16593E" w14:textId="77777777" w:rsidR="00A822C6" w:rsidRPr="00A822C6" w:rsidRDefault="00A822C6" w:rsidP="00A822C6">
      <w:pPr>
        <w:widowControl/>
        <w:autoSpaceDE/>
        <w:autoSpaceDN/>
        <w:spacing w:before="100" w:beforeAutospacing="1" w:after="100" w:afterAutospacing="1"/>
        <w:contextualSpacing/>
        <w:jc w:val="both"/>
        <w:rPr>
          <w:i/>
          <w:sz w:val="28"/>
          <w:szCs w:val="28"/>
          <w:lang w:eastAsia="ru-RU"/>
        </w:rPr>
      </w:pPr>
      <w:r w:rsidRPr="00A822C6">
        <w:rPr>
          <w:b/>
          <w:i/>
          <w:sz w:val="28"/>
          <w:szCs w:val="28"/>
          <w:lang w:eastAsia="ru-RU"/>
        </w:rPr>
        <w:t>-340 ч- часть, формируемая (79) %</w:t>
      </w:r>
      <w:r w:rsidRPr="00A822C6">
        <w:rPr>
          <w:i/>
          <w:sz w:val="28"/>
          <w:szCs w:val="28"/>
          <w:lang w:eastAsia="ru-RU"/>
        </w:rPr>
        <w:t xml:space="preserve"> участниками образовательных отношений с учетом внеурочной деятельности от общего объема основной образовательной программы СОО- 1598ч (100%).</w:t>
      </w:r>
    </w:p>
    <w:p w14:paraId="6A6A9B14" w14:textId="77777777" w:rsidR="00A822C6" w:rsidRPr="00A822C6" w:rsidRDefault="00A822C6" w:rsidP="00A822C6">
      <w:pPr>
        <w:widowControl/>
        <w:autoSpaceDE/>
        <w:autoSpaceDN/>
        <w:spacing w:before="100" w:beforeAutospacing="1" w:after="100" w:afterAutospacing="1"/>
        <w:contextualSpacing/>
        <w:jc w:val="both"/>
        <w:rPr>
          <w:i/>
          <w:sz w:val="28"/>
          <w:szCs w:val="28"/>
          <w:lang w:eastAsia="ru-RU"/>
        </w:rPr>
      </w:pPr>
    </w:p>
    <w:p w14:paraId="16CC3C57" w14:textId="77777777" w:rsidR="00A822C6" w:rsidRPr="00A822C6" w:rsidRDefault="00A822C6" w:rsidP="00A822C6">
      <w:pPr>
        <w:widowControl/>
        <w:autoSpaceDE/>
        <w:autoSpaceDN/>
        <w:spacing w:before="100" w:beforeAutospacing="1" w:after="100" w:afterAutospacing="1"/>
        <w:contextualSpacing/>
        <w:jc w:val="both"/>
        <w:rPr>
          <w:i/>
          <w:sz w:val="28"/>
          <w:szCs w:val="28"/>
          <w:lang w:eastAsia="ru-RU"/>
        </w:rPr>
      </w:pPr>
      <w:r w:rsidRPr="00A822C6">
        <w:rPr>
          <w:i/>
          <w:sz w:val="28"/>
          <w:szCs w:val="28"/>
          <w:lang w:eastAsia="ru-RU"/>
        </w:rPr>
        <w:t>11 класс</w:t>
      </w:r>
    </w:p>
    <w:p w14:paraId="34338290" w14:textId="77777777" w:rsidR="00A822C6" w:rsidRPr="00A822C6" w:rsidRDefault="00A822C6" w:rsidP="00A822C6">
      <w:pPr>
        <w:widowControl/>
        <w:autoSpaceDE/>
        <w:autoSpaceDN/>
        <w:spacing w:before="100" w:beforeAutospacing="1" w:after="100" w:afterAutospacing="1"/>
        <w:contextualSpacing/>
        <w:jc w:val="both"/>
        <w:rPr>
          <w:b/>
          <w:i/>
          <w:sz w:val="28"/>
          <w:szCs w:val="28"/>
          <w:lang w:eastAsia="ru-RU"/>
        </w:rPr>
      </w:pPr>
      <w:r w:rsidRPr="00A822C6">
        <w:rPr>
          <w:b/>
          <w:i/>
          <w:sz w:val="28"/>
          <w:szCs w:val="28"/>
          <w:lang w:eastAsia="ru-RU"/>
        </w:rPr>
        <w:t>-1258ч –обязательная часть (21%)</w:t>
      </w:r>
      <w:r w:rsidRPr="00A822C6">
        <w:rPr>
          <w:i/>
          <w:sz w:val="28"/>
          <w:szCs w:val="28"/>
          <w:lang w:eastAsia="ru-RU"/>
        </w:rPr>
        <w:t xml:space="preserve"> от общего объема основной образовательной программы СОО- 1598ч (100%)</w:t>
      </w:r>
      <w:r w:rsidRPr="00A822C6">
        <w:rPr>
          <w:b/>
          <w:i/>
          <w:sz w:val="28"/>
          <w:szCs w:val="28"/>
          <w:lang w:eastAsia="ru-RU"/>
        </w:rPr>
        <w:t xml:space="preserve">, </w:t>
      </w:r>
    </w:p>
    <w:p w14:paraId="3724A78E" w14:textId="77777777" w:rsidR="00A822C6" w:rsidRPr="00A822C6" w:rsidRDefault="00A822C6" w:rsidP="00A822C6">
      <w:pPr>
        <w:widowControl/>
        <w:autoSpaceDE/>
        <w:autoSpaceDN/>
        <w:spacing w:before="100" w:beforeAutospacing="1" w:after="100" w:afterAutospacing="1"/>
        <w:contextualSpacing/>
        <w:jc w:val="both"/>
        <w:rPr>
          <w:i/>
          <w:sz w:val="28"/>
          <w:szCs w:val="28"/>
          <w:lang w:eastAsia="ru-RU"/>
        </w:rPr>
      </w:pPr>
      <w:r w:rsidRPr="00A822C6">
        <w:rPr>
          <w:b/>
          <w:i/>
          <w:sz w:val="28"/>
          <w:szCs w:val="28"/>
          <w:lang w:eastAsia="ru-RU"/>
        </w:rPr>
        <w:t>-340 ч- часть, формируемая (79%)</w:t>
      </w:r>
      <w:r w:rsidRPr="00A822C6">
        <w:rPr>
          <w:i/>
          <w:sz w:val="28"/>
          <w:szCs w:val="28"/>
          <w:lang w:eastAsia="ru-RU"/>
        </w:rPr>
        <w:t xml:space="preserve"> участниками образовательных отношений с учетом внеурочной деятельности от общего объема основной образовательной программы СОО- 1598ч (100%).</w:t>
      </w:r>
    </w:p>
    <w:tbl>
      <w:tblPr>
        <w:tblW w:w="0" w:type="dxa"/>
        <w:tblInd w:w="10" w:type="dxa"/>
        <w:tblLayout w:type="fixed"/>
        <w:tblCellMar>
          <w:left w:w="10" w:type="dxa"/>
          <w:right w:w="10" w:type="dxa"/>
        </w:tblCellMar>
        <w:tblLook w:val="04A0" w:firstRow="1" w:lastRow="0" w:firstColumn="1" w:lastColumn="0" w:noHBand="0" w:noVBand="1"/>
      </w:tblPr>
      <w:tblGrid>
        <w:gridCol w:w="2421"/>
        <w:gridCol w:w="68"/>
        <w:gridCol w:w="3306"/>
        <w:gridCol w:w="142"/>
        <w:gridCol w:w="636"/>
        <w:gridCol w:w="636"/>
        <w:gridCol w:w="178"/>
        <w:gridCol w:w="832"/>
        <w:gridCol w:w="838"/>
        <w:gridCol w:w="418"/>
        <w:gridCol w:w="2020"/>
        <w:gridCol w:w="814"/>
        <w:gridCol w:w="814"/>
        <w:gridCol w:w="814"/>
      </w:tblGrid>
      <w:tr w:rsidR="00A822C6" w:rsidRPr="00A822C6" w14:paraId="29DE59F7" w14:textId="77777777" w:rsidTr="00A822C6">
        <w:trPr>
          <w:gridAfter w:val="4"/>
          <w:wAfter w:w="4462" w:type="dxa"/>
        </w:trPr>
        <w:tc>
          <w:tcPr>
            <w:tcW w:w="2421" w:type="dxa"/>
            <w:vMerge w:val="restart"/>
            <w:tcBorders>
              <w:top w:val="single" w:sz="4" w:space="0" w:color="auto"/>
              <w:left w:val="single" w:sz="4" w:space="0" w:color="auto"/>
              <w:bottom w:val="single" w:sz="4" w:space="0" w:color="auto"/>
              <w:right w:val="single" w:sz="4" w:space="0" w:color="auto"/>
            </w:tcBorders>
            <w:hideMark/>
          </w:tcPr>
          <w:p w14:paraId="143CB2E1" w14:textId="77777777" w:rsidR="00A822C6" w:rsidRPr="00A822C6" w:rsidRDefault="00A822C6" w:rsidP="00A822C6">
            <w:pPr>
              <w:adjustRightInd w:val="0"/>
              <w:jc w:val="center"/>
              <w:rPr>
                <w:szCs w:val="24"/>
              </w:rPr>
            </w:pPr>
            <w:r w:rsidRPr="00A822C6">
              <w:rPr>
                <w:szCs w:val="24"/>
              </w:rPr>
              <w:t>Предметная область</w:t>
            </w:r>
          </w:p>
        </w:tc>
        <w:tc>
          <w:tcPr>
            <w:tcW w:w="3374" w:type="dxa"/>
            <w:gridSpan w:val="2"/>
            <w:vMerge w:val="restart"/>
            <w:tcBorders>
              <w:top w:val="single" w:sz="4" w:space="0" w:color="auto"/>
              <w:left w:val="single" w:sz="4" w:space="0" w:color="auto"/>
              <w:bottom w:val="single" w:sz="4" w:space="0" w:color="auto"/>
              <w:right w:val="single" w:sz="4" w:space="0" w:color="auto"/>
            </w:tcBorders>
            <w:hideMark/>
          </w:tcPr>
          <w:p w14:paraId="77A70F5E" w14:textId="77777777" w:rsidR="00A822C6" w:rsidRPr="00A822C6" w:rsidRDefault="00A822C6" w:rsidP="00A822C6">
            <w:pPr>
              <w:adjustRightInd w:val="0"/>
              <w:jc w:val="center"/>
              <w:rPr>
                <w:szCs w:val="24"/>
              </w:rPr>
            </w:pPr>
            <w:r w:rsidRPr="00A822C6">
              <w:rPr>
                <w:szCs w:val="24"/>
              </w:rPr>
              <w:t>Учебный предмет</w:t>
            </w:r>
          </w:p>
        </w:tc>
        <w:tc>
          <w:tcPr>
            <w:tcW w:w="142" w:type="dxa"/>
            <w:vMerge w:val="restart"/>
            <w:tcBorders>
              <w:top w:val="single" w:sz="4" w:space="0" w:color="auto"/>
              <w:left w:val="single" w:sz="4" w:space="0" w:color="auto"/>
              <w:bottom w:val="single" w:sz="4" w:space="0" w:color="auto"/>
              <w:right w:val="single" w:sz="4" w:space="0" w:color="auto"/>
            </w:tcBorders>
          </w:tcPr>
          <w:p w14:paraId="5F057ABD" w14:textId="77777777" w:rsidR="00A822C6" w:rsidRPr="00A822C6" w:rsidRDefault="00A822C6" w:rsidP="00A822C6">
            <w:pPr>
              <w:adjustRightInd w:val="0"/>
              <w:jc w:val="center"/>
              <w:rPr>
                <w:szCs w:val="24"/>
              </w:rPr>
            </w:pPr>
          </w:p>
        </w:tc>
        <w:tc>
          <w:tcPr>
            <w:tcW w:w="1450" w:type="dxa"/>
            <w:gridSpan w:val="3"/>
            <w:tcBorders>
              <w:top w:val="single" w:sz="4" w:space="0" w:color="auto"/>
              <w:left w:val="single" w:sz="4" w:space="0" w:color="auto"/>
              <w:bottom w:val="single" w:sz="4" w:space="0" w:color="auto"/>
              <w:right w:val="single" w:sz="4" w:space="0" w:color="auto"/>
            </w:tcBorders>
            <w:hideMark/>
          </w:tcPr>
          <w:p w14:paraId="70428C95" w14:textId="77777777" w:rsidR="00A822C6" w:rsidRPr="00A822C6" w:rsidRDefault="00A822C6" w:rsidP="00A822C6">
            <w:pPr>
              <w:adjustRightInd w:val="0"/>
              <w:jc w:val="center"/>
              <w:rPr>
                <w:szCs w:val="24"/>
              </w:rPr>
            </w:pPr>
            <w:r w:rsidRPr="00A822C6">
              <w:rPr>
                <w:szCs w:val="24"/>
              </w:rPr>
              <w:t>6-ти дневная неделя</w:t>
            </w:r>
          </w:p>
        </w:tc>
        <w:tc>
          <w:tcPr>
            <w:tcW w:w="1670" w:type="dxa"/>
            <w:gridSpan w:val="2"/>
            <w:tcBorders>
              <w:top w:val="single" w:sz="4" w:space="0" w:color="auto"/>
              <w:left w:val="single" w:sz="4" w:space="0" w:color="auto"/>
              <w:bottom w:val="single" w:sz="4" w:space="0" w:color="auto"/>
              <w:right w:val="single" w:sz="4" w:space="0" w:color="auto"/>
            </w:tcBorders>
            <w:hideMark/>
          </w:tcPr>
          <w:p w14:paraId="44182DDC" w14:textId="77777777" w:rsidR="00A822C6" w:rsidRPr="00A822C6" w:rsidRDefault="00A822C6" w:rsidP="00A822C6">
            <w:pPr>
              <w:adjustRightInd w:val="0"/>
              <w:jc w:val="center"/>
              <w:rPr>
                <w:b/>
                <w:szCs w:val="24"/>
              </w:rPr>
            </w:pPr>
            <w:r w:rsidRPr="00A822C6">
              <w:rPr>
                <w:szCs w:val="24"/>
              </w:rPr>
              <w:t>6-ти дневная неделя</w:t>
            </w:r>
          </w:p>
        </w:tc>
        <w:tc>
          <w:tcPr>
            <w:tcW w:w="418" w:type="dxa"/>
            <w:vMerge w:val="restart"/>
            <w:tcBorders>
              <w:top w:val="single" w:sz="4" w:space="0" w:color="auto"/>
              <w:left w:val="single" w:sz="4" w:space="0" w:color="auto"/>
              <w:bottom w:val="single" w:sz="4" w:space="0" w:color="auto"/>
              <w:right w:val="single" w:sz="4" w:space="0" w:color="auto"/>
            </w:tcBorders>
          </w:tcPr>
          <w:p w14:paraId="6EA422F7" w14:textId="77777777" w:rsidR="00A822C6" w:rsidRPr="00A822C6" w:rsidRDefault="00A822C6" w:rsidP="00A822C6">
            <w:pPr>
              <w:adjustRightInd w:val="0"/>
              <w:jc w:val="center"/>
              <w:rPr>
                <w:szCs w:val="24"/>
              </w:rPr>
            </w:pPr>
          </w:p>
        </w:tc>
      </w:tr>
      <w:tr w:rsidR="00A822C6" w:rsidRPr="00A822C6" w14:paraId="12955666" w14:textId="77777777" w:rsidTr="00A822C6">
        <w:trPr>
          <w:gridAfter w:val="4"/>
          <w:wAfter w:w="4462" w:type="dxa"/>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522E1280" w14:textId="77777777" w:rsidR="00A822C6" w:rsidRPr="00A822C6" w:rsidRDefault="00A822C6" w:rsidP="00A822C6">
            <w:pPr>
              <w:widowControl/>
              <w:autoSpaceDE/>
              <w:autoSpaceDN/>
              <w:spacing w:beforeAutospacing="1" w:afterAutospacing="1"/>
              <w:rPr>
                <w:szCs w:val="24"/>
              </w:rPr>
            </w:pPr>
          </w:p>
        </w:tc>
        <w:tc>
          <w:tcPr>
            <w:tcW w:w="6680" w:type="dxa"/>
            <w:gridSpan w:val="2"/>
            <w:vMerge/>
            <w:tcBorders>
              <w:top w:val="single" w:sz="4" w:space="0" w:color="auto"/>
              <w:left w:val="single" w:sz="4" w:space="0" w:color="auto"/>
              <w:bottom w:val="single" w:sz="4" w:space="0" w:color="auto"/>
              <w:right w:val="single" w:sz="4" w:space="0" w:color="auto"/>
            </w:tcBorders>
            <w:vAlign w:val="center"/>
            <w:hideMark/>
          </w:tcPr>
          <w:p w14:paraId="4C889410" w14:textId="77777777" w:rsidR="00A822C6" w:rsidRPr="00A822C6" w:rsidRDefault="00A822C6" w:rsidP="00A822C6">
            <w:pPr>
              <w:widowControl/>
              <w:autoSpaceDE/>
              <w:autoSpaceDN/>
              <w:spacing w:beforeAutospacing="1" w:afterAutospacing="1"/>
              <w:rPr>
                <w:szCs w:val="24"/>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EA5024E" w14:textId="77777777" w:rsidR="00A822C6" w:rsidRPr="00A822C6" w:rsidRDefault="00A822C6" w:rsidP="00A822C6">
            <w:pPr>
              <w:widowControl/>
              <w:autoSpaceDE/>
              <w:autoSpaceDN/>
              <w:spacing w:beforeAutospacing="1" w:afterAutospacing="1"/>
              <w:rPr>
                <w:szCs w:val="24"/>
              </w:rPr>
            </w:pPr>
          </w:p>
        </w:tc>
        <w:tc>
          <w:tcPr>
            <w:tcW w:w="1450" w:type="dxa"/>
            <w:gridSpan w:val="3"/>
            <w:tcBorders>
              <w:top w:val="single" w:sz="4" w:space="0" w:color="auto"/>
              <w:left w:val="single" w:sz="4" w:space="0" w:color="auto"/>
              <w:bottom w:val="single" w:sz="4" w:space="0" w:color="auto"/>
              <w:right w:val="single" w:sz="4" w:space="0" w:color="auto"/>
            </w:tcBorders>
            <w:hideMark/>
          </w:tcPr>
          <w:p w14:paraId="0B5631AC" w14:textId="77777777" w:rsidR="00A822C6" w:rsidRPr="00A822C6" w:rsidRDefault="00A822C6" w:rsidP="00A822C6">
            <w:pPr>
              <w:adjustRightInd w:val="0"/>
              <w:jc w:val="center"/>
              <w:rPr>
                <w:szCs w:val="24"/>
              </w:rPr>
            </w:pPr>
            <w:r w:rsidRPr="00A822C6">
              <w:rPr>
                <w:szCs w:val="24"/>
              </w:rPr>
              <w:t>Количество часов в неделю</w:t>
            </w:r>
          </w:p>
        </w:tc>
        <w:tc>
          <w:tcPr>
            <w:tcW w:w="1670" w:type="dxa"/>
            <w:gridSpan w:val="2"/>
            <w:tcBorders>
              <w:top w:val="single" w:sz="4" w:space="0" w:color="auto"/>
              <w:left w:val="single" w:sz="4" w:space="0" w:color="auto"/>
              <w:bottom w:val="single" w:sz="4" w:space="0" w:color="auto"/>
              <w:right w:val="single" w:sz="4" w:space="0" w:color="auto"/>
            </w:tcBorders>
            <w:hideMark/>
          </w:tcPr>
          <w:p w14:paraId="04BC43F8" w14:textId="77777777" w:rsidR="00A822C6" w:rsidRPr="00A822C6" w:rsidRDefault="00A822C6" w:rsidP="00A822C6">
            <w:pPr>
              <w:adjustRightInd w:val="0"/>
              <w:jc w:val="center"/>
              <w:rPr>
                <w:b/>
                <w:szCs w:val="24"/>
              </w:rPr>
            </w:pPr>
            <w:r w:rsidRPr="00A822C6">
              <w:rPr>
                <w:szCs w:val="24"/>
              </w:rPr>
              <w:t>Количество часов в неделю</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45882236" w14:textId="77777777" w:rsidR="00A822C6" w:rsidRPr="00A822C6" w:rsidRDefault="00A822C6" w:rsidP="00A822C6">
            <w:pPr>
              <w:widowControl/>
              <w:autoSpaceDE/>
              <w:autoSpaceDN/>
              <w:spacing w:beforeAutospacing="1" w:afterAutospacing="1"/>
              <w:rPr>
                <w:szCs w:val="24"/>
              </w:rPr>
            </w:pPr>
          </w:p>
        </w:tc>
      </w:tr>
      <w:tr w:rsidR="00A822C6" w:rsidRPr="00A822C6" w14:paraId="2A3C8BFA" w14:textId="77777777" w:rsidTr="00A822C6">
        <w:trPr>
          <w:gridAfter w:val="4"/>
          <w:wAfter w:w="4462" w:type="dxa"/>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0620464C" w14:textId="77777777" w:rsidR="00A822C6" w:rsidRPr="00A822C6" w:rsidRDefault="00A822C6" w:rsidP="00A822C6">
            <w:pPr>
              <w:widowControl/>
              <w:autoSpaceDE/>
              <w:autoSpaceDN/>
              <w:spacing w:beforeAutospacing="1" w:afterAutospacing="1"/>
              <w:rPr>
                <w:szCs w:val="24"/>
              </w:rPr>
            </w:pPr>
          </w:p>
        </w:tc>
        <w:tc>
          <w:tcPr>
            <w:tcW w:w="6680" w:type="dxa"/>
            <w:gridSpan w:val="2"/>
            <w:vMerge/>
            <w:tcBorders>
              <w:top w:val="single" w:sz="4" w:space="0" w:color="auto"/>
              <w:left w:val="single" w:sz="4" w:space="0" w:color="auto"/>
              <w:bottom w:val="single" w:sz="4" w:space="0" w:color="auto"/>
              <w:right w:val="single" w:sz="4" w:space="0" w:color="auto"/>
            </w:tcBorders>
            <w:vAlign w:val="center"/>
            <w:hideMark/>
          </w:tcPr>
          <w:p w14:paraId="1F3590C7" w14:textId="77777777" w:rsidR="00A822C6" w:rsidRPr="00A822C6" w:rsidRDefault="00A822C6" w:rsidP="00A822C6">
            <w:pPr>
              <w:widowControl/>
              <w:autoSpaceDE/>
              <w:autoSpaceDN/>
              <w:spacing w:beforeAutospacing="1" w:afterAutospacing="1"/>
              <w:rPr>
                <w:szCs w:val="24"/>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4FFDA7D" w14:textId="77777777" w:rsidR="00A822C6" w:rsidRPr="00A822C6" w:rsidRDefault="00A822C6" w:rsidP="00A822C6">
            <w:pPr>
              <w:widowControl/>
              <w:autoSpaceDE/>
              <w:autoSpaceDN/>
              <w:spacing w:beforeAutospacing="1" w:afterAutospacing="1"/>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466DD017" w14:textId="77777777" w:rsidR="00A822C6" w:rsidRPr="00A822C6" w:rsidRDefault="00A822C6" w:rsidP="00A822C6">
            <w:pPr>
              <w:adjustRightInd w:val="0"/>
              <w:jc w:val="center"/>
              <w:rPr>
                <w:szCs w:val="24"/>
              </w:rPr>
            </w:pPr>
            <w:r w:rsidRPr="00A822C6">
              <w:rPr>
                <w:szCs w:val="24"/>
              </w:rPr>
              <w:t>10 класс 2023-2024</w:t>
            </w:r>
          </w:p>
        </w:tc>
        <w:tc>
          <w:tcPr>
            <w:tcW w:w="178" w:type="dxa"/>
            <w:tcBorders>
              <w:top w:val="single" w:sz="4" w:space="0" w:color="auto"/>
              <w:left w:val="single" w:sz="4" w:space="0" w:color="auto"/>
              <w:bottom w:val="single" w:sz="4" w:space="0" w:color="auto"/>
              <w:right w:val="single" w:sz="4" w:space="0" w:color="auto"/>
            </w:tcBorders>
          </w:tcPr>
          <w:p w14:paraId="7DD4E4A8" w14:textId="77777777" w:rsidR="00A822C6" w:rsidRPr="00A822C6" w:rsidRDefault="00A822C6" w:rsidP="00A822C6">
            <w:pPr>
              <w:adjustRightInd w:val="0"/>
              <w:jc w:val="center"/>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B550D38" w14:textId="77777777" w:rsidR="00A822C6" w:rsidRPr="00A822C6" w:rsidRDefault="00A822C6" w:rsidP="00A822C6">
            <w:pPr>
              <w:adjustRightInd w:val="0"/>
              <w:jc w:val="center"/>
              <w:rPr>
                <w:szCs w:val="24"/>
              </w:rPr>
            </w:pPr>
            <w:r w:rsidRPr="00A822C6">
              <w:rPr>
                <w:szCs w:val="24"/>
              </w:rPr>
              <w:t xml:space="preserve">11 </w:t>
            </w:r>
          </w:p>
          <w:p w14:paraId="38E917DA" w14:textId="77777777" w:rsidR="00A822C6" w:rsidRPr="00A822C6" w:rsidRDefault="00A822C6" w:rsidP="00A822C6">
            <w:pPr>
              <w:adjustRightInd w:val="0"/>
              <w:jc w:val="center"/>
              <w:rPr>
                <w:b/>
                <w:szCs w:val="24"/>
              </w:rPr>
            </w:pPr>
            <w:r w:rsidRPr="00A822C6">
              <w:rPr>
                <w:szCs w:val="24"/>
              </w:rPr>
              <w:t>класс 2023-2024</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6144DF6F" w14:textId="77777777" w:rsidR="00A822C6" w:rsidRPr="00A822C6" w:rsidRDefault="00A822C6" w:rsidP="00A822C6">
            <w:pPr>
              <w:widowControl/>
              <w:autoSpaceDE/>
              <w:autoSpaceDN/>
              <w:spacing w:beforeAutospacing="1" w:afterAutospacing="1"/>
              <w:rPr>
                <w:szCs w:val="24"/>
              </w:rPr>
            </w:pPr>
          </w:p>
        </w:tc>
      </w:tr>
      <w:tr w:rsidR="00A822C6" w:rsidRPr="00A822C6" w14:paraId="6E9D13B3"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hideMark/>
          </w:tcPr>
          <w:p w14:paraId="6FD2C9D0" w14:textId="77777777" w:rsidR="00A822C6" w:rsidRPr="00A822C6" w:rsidRDefault="00A822C6" w:rsidP="00A822C6">
            <w:pPr>
              <w:adjustRightInd w:val="0"/>
              <w:rPr>
                <w:szCs w:val="24"/>
              </w:rPr>
            </w:pPr>
            <w:r w:rsidRPr="00A822C6">
              <w:rPr>
                <w:szCs w:val="24"/>
              </w:rPr>
              <w:t>Обязательная часть</w:t>
            </w:r>
          </w:p>
        </w:tc>
        <w:tc>
          <w:tcPr>
            <w:tcW w:w="142" w:type="dxa"/>
            <w:tcBorders>
              <w:top w:val="single" w:sz="4" w:space="0" w:color="auto"/>
              <w:left w:val="single" w:sz="4" w:space="0" w:color="auto"/>
              <w:bottom w:val="single" w:sz="4" w:space="0" w:color="auto"/>
              <w:right w:val="single" w:sz="4" w:space="0" w:color="auto"/>
            </w:tcBorders>
          </w:tcPr>
          <w:p w14:paraId="04952228"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tcPr>
          <w:p w14:paraId="684C1A17" w14:textId="77777777" w:rsidR="00A822C6" w:rsidRPr="00A822C6" w:rsidRDefault="00A822C6" w:rsidP="00A822C6">
            <w:pPr>
              <w:adjustRightInd w:val="0"/>
              <w:rPr>
                <w:szCs w:val="24"/>
              </w:rPr>
            </w:pPr>
          </w:p>
        </w:tc>
        <w:tc>
          <w:tcPr>
            <w:tcW w:w="178" w:type="dxa"/>
            <w:tcBorders>
              <w:top w:val="single" w:sz="4" w:space="0" w:color="auto"/>
              <w:left w:val="single" w:sz="4" w:space="0" w:color="auto"/>
              <w:bottom w:val="single" w:sz="4" w:space="0" w:color="auto"/>
              <w:right w:val="single" w:sz="4" w:space="0" w:color="auto"/>
            </w:tcBorders>
          </w:tcPr>
          <w:p w14:paraId="4A91E216"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9B37E3" w14:textId="77777777" w:rsidR="00A822C6" w:rsidRPr="00A822C6" w:rsidRDefault="00A822C6" w:rsidP="00A822C6">
            <w:pPr>
              <w:adjustRightInd w:val="0"/>
              <w:rPr>
                <w:b/>
                <w:szCs w:val="24"/>
              </w:rPr>
            </w:pP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32BBEDC3" w14:textId="77777777" w:rsidR="00A822C6" w:rsidRPr="00A822C6" w:rsidRDefault="00A822C6" w:rsidP="00A822C6">
            <w:pPr>
              <w:widowControl/>
              <w:autoSpaceDE/>
              <w:autoSpaceDN/>
              <w:spacing w:beforeAutospacing="1" w:afterAutospacing="1"/>
              <w:rPr>
                <w:szCs w:val="24"/>
              </w:rPr>
            </w:pPr>
          </w:p>
        </w:tc>
      </w:tr>
      <w:tr w:rsidR="00A822C6" w:rsidRPr="00A822C6" w14:paraId="5F464DDB" w14:textId="77777777" w:rsidTr="00A822C6">
        <w:trPr>
          <w:gridAfter w:val="4"/>
          <w:wAfter w:w="4462" w:type="dxa"/>
        </w:trPr>
        <w:tc>
          <w:tcPr>
            <w:tcW w:w="2421" w:type="dxa"/>
            <w:vMerge w:val="restart"/>
            <w:tcBorders>
              <w:top w:val="single" w:sz="4" w:space="0" w:color="auto"/>
              <w:left w:val="single" w:sz="4" w:space="0" w:color="auto"/>
              <w:bottom w:val="single" w:sz="4" w:space="0" w:color="auto"/>
              <w:right w:val="single" w:sz="4" w:space="0" w:color="auto"/>
            </w:tcBorders>
            <w:hideMark/>
          </w:tcPr>
          <w:p w14:paraId="1B09AD45" w14:textId="77777777" w:rsidR="00A822C6" w:rsidRPr="00A822C6" w:rsidRDefault="00A822C6" w:rsidP="00A822C6">
            <w:pPr>
              <w:adjustRightInd w:val="0"/>
              <w:rPr>
                <w:szCs w:val="24"/>
              </w:rPr>
            </w:pPr>
            <w:r w:rsidRPr="00A822C6">
              <w:rPr>
                <w:szCs w:val="24"/>
              </w:rPr>
              <w:t>Русский язык и литература</w:t>
            </w:r>
          </w:p>
        </w:tc>
        <w:tc>
          <w:tcPr>
            <w:tcW w:w="3374" w:type="dxa"/>
            <w:gridSpan w:val="2"/>
            <w:tcBorders>
              <w:top w:val="single" w:sz="4" w:space="0" w:color="auto"/>
              <w:left w:val="single" w:sz="4" w:space="0" w:color="auto"/>
              <w:bottom w:val="single" w:sz="4" w:space="0" w:color="auto"/>
              <w:right w:val="single" w:sz="4" w:space="0" w:color="auto"/>
            </w:tcBorders>
            <w:hideMark/>
          </w:tcPr>
          <w:p w14:paraId="5D48F1A1" w14:textId="77777777" w:rsidR="00A822C6" w:rsidRPr="00A822C6" w:rsidRDefault="00A822C6" w:rsidP="00A822C6">
            <w:pPr>
              <w:adjustRightInd w:val="0"/>
              <w:rPr>
                <w:szCs w:val="24"/>
              </w:rPr>
            </w:pPr>
            <w:r w:rsidRPr="00A822C6">
              <w:rPr>
                <w:szCs w:val="24"/>
              </w:rPr>
              <w:t>Русский язык</w:t>
            </w:r>
          </w:p>
        </w:tc>
        <w:tc>
          <w:tcPr>
            <w:tcW w:w="142" w:type="dxa"/>
            <w:tcBorders>
              <w:top w:val="single" w:sz="4" w:space="0" w:color="auto"/>
              <w:left w:val="single" w:sz="4" w:space="0" w:color="auto"/>
              <w:bottom w:val="single" w:sz="4" w:space="0" w:color="auto"/>
              <w:right w:val="single" w:sz="4" w:space="0" w:color="auto"/>
            </w:tcBorders>
          </w:tcPr>
          <w:p w14:paraId="526A84DB"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5B779774" w14:textId="77777777" w:rsidR="00A822C6" w:rsidRPr="00A822C6" w:rsidRDefault="00A822C6" w:rsidP="00A822C6">
            <w:pPr>
              <w:adjustRightInd w:val="0"/>
              <w:rPr>
                <w:szCs w:val="24"/>
              </w:rPr>
            </w:pPr>
            <w:r w:rsidRPr="00A822C6">
              <w:rPr>
                <w:szCs w:val="24"/>
              </w:rPr>
              <w:t>68</w:t>
            </w:r>
          </w:p>
        </w:tc>
        <w:tc>
          <w:tcPr>
            <w:tcW w:w="178" w:type="dxa"/>
            <w:tcBorders>
              <w:top w:val="single" w:sz="4" w:space="0" w:color="auto"/>
              <w:left w:val="single" w:sz="4" w:space="0" w:color="auto"/>
              <w:bottom w:val="single" w:sz="4" w:space="0" w:color="auto"/>
              <w:right w:val="single" w:sz="4" w:space="0" w:color="auto"/>
            </w:tcBorders>
          </w:tcPr>
          <w:p w14:paraId="15FA2B70"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961298D" w14:textId="77777777" w:rsidR="00A822C6" w:rsidRPr="00A822C6" w:rsidRDefault="00A822C6" w:rsidP="00A822C6">
            <w:pPr>
              <w:adjustRightInd w:val="0"/>
              <w:rPr>
                <w:b/>
                <w:szCs w:val="24"/>
              </w:rPr>
            </w:pPr>
            <w:r w:rsidRPr="00A822C6">
              <w:rPr>
                <w:b/>
                <w:szCs w:val="24"/>
              </w:rPr>
              <w:t>102</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5F83D319" w14:textId="77777777" w:rsidR="00A822C6" w:rsidRPr="00A822C6" w:rsidRDefault="00A822C6" w:rsidP="00A822C6">
            <w:pPr>
              <w:widowControl/>
              <w:autoSpaceDE/>
              <w:autoSpaceDN/>
              <w:spacing w:beforeAutospacing="1" w:afterAutospacing="1"/>
              <w:rPr>
                <w:szCs w:val="24"/>
              </w:rPr>
            </w:pPr>
          </w:p>
        </w:tc>
      </w:tr>
      <w:tr w:rsidR="00A822C6" w:rsidRPr="00A822C6" w14:paraId="2CF4BCFB" w14:textId="77777777" w:rsidTr="00A822C6">
        <w:trPr>
          <w:gridAfter w:val="4"/>
          <w:wAfter w:w="4462" w:type="dxa"/>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2725BA5A" w14:textId="77777777" w:rsidR="00A822C6" w:rsidRPr="00A822C6" w:rsidRDefault="00A822C6" w:rsidP="00A822C6">
            <w:pPr>
              <w:widowControl/>
              <w:autoSpaceDE/>
              <w:autoSpaceDN/>
              <w:spacing w:beforeAutospacing="1" w:afterAutospacing="1"/>
              <w:rPr>
                <w:szCs w:val="24"/>
              </w:rPr>
            </w:pPr>
          </w:p>
        </w:tc>
        <w:tc>
          <w:tcPr>
            <w:tcW w:w="3374" w:type="dxa"/>
            <w:gridSpan w:val="2"/>
            <w:tcBorders>
              <w:top w:val="single" w:sz="4" w:space="0" w:color="auto"/>
              <w:left w:val="single" w:sz="4" w:space="0" w:color="auto"/>
              <w:bottom w:val="single" w:sz="4" w:space="0" w:color="auto"/>
              <w:right w:val="single" w:sz="4" w:space="0" w:color="auto"/>
            </w:tcBorders>
            <w:hideMark/>
          </w:tcPr>
          <w:p w14:paraId="6D6AE8D5" w14:textId="77777777" w:rsidR="00A822C6" w:rsidRPr="00A822C6" w:rsidRDefault="00A822C6" w:rsidP="00A822C6">
            <w:pPr>
              <w:adjustRightInd w:val="0"/>
              <w:rPr>
                <w:szCs w:val="24"/>
              </w:rPr>
            </w:pPr>
            <w:r w:rsidRPr="00A822C6">
              <w:rPr>
                <w:szCs w:val="24"/>
              </w:rPr>
              <w:t>Литература</w:t>
            </w:r>
          </w:p>
        </w:tc>
        <w:tc>
          <w:tcPr>
            <w:tcW w:w="142" w:type="dxa"/>
            <w:tcBorders>
              <w:top w:val="single" w:sz="4" w:space="0" w:color="auto"/>
              <w:left w:val="single" w:sz="4" w:space="0" w:color="auto"/>
              <w:bottom w:val="single" w:sz="4" w:space="0" w:color="auto"/>
              <w:right w:val="single" w:sz="4" w:space="0" w:color="auto"/>
            </w:tcBorders>
          </w:tcPr>
          <w:p w14:paraId="397320ED"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10C2ED28" w14:textId="77777777" w:rsidR="00A822C6" w:rsidRPr="00A822C6" w:rsidRDefault="00A822C6" w:rsidP="00A822C6">
            <w:pPr>
              <w:adjustRightInd w:val="0"/>
              <w:rPr>
                <w:szCs w:val="24"/>
              </w:rPr>
            </w:pPr>
            <w:r w:rsidRPr="00A822C6">
              <w:rPr>
                <w:szCs w:val="24"/>
              </w:rPr>
              <w:t>102</w:t>
            </w:r>
          </w:p>
        </w:tc>
        <w:tc>
          <w:tcPr>
            <w:tcW w:w="178" w:type="dxa"/>
            <w:tcBorders>
              <w:top w:val="single" w:sz="4" w:space="0" w:color="auto"/>
              <w:left w:val="single" w:sz="4" w:space="0" w:color="auto"/>
              <w:bottom w:val="single" w:sz="4" w:space="0" w:color="auto"/>
              <w:right w:val="single" w:sz="4" w:space="0" w:color="auto"/>
            </w:tcBorders>
          </w:tcPr>
          <w:p w14:paraId="2110CED5"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CDB76CE" w14:textId="77777777" w:rsidR="00A822C6" w:rsidRPr="00A822C6" w:rsidRDefault="00A822C6" w:rsidP="00A822C6">
            <w:pPr>
              <w:adjustRightInd w:val="0"/>
              <w:rPr>
                <w:b/>
                <w:szCs w:val="24"/>
              </w:rPr>
            </w:pPr>
            <w:r w:rsidRPr="00A822C6">
              <w:rPr>
                <w:b/>
                <w:szCs w:val="24"/>
              </w:rPr>
              <w:t>170</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2A6983DF" w14:textId="77777777" w:rsidR="00A822C6" w:rsidRPr="00A822C6" w:rsidRDefault="00A822C6" w:rsidP="00A822C6">
            <w:pPr>
              <w:widowControl/>
              <w:autoSpaceDE/>
              <w:autoSpaceDN/>
              <w:spacing w:beforeAutospacing="1" w:afterAutospacing="1"/>
              <w:rPr>
                <w:szCs w:val="24"/>
              </w:rPr>
            </w:pPr>
          </w:p>
        </w:tc>
      </w:tr>
      <w:tr w:rsidR="00A822C6" w:rsidRPr="00A822C6" w14:paraId="6CD123D1" w14:textId="77777777" w:rsidTr="00A822C6">
        <w:trPr>
          <w:gridAfter w:val="4"/>
          <w:wAfter w:w="4462" w:type="dxa"/>
        </w:trPr>
        <w:tc>
          <w:tcPr>
            <w:tcW w:w="2421" w:type="dxa"/>
            <w:vMerge w:val="restart"/>
            <w:tcBorders>
              <w:top w:val="single" w:sz="4" w:space="0" w:color="auto"/>
              <w:left w:val="single" w:sz="4" w:space="0" w:color="auto"/>
              <w:bottom w:val="single" w:sz="4" w:space="0" w:color="auto"/>
              <w:right w:val="single" w:sz="4" w:space="0" w:color="auto"/>
            </w:tcBorders>
            <w:hideMark/>
          </w:tcPr>
          <w:p w14:paraId="4402C126" w14:textId="77777777" w:rsidR="00A822C6" w:rsidRPr="00A822C6" w:rsidRDefault="00A822C6" w:rsidP="00A822C6">
            <w:pPr>
              <w:adjustRightInd w:val="0"/>
              <w:rPr>
                <w:szCs w:val="24"/>
              </w:rPr>
            </w:pPr>
            <w:r w:rsidRPr="00A822C6">
              <w:rPr>
                <w:szCs w:val="24"/>
              </w:rPr>
              <w:t>Родной язык и родная литература</w:t>
            </w:r>
          </w:p>
        </w:tc>
        <w:tc>
          <w:tcPr>
            <w:tcW w:w="3374" w:type="dxa"/>
            <w:gridSpan w:val="2"/>
            <w:tcBorders>
              <w:top w:val="single" w:sz="4" w:space="0" w:color="auto"/>
              <w:left w:val="single" w:sz="4" w:space="0" w:color="auto"/>
              <w:bottom w:val="single" w:sz="4" w:space="0" w:color="auto"/>
              <w:right w:val="single" w:sz="4" w:space="0" w:color="auto"/>
            </w:tcBorders>
            <w:hideMark/>
          </w:tcPr>
          <w:p w14:paraId="38B8B216" w14:textId="77777777" w:rsidR="00A822C6" w:rsidRPr="00A822C6" w:rsidRDefault="00A822C6" w:rsidP="00A822C6">
            <w:pPr>
              <w:adjustRightInd w:val="0"/>
              <w:jc w:val="both"/>
              <w:rPr>
                <w:szCs w:val="24"/>
              </w:rPr>
            </w:pPr>
            <w:r w:rsidRPr="00A822C6">
              <w:rPr>
                <w:szCs w:val="24"/>
              </w:rPr>
              <w:t>Родной (чеченский) язык</w:t>
            </w:r>
          </w:p>
        </w:tc>
        <w:tc>
          <w:tcPr>
            <w:tcW w:w="142" w:type="dxa"/>
            <w:tcBorders>
              <w:top w:val="single" w:sz="4" w:space="0" w:color="auto"/>
              <w:left w:val="single" w:sz="4" w:space="0" w:color="auto"/>
              <w:bottom w:val="single" w:sz="4" w:space="0" w:color="auto"/>
              <w:right w:val="single" w:sz="4" w:space="0" w:color="auto"/>
            </w:tcBorders>
          </w:tcPr>
          <w:p w14:paraId="2094C352"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0615E5A7" w14:textId="77777777" w:rsidR="00A822C6" w:rsidRPr="00A822C6" w:rsidRDefault="00A822C6" w:rsidP="00A822C6">
            <w:pPr>
              <w:adjustRightInd w:val="0"/>
              <w:rPr>
                <w:szCs w:val="24"/>
              </w:rPr>
            </w:pPr>
            <w:r w:rsidRPr="00A822C6">
              <w:rPr>
                <w:szCs w:val="24"/>
              </w:rPr>
              <w:t>34</w:t>
            </w:r>
          </w:p>
        </w:tc>
        <w:tc>
          <w:tcPr>
            <w:tcW w:w="178" w:type="dxa"/>
            <w:tcBorders>
              <w:top w:val="single" w:sz="4" w:space="0" w:color="auto"/>
              <w:left w:val="single" w:sz="4" w:space="0" w:color="auto"/>
              <w:bottom w:val="single" w:sz="4" w:space="0" w:color="auto"/>
              <w:right w:val="single" w:sz="4" w:space="0" w:color="auto"/>
            </w:tcBorders>
          </w:tcPr>
          <w:p w14:paraId="1117E860"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3A60E6" w14:textId="77777777" w:rsidR="00A822C6" w:rsidRPr="00A822C6" w:rsidRDefault="00A822C6" w:rsidP="00A822C6">
            <w:pPr>
              <w:adjustRightInd w:val="0"/>
              <w:rPr>
                <w:b/>
                <w:szCs w:val="24"/>
              </w:rPr>
            </w:pPr>
            <w:r w:rsidRPr="00A822C6">
              <w:rPr>
                <w:b/>
                <w:szCs w:val="24"/>
              </w:rPr>
              <w:t>34</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23A42FF9" w14:textId="77777777" w:rsidR="00A822C6" w:rsidRPr="00A822C6" w:rsidRDefault="00A822C6" w:rsidP="00A822C6">
            <w:pPr>
              <w:widowControl/>
              <w:autoSpaceDE/>
              <w:autoSpaceDN/>
              <w:spacing w:beforeAutospacing="1" w:afterAutospacing="1"/>
              <w:rPr>
                <w:szCs w:val="24"/>
              </w:rPr>
            </w:pPr>
          </w:p>
        </w:tc>
      </w:tr>
      <w:tr w:rsidR="00A822C6" w:rsidRPr="00A822C6" w14:paraId="7C12EC84" w14:textId="77777777" w:rsidTr="00A822C6">
        <w:trPr>
          <w:gridAfter w:val="4"/>
          <w:wAfter w:w="4462" w:type="dxa"/>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2E580A41" w14:textId="77777777" w:rsidR="00A822C6" w:rsidRPr="00A822C6" w:rsidRDefault="00A822C6" w:rsidP="00A822C6">
            <w:pPr>
              <w:widowControl/>
              <w:autoSpaceDE/>
              <w:autoSpaceDN/>
              <w:spacing w:beforeAutospacing="1" w:afterAutospacing="1"/>
              <w:rPr>
                <w:szCs w:val="24"/>
              </w:rPr>
            </w:pPr>
          </w:p>
        </w:tc>
        <w:tc>
          <w:tcPr>
            <w:tcW w:w="3374" w:type="dxa"/>
            <w:gridSpan w:val="2"/>
            <w:tcBorders>
              <w:top w:val="single" w:sz="4" w:space="0" w:color="auto"/>
              <w:left w:val="single" w:sz="4" w:space="0" w:color="auto"/>
              <w:bottom w:val="single" w:sz="4" w:space="0" w:color="auto"/>
              <w:right w:val="single" w:sz="4" w:space="0" w:color="auto"/>
            </w:tcBorders>
            <w:hideMark/>
          </w:tcPr>
          <w:p w14:paraId="028E26E0" w14:textId="77777777" w:rsidR="00A822C6" w:rsidRPr="00A822C6" w:rsidRDefault="00A822C6" w:rsidP="00A822C6">
            <w:pPr>
              <w:adjustRightInd w:val="0"/>
              <w:jc w:val="both"/>
              <w:rPr>
                <w:szCs w:val="24"/>
              </w:rPr>
            </w:pPr>
            <w:r w:rsidRPr="00A822C6">
              <w:rPr>
                <w:szCs w:val="24"/>
              </w:rPr>
              <w:t>Родная (чеченская) литература</w:t>
            </w:r>
          </w:p>
        </w:tc>
        <w:tc>
          <w:tcPr>
            <w:tcW w:w="142" w:type="dxa"/>
            <w:tcBorders>
              <w:top w:val="single" w:sz="4" w:space="0" w:color="auto"/>
              <w:left w:val="single" w:sz="4" w:space="0" w:color="auto"/>
              <w:bottom w:val="single" w:sz="4" w:space="0" w:color="auto"/>
              <w:right w:val="single" w:sz="4" w:space="0" w:color="auto"/>
            </w:tcBorders>
          </w:tcPr>
          <w:p w14:paraId="227608E3"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253FB812" w14:textId="77777777" w:rsidR="00A822C6" w:rsidRPr="00A822C6" w:rsidRDefault="00A822C6" w:rsidP="00A822C6">
            <w:pPr>
              <w:adjustRightInd w:val="0"/>
              <w:rPr>
                <w:szCs w:val="24"/>
              </w:rPr>
            </w:pPr>
            <w:r w:rsidRPr="00A822C6">
              <w:rPr>
                <w:szCs w:val="24"/>
              </w:rPr>
              <w:t>68</w:t>
            </w:r>
          </w:p>
        </w:tc>
        <w:tc>
          <w:tcPr>
            <w:tcW w:w="178" w:type="dxa"/>
            <w:tcBorders>
              <w:top w:val="single" w:sz="4" w:space="0" w:color="auto"/>
              <w:left w:val="single" w:sz="4" w:space="0" w:color="auto"/>
              <w:bottom w:val="single" w:sz="4" w:space="0" w:color="auto"/>
              <w:right w:val="single" w:sz="4" w:space="0" w:color="auto"/>
            </w:tcBorders>
          </w:tcPr>
          <w:p w14:paraId="18855F96"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FB0B730" w14:textId="77777777" w:rsidR="00A822C6" w:rsidRPr="00A822C6" w:rsidRDefault="00A822C6" w:rsidP="00A822C6">
            <w:pPr>
              <w:adjustRightInd w:val="0"/>
              <w:rPr>
                <w:b/>
                <w:szCs w:val="24"/>
              </w:rPr>
            </w:pPr>
            <w:r w:rsidRPr="00A822C6">
              <w:rPr>
                <w:b/>
                <w:szCs w:val="24"/>
              </w:rPr>
              <w:t>102</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49708108" w14:textId="77777777" w:rsidR="00A822C6" w:rsidRPr="00A822C6" w:rsidRDefault="00A822C6" w:rsidP="00A822C6">
            <w:pPr>
              <w:widowControl/>
              <w:autoSpaceDE/>
              <w:autoSpaceDN/>
              <w:spacing w:beforeAutospacing="1" w:afterAutospacing="1"/>
              <w:rPr>
                <w:szCs w:val="24"/>
              </w:rPr>
            </w:pPr>
          </w:p>
        </w:tc>
      </w:tr>
      <w:tr w:rsidR="00A822C6" w:rsidRPr="00A822C6" w14:paraId="18782721" w14:textId="77777777" w:rsidTr="00A822C6">
        <w:trPr>
          <w:gridAfter w:val="4"/>
          <w:wAfter w:w="4462" w:type="dxa"/>
        </w:trPr>
        <w:tc>
          <w:tcPr>
            <w:tcW w:w="2421" w:type="dxa"/>
            <w:tcBorders>
              <w:top w:val="single" w:sz="4" w:space="0" w:color="auto"/>
              <w:left w:val="single" w:sz="4" w:space="0" w:color="auto"/>
              <w:bottom w:val="single" w:sz="4" w:space="0" w:color="auto"/>
              <w:right w:val="single" w:sz="4" w:space="0" w:color="auto"/>
            </w:tcBorders>
            <w:hideMark/>
          </w:tcPr>
          <w:p w14:paraId="7D087145" w14:textId="77777777" w:rsidR="00A822C6" w:rsidRPr="00A822C6" w:rsidRDefault="00A822C6" w:rsidP="00A822C6">
            <w:pPr>
              <w:adjustRightInd w:val="0"/>
              <w:rPr>
                <w:szCs w:val="24"/>
              </w:rPr>
            </w:pPr>
            <w:r w:rsidRPr="00A822C6">
              <w:rPr>
                <w:szCs w:val="24"/>
              </w:rPr>
              <w:t>Иностранные языки</w:t>
            </w:r>
          </w:p>
        </w:tc>
        <w:tc>
          <w:tcPr>
            <w:tcW w:w="3374" w:type="dxa"/>
            <w:gridSpan w:val="2"/>
            <w:tcBorders>
              <w:top w:val="single" w:sz="4" w:space="0" w:color="auto"/>
              <w:left w:val="single" w:sz="4" w:space="0" w:color="auto"/>
              <w:bottom w:val="single" w:sz="4" w:space="0" w:color="auto"/>
              <w:right w:val="single" w:sz="4" w:space="0" w:color="auto"/>
            </w:tcBorders>
            <w:hideMark/>
          </w:tcPr>
          <w:p w14:paraId="47EE64DE" w14:textId="77777777" w:rsidR="00A822C6" w:rsidRPr="00A822C6" w:rsidRDefault="00A822C6" w:rsidP="00A822C6">
            <w:pPr>
              <w:adjustRightInd w:val="0"/>
              <w:jc w:val="both"/>
              <w:rPr>
                <w:szCs w:val="24"/>
              </w:rPr>
            </w:pPr>
            <w:r w:rsidRPr="00A822C6">
              <w:rPr>
                <w:szCs w:val="24"/>
              </w:rPr>
              <w:t>Иностранный (английский) язык</w:t>
            </w:r>
          </w:p>
        </w:tc>
        <w:tc>
          <w:tcPr>
            <w:tcW w:w="142" w:type="dxa"/>
            <w:tcBorders>
              <w:top w:val="single" w:sz="4" w:space="0" w:color="auto"/>
              <w:left w:val="single" w:sz="4" w:space="0" w:color="auto"/>
              <w:bottom w:val="single" w:sz="4" w:space="0" w:color="auto"/>
              <w:right w:val="single" w:sz="4" w:space="0" w:color="auto"/>
            </w:tcBorders>
          </w:tcPr>
          <w:p w14:paraId="1FA07BC8"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6AB9670B" w14:textId="77777777" w:rsidR="00A822C6" w:rsidRPr="00A822C6" w:rsidRDefault="00A822C6" w:rsidP="00A822C6">
            <w:pPr>
              <w:adjustRightInd w:val="0"/>
              <w:rPr>
                <w:szCs w:val="24"/>
              </w:rPr>
            </w:pPr>
            <w:r w:rsidRPr="00A822C6">
              <w:rPr>
                <w:szCs w:val="24"/>
              </w:rPr>
              <w:t>102</w:t>
            </w:r>
          </w:p>
        </w:tc>
        <w:tc>
          <w:tcPr>
            <w:tcW w:w="178" w:type="dxa"/>
            <w:tcBorders>
              <w:top w:val="single" w:sz="4" w:space="0" w:color="auto"/>
              <w:left w:val="single" w:sz="4" w:space="0" w:color="auto"/>
              <w:bottom w:val="single" w:sz="4" w:space="0" w:color="auto"/>
              <w:right w:val="single" w:sz="4" w:space="0" w:color="auto"/>
            </w:tcBorders>
          </w:tcPr>
          <w:p w14:paraId="65B30475"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FBEF930" w14:textId="77777777" w:rsidR="00A822C6" w:rsidRPr="00A822C6" w:rsidRDefault="00A822C6" w:rsidP="00A822C6">
            <w:pPr>
              <w:adjustRightInd w:val="0"/>
              <w:rPr>
                <w:b/>
                <w:szCs w:val="24"/>
              </w:rPr>
            </w:pPr>
            <w:r w:rsidRPr="00A822C6">
              <w:rPr>
                <w:b/>
                <w:szCs w:val="24"/>
              </w:rPr>
              <w:t>102</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7C6A6380" w14:textId="77777777" w:rsidR="00A822C6" w:rsidRPr="00A822C6" w:rsidRDefault="00A822C6" w:rsidP="00A822C6">
            <w:pPr>
              <w:widowControl/>
              <w:autoSpaceDE/>
              <w:autoSpaceDN/>
              <w:spacing w:beforeAutospacing="1" w:afterAutospacing="1"/>
              <w:rPr>
                <w:szCs w:val="24"/>
              </w:rPr>
            </w:pPr>
          </w:p>
        </w:tc>
      </w:tr>
      <w:tr w:rsidR="00A822C6" w:rsidRPr="00A822C6" w14:paraId="0BE5CC6F" w14:textId="77777777" w:rsidTr="00A822C6">
        <w:trPr>
          <w:gridAfter w:val="4"/>
          <w:wAfter w:w="4462" w:type="dxa"/>
        </w:trPr>
        <w:tc>
          <w:tcPr>
            <w:tcW w:w="2421" w:type="dxa"/>
            <w:vMerge w:val="restart"/>
            <w:tcBorders>
              <w:top w:val="single" w:sz="4" w:space="0" w:color="auto"/>
              <w:left w:val="single" w:sz="4" w:space="0" w:color="auto"/>
              <w:bottom w:val="single" w:sz="4" w:space="0" w:color="auto"/>
              <w:right w:val="single" w:sz="4" w:space="0" w:color="auto"/>
            </w:tcBorders>
            <w:hideMark/>
          </w:tcPr>
          <w:p w14:paraId="5481D9C1" w14:textId="77777777" w:rsidR="00A822C6" w:rsidRPr="00A822C6" w:rsidRDefault="00A822C6" w:rsidP="00A822C6">
            <w:pPr>
              <w:adjustRightInd w:val="0"/>
              <w:rPr>
                <w:szCs w:val="24"/>
              </w:rPr>
            </w:pPr>
            <w:r w:rsidRPr="00A822C6">
              <w:rPr>
                <w:szCs w:val="24"/>
              </w:rPr>
              <w:t>Математика и информатика</w:t>
            </w:r>
          </w:p>
        </w:tc>
        <w:tc>
          <w:tcPr>
            <w:tcW w:w="3374" w:type="dxa"/>
            <w:gridSpan w:val="2"/>
            <w:tcBorders>
              <w:top w:val="single" w:sz="4" w:space="0" w:color="auto"/>
              <w:left w:val="single" w:sz="4" w:space="0" w:color="auto"/>
              <w:bottom w:val="single" w:sz="4" w:space="0" w:color="auto"/>
              <w:right w:val="single" w:sz="4" w:space="0" w:color="auto"/>
            </w:tcBorders>
            <w:hideMark/>
          </w:tcPr>
          <w:p w14:paraId="148BA6DE" w14:textId="77777777" w:rsidR="00A822C6" w:rsidRPr="00A822C6" w:rsidRDefault="00A822C6" w:rsidP="00A822C6">
            <w:pPr>
              <w:adjustRightInd w:val="0"/>
              <w:rPr>
                <w:szCs w:val="24"/>
              </w:rPr>
            </w:pPr>
            <w:r w:rsidRPr="00A822C6">
              <w:rPr>
                <w:szCs w:val="24"/>
              </w:rPr>
              <w:t>Алгебра и начала математического анализа</w:t>
            </w:r>
          </w:p>
        </w:tc>
        <w:tc>
          <w:tcPr>
            <w:tcW w:w="142" w:type="dxa"/>
            <w:tcBorders>
              <w:top w:val="single" w:sz="4" w:space="0" w:color="auto"/>
              <w:left w:val="single" w:sz="4" w:space="0" w:color="auto"/>
              <w:bottom w:val="single" w:sz="4" w:space="0" w:color="auto"/>
              <w:right w:val="single" w:sz="4" w:space="0" w:color="auto"/>
            </w:tcBorders>
          </w:tcPr>
          <w:p w14:paraId="4C8D5FC0"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669F1F11" w14:textId="77777777" w:rsidR="00A822C6" w:rsidRPr="00A822C6" w:rsidRDefault="00A822C6" w:rsidP="00A822C6">
            <w:pPr>
              <w:adjustRightInd w:val="0"/>
              <w:rPr>
                <w:szCs w:val="24"/>
              </w:rPr>
            </w:pPr>
            <w:r w:rsidRPr="00A822C6">
              <w:rPr>
                <w:szCs w:val="24"/>
              </w:rPr>
              <w:t>136</w:t>
            </w:r>
          </w:p>
        </w:tc>
        <w:tc>
          <w:tcPr>
            <w:tcW w:w="178" w:type="dxa"/>
            <w:tcBorders>
              <w:top w:val="single" w:sz="4" w:space="0" w:color="auto"/>
              <w:left w:val="single" w:sz="4" w:space="0" w:color="auto"/>
              <w:bottom w:val="single" w:sz="4" w:space="0" w:color="auto"/>
              <w:right w:val="single" w:sz="4" w:space="0" w:color="auto"/>
            </w:tcBorders>
          </w:tcPr>
          <w:p w14:paraId="0177B29C" w14:textId="77777777" w:rsidR="00A822C6" w:rsidRPr="00A822C6" w:rsidRDefault="00A822C6" w:rsidP="00A822C6">
            <w:pPr>
              <w:adjustRightInd w:val="0"/>
              <w:rPr>
                <w:szCs w:val="24"/>
              </w:rPr>
            </w:pPr>
          </w:p>
        </w:tc>
        <w:tc>
          <w:tcPr>
            <w:tcW w:w="1670" w:type="dxa"/>
            <w:gridSpan w:val="2"/>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0BBF92" w14:textId="77777777" w:rsidR="00A822C6" w:rsidRPr="00A822C6" w:rsidRDefault="00A822C6" w:rsidP="00A822C6">
            <w:pPr>
              <w:adjustRightInd w:val="0"/>
              <w:rPr>
                <w:b/>
                <w:szCs w:val="24"/>
              </w:rPr>
            </w:pPr>
          </w:p>
          <w:p w14:paraId="25C12706" w14:textId="77777777" w:rsidR="00A822C6" w:rsidRPr="00A822C6" w:rsidRDefault="00A822C6" w:rsidP="00A822C6">
            <w:pPr>
              <w:adjustRightInd w:val="0"/>
              <w:rPr>
                <w:b/>
                <w:szCs w:val="24"/>
              </w:rPr>
            </w:pPr>
            <w:r w:rsidRPr="00A822C6">
              <w:rPr>
                <w:b/>
                <w:szCs w:val="24"/>
              </w:rPr>
              <w:t>204</w:t>
            </w:r>
          </w:p>
          <w:p w14:paraId="7E02CE18" w14:textId="77777777" w:rsidR="00A822C6" w:rsidRPr="00A822C6" w:rsidRDefault="00A822C6" w:rsidP="00A822C6">
            <w:pPr>
              <w:adjustRightInd w:val="0"/>
              <w:rPr>
                <w:b/>
                <w:szCs w:val="24"/>
              </w:rPr>
            </w:pPr>
          </w:p>
          <w:p w14:paraId="4CA96268" w14:textId="77777777" w:rsidR="00A822C6" w:rsidRPr="00A822C6" w:rsidRDefault="00A822C6" w:rsidP="00A822C6">
            <w:pPr>
              <w:adjustRightInd w:val="0"/>
              <w:rPr>
                <w:b/>
                <w:szCs w:val="24"/>
              </w:rPr>
            </w:pPr>
            <w:r w:rsidRPr="00A822C6">
              <w:rPr>
                <w:b/>
                <w:szCs w:val="24"/>
              </w:rPr>
              <w:t xml:space="preserve">  </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19311B02" w14:textId="77777777" w:rsidR="00A822C6" w:rsidRPr="00A822C6" w:rsidRDefault="00A822C6" w:rsidP="00A822C6">
            <w:pPr>
              <w:widowControl/>
              <w:autoSpaceDE/>
              <w:autoSpaceDN/>
              <w:spacing w:beforeAutospacing="1" w:afterAutospacing="1"/>
              <w:rPr>
                <w:szCs w:val="24"/>
              </w:rPr>
            </w:pPr>
          </w:p>
        </w:tc>
      </w:tr>
      <w:tr w:rsidR="00A822C6" w:rsidRPr="00A822C6" w14:paraId="1490EBDC" w14:textId="77777777" w:rsidTr="00A822C6">
        <w:trPr>
          <w:gridAfter w:val="4"/>
          <w:wAfter w:w="4462" w:type="dxa"/>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09E0745A" w14:textId="77777777" w:rsidR="00A822C6" w:rsidRPr="00A822C6" w:rsidRDefault="00A822C6" w:rsidP="00A822C6">
            <w:pPr>
              <w:widowControl/>
              <w:autoSpaceDE/>
              <w:autoSpaceDN/>
              <w:spacing w:beforeAutospacing="1" w:afterAutospacing="1"/>
              <w:rPr>
                <w:szCs w:val="24"/>
              </w:rPr>
            </w:pPr>
          </w:p>
        </w:tc>
        <w:tc>
          <w:tcPr>
            <w:tcW w:w="3374" w:type="dxa"/>
            <w:gridSpan w:val="2"/>
            <w:tcBorders>
              <w:top w:val="single" w:sz="4" w:space="0" w:color="auto"/>
              <w:left w:val="single" w:sz="4" w:space="0" w:color="auto"/>
              <w:bottom w:val="single" w:sz="4" w:space="0" w:color="auto"/>
              <w:right w:val="single" w:sz="4" w:space="0" w:color="auto"/>
            </w:tcBorders>
            <w:hideMark/>
          </w:tcPr>
          <w:p w14:paraId="02DC52C0" w14:textId="77777777" w:rsidR="00A822C6" w:rsidRPr="00A822C6" w:rsidRDefault="00A822C6" w:rsidP="00A822C6">
            <w:pPr>
              <w:adjustRightInd w:val="0"/>
              <w:jc w:val="both"/>
              <w:rPr>
                <w:szCs w:val="24"/>
              </w:rPr>
            </w:pPr>
            <w:r w:rsidRPr="00A822C6">
              <w:rPr>
                <w:szCs w:val="24"/>
              </w:rPr>
              <w:t>Геометрия</w:t>
            </w:r>
          </w:p>
        </w:tc>
        <w:tc>
          <w:tcPr>
            <w:tcW w:w="142" w:type="dxa"/>
            <w:tcBorders>
              <w:top w:val="single" w:sz="4" w:space="0" w:color="auto"/>
              <w:left w:val="single" w:sz="4" w:space="0" w:color="auto"/>
              <w:bottom w:val="single" w:sz="4" w:space="0" w:color="auto"/>
              <w:right w:val="single" w:sz="4" w:space="0" w:color="auto"/>
            </w:tcBorders>
          </w:tcPr>
          <w:p w14:paraId="595F501D"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38914380" w14:textId="77777777" w:rsidR="00A822C6" w:rsidRPr="00A822C6" w:rsidRDefault="00A822C6" w:rsidP="00A822C6">
            <w:pPr>
              <w:adjustRightInd w:val="0"/>
              <w:rPr>
                <w:szCs w:val="24"/>
              </w:rPr>
            </w:pPr>
            <w:r w:rsidRPr="00A822C6">
              <w:rPr>
                <w:szCs w:val="24"/>
              </w:rPr>
              <w:t>102</w:t>
            </w:r>
          </w:p>
        </w:tc>
        <w:tc>
          <w:tcPr>
            <w:tcW w:w="178" w:type="dxa"/>
            <w:tcBorders>
              <w:top w:val="single" w:sz="4" w:space="0" w:color="auto"/>
              <w:left w:val="single" w:sz="4" w:space="0" w:color="auto"/>
              <w:bottom w:val="single" w:sz="4" w:space="0" w:color="auto"/>
              <w:right w:val="single" w:sz="4" w:space="0" w:color="auto"/>
            </w:tcBorders>
          </w:tcPr>
          <w:p w14:paraId="37D7639C" w14:textId="77777777" w:rsidR="00A822C6" w:rsidRPr="00A822C6" w:rsidRDefault="00A822C6" w:rsidP="00A822C6">
            <w:pPr>
              <w:adjustRightInd w:val="0"/>
              <w:rPr>
                <w:szCs w:val="24"/>
              </w:rPr>
            </w:pPr>
          </w:p>
        </w:tc>
        <w:tc>
          <w:tcPr>
            <w:tcW w:w="2508" w:type="dxa"/>
            <w:gridSpan w:val="2"/>
            <w:vMerge/>
            <w:tcBorders>
              <w:top w:val="single" w:sz="4" w:space="0" w:color="auto"/>
              <w:left w:val="single" w:sz="4" w:space="0" w:color="auto"/>
              <w:bottom w:val="single" w:sz="4" w:space="0" w:color="auto"/>
              <w:right w:val="single" w:sz="4" w:space="0" w:color="auto"/>
            </w:tcBorders>
            <w:vAlign w:val="center"/>
            <w:hideMark/>
          </w:tcPr>
          <w:p w14:paraId="5D1536E7" w14:textId="77777777" w:rsidR="00A822C6" w:rsidRPr="00A822C6" w:rsidRDefault="00A822C6" w:rsidP="00A822C6">
            <w:pPr>
              <w:widowControl/>
              <w:autoSpaceDE/>
              <w:autoSpaceDN/>
              <w:spacing w:beforeAutospacing="1" w:afterAutospacing="1"/>
              <w:rPr>
                <w:b/>
                <w:szCs w:val="24"/>
              </w:rPr>
            </w:pP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11E836F4" w14:textId="77777777" w:rsidR="00A822C6" w:rsidRPr="00A822C6" w:rsidRDefault="00A822C6" w:rsidP="00A822C6">
            <w:pPr>
              <w:widowControl/>
              <w:autoSpaceDE/>
              <w:autoSpaceDN/>
              <w:spacing w:beforeAutospacing="1" w:afterAutospacing="1"/>
              <w:rPr>
                <w:szCs w:val="24"/>
              </w:rPr>
            </w:pPr>
          </w:p>
        </w:tc>
      </w:tr>
      <w:tr w:rsidR="00A822C6" w:rsidRPr="00A822C6" w14:paraId="398CFB03" w14:textId="77777777" w:rsidTr="00A822C6">
        <w:trPr>
          <w:gridAfter w:val="4"/>
          <w:wAfter w:w="4462" w:type="dxa"/>
          <w:trHeight w:val="43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16B519C3" w14:textId="77777777" w:rsidR="00A822C6" w:rsidRPr="00A822C6" w:rsidRDefault="00A822C6" w:rsidP="00A822C6">
            <w:pPr>
              <w:widowControl/>
              <w:autoSpaceDE/>
              <w:autoSpaceDN/>
              <w:spacing w:beforeAutospacing="1" w:afterAutospacing="1"/>
              <w:rPr>
                <w:szCs w:val="24"/>
              </w:rPr>
            </w:pPr>
          </w:p>
        </w:tc>
        <w:tc>
          <w:tcPr>
            <w:tcW w:w="3374" w:type="dxa"/>
            <w:gridSpan w:val="2"/>
            <w:tcBorders>
              <w:top w:val="single" w:sz="4" w:space="0" w:color="auto"/>
              <w:left w:val="single" w:sz="4" w:space="0" w:color="auto"/>
              <w:bottom w:val="single" w:sz="4" w:space="0" w:color="auto"/>
              <w:right w:val="single" w:sz="4" w:space="0" w:color="auto"/>
            </w:tcBorders>
            <w:hideMark/>
          </w:tcPr>
          <w:p w14:paraId="3CAA0237" w14:textId="77777777" w:rsidR="00A822C6" w:rsidRPr="00A822C6" w:rsidRDefault="00A822C6" w:rsidP="00A822C6">
            <w:pPr>
              <w:adjustRightInd w:val="0"/>
              <w:rPr>
                <w:szCs w:val="24"/>
              </w:rPr>
            </w:pPr>
            <w:r w:rsidRPr="00A822C6">
              <w:rPr>
                <w:szCs w:val="24"/>
              </w:rPr>
              <w:t>Вероятность и статистика</w:t>
            </w:r>
          </w:p>
        </w:tc>
        <w:tc>
          <w:tcPr>
            <w:tcW w:w="142" w:type="dxa"/>
            <w:tcBorders>
              <w:top w:val="single" w:sz="4" w:space="0" w:color="auto"/>
              <w:left w:val="single" w:sz="4" w:space="0" w:color="auto"/>
              <w:bottom w:val="single" w:sz="4" w:space="0" w:color="auto"/>
              <w:right w:val="single" w:sz="4" w:space="0" w:color="auto"/>
            </w:tcBorders>
          </w:tcPr>
          <w:p w14:paraId="6123D08B"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36045929" w14:textId="77777777" w:rsidR="00A822C6" w:rsidRPr="00A822C6" w:rsidRDefault="00A822C6" w:rsidP="00A822C6">
            <w:pPr>
              <w:adjustRightInd w:val="0"/>
              <w:rPr>
                <w:szCs w:val="24"/>
              </w:rPr>
            </w:pPr>
            <w:r w:rsidRPr="00A822C6">
              <w:rPr>
                <w:szCs w:val="24"/>
              </w:rPr>
              <w:t>34</w:t>
            </w:r>
          </w:p>
        </w:tc>
        <w:tc>
          <w:tcPr>
            <w:tcW w:w="178" w:type="dxa"/>
            <w:tcBorders>
              <w:top w:val="single" w:sz="4" w:space="0" w:color="auto"/>
              <w:left w:val="single" w:sz="4" w:space="0" w:color="auto"/>
              <w:bottom w:val="single" w:sz="4" w:space="0" w:color="auto"/>
              <w:right w:val="single" w:sz="4" w:space="0" w:color="auto"/>
            </w:tcBorders>
          </w:tcPr>
          <w:p w14:paraId="5FDD4C9D" w14:textId="77777777" w:rsidR="00A822C6" w:rsidRPr="00A822C6" w:rsidRDefault="00A822C6" w:rsidP="00A822C6">
            <w:pPr>
              <w:adjustRightInd w:val="0"/>
              <w:rPr>
                <w:szCs w:val="24"/>
              </w:rPr>
            </w:pPr>
          </w:p>
        </w:tc>
        <w:tc>
          <w:tcPr>
            <w:tcW w:w="2508" w:type="dxa"/>
            <w:gridSpan w:val="2"/>
            <w:vMerge/>
            <w:tcBorders>
              <w:top w:val="single" w:sz="4" w:space="0" w:color="auto"/>
              <w:left w:val="single" w:sz="4" w:space="0" w:color="auto"/>
              <w:bottom w:val="single" w:sz="4" w:space="0" w:color="auto"/>
              <w:right w:val="single" w:sz="4" w:space="0" w:color="auto"/>
            </w:tcBorders>
            <w:vAlign w:val="center"/>
            <w:hideMark/>
          </w:tcPr>
          <w:p w14:paraId="47D11141" w14:textId="77777777" w:rsidR="00A822C6" w:rsidRPr="00A822C6" w:rsidRDefault="00A822C6" w:rsidP="00A822C6">
            <w:pPr>
              <w:widowControl/>
              <w:autoSpaceDE/>
              <w:autoSpaceDN/>
              <w:spacing w:beforeAutospacing="1" w:afterAutospacing="1"/>
              <w:rPr>
                <w:b/>
                <w:szCs w:val="24"/>
              </w:rPr>
            </w:pP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3A8FCBDF" w14:textId="77777777" w:rsidR="00A822C6" w:rsidRPr="00A822C6" w:rsidRDefault="00A822C6" w:rsidP="00A822C6">
            <w:pPr>
              <w:widowControl/>
              <w:autoSpaceDE/>
              <w:autoSpaceDN/>
              <w:spacing w:beforeAutospacing="1" w:afterAutospacing="1"/>
              <w:rPr>
                <w:szCs w:val="24"/>
              </w:rPr>
            </w:pPr>
          </w:p>
        </w:tc>
      </w:tr>
      <w:tr w:rsidR="00A822C6" w:rsidRPr="00A822C6" w14:paraId="0B333CD0" w14:textId="77777777" w:rsidTr="00A822C6">
        <w:trPr>
          <w:gridAfter w:val="4"/>
          <w:wAfter w:w="4462" w:type="dxa"/>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70866320" w14:textId="77777777" w:rsidR="00A822C6" w:rsidRPr="00A822C6" w:rsidRDefault="00A822C6" w:rsidP="00A822C6">
            <w:pPr>
              <w:widowControl/>
              <w:autoSpaceDE/>
              <w:autoSpaceDN/>
              <w:spacing w:beforeAutospacing="1" w:afterAutospacing="1"/>
              <w:rPr>
                <w:szCs w:val="24"/>
              </w:rPr>
            </w:pPr>
          </w:p>
        </w:tc>
        <w:tc>
          <w:tcPr>
            <w:tcW w:w="3374" w:type="dxa"/>
            <w:gridSpan w:val="2"/>
            <w:tcBorders>
              <w:top w:val="single" w:sz="4" w:space="0" w:color="auto"/>
              <w:left w:val="single" w:sz="4" w:space="0" w:color="auto"/>
              <w:bottom w:val="single" w:sz="4" w:space="0" w:color="auto"/>
              <w:right w:val="single" w:sz="4" w:space="0" w:color="auto"/>
            </w:tcBorders>
            <w:hideMark/>
          </w:tcPr>
          <w:p w14:paraId="6E95B5F0" w14:textId="77777777" w:rsidR="00A822C6" w:rsidRPr="00A822C6" w:rsidRDefault="00A822C6" w:rsidP="00A822C6">
            <w:pPr>
              <w:adjustRightInd w:val="0"/>
              <w:jc w:val="both"/>
              <w:rPr>
                <w:szCs w:val="24"/>
              </w:rPr>
            </w:pPr>
            <w:r w:rsidRPr="00A822C6">
              <w:rPr>
                <w:szCs w:val="24"/>
              </w:rPr>
              <w:t>Информатика</w:t>
            </w:r>
          </w:p>
        </w:tc>
        <w:tc>
          <w:tcPr>
            <w:tcW w:w="142" w:type="dxa"/>
            <w:tcBorders>
              <w:top w:val="single" w:sz="4" w:space="0" w:color="auto"/>
              <w:left w:val="single" w:sz="4" w:space="0" w:color="auto"/>
              <w:bottom w:val="single" w:sz="4" w:space="0" w:color="auto"/>
              <w:right w:val="single" w:sz="4" w:space="0" w:color="auto"/>
            </w:tcBorders>
          </w:tcPr>
          <w:p w14:paraId="0071A703"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2320C415" w14:textId="77777777" w:rsidR="00A822C6" w:rsidRPr="00A822C6" w:rsidRDefault="00A822C6" w:rsidP="00A822C6">
            <w:pPr>
              <w:adjustRightInd w:val="0"/>
              <w:rPr>
                <w:szCs w:val="24"/>
              </w:rPr>
            </w:pPr>
            <w:r w:rsidRPr="00A822C6">
              <w:rPr>
                <w:szCs w:val="24"/>
              </w:rPr>
              <w:t>34</w:t>
            </w:r>
          </w:p>
        </w:tc>
        <w:tc>
          <w:tcPr>
            <w:tcW w:w="178" w:type="dxa"/>
            <w:tcBorders>
              <w:top w:val="single" w:sz="4" w:space="0" w:color="auto"/>
              <w:left w:val="single" w:sz="4" w:space="0" w:color="auto"/>
              <w:bottom w:val="single" w:sz="4" w:space="0" w:color="auto"/>
              <w:right w:val="single" w:sz="4" w:space="0" w:color="auto"/>
            </w:tcBorders>
          </w:tcPr>
          <w:p w14:paraId="3B0F10A1"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FDBBE7" w14:textId="77777777" w:rsidR="00A822C6" w:rsidRPr="00A822C6" w:rsidRDefault="00A822C6" w:rsidP="00A822C6">
            <w:pPr>
              <w:adjustRightInd w:val="0"/>
              <w:rPr>
                <w:b/>
                <w:szCs w:val="24"/>
              </w:rPr>
            </w:pPr>
            <w:r w:rsidRPr="00A822C6">
              <w:rPr>
                <w:b/>
                <w:szCs w:val="24"/>
              </w:rPr>
              <w:t>34</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601E731E" w14:textId="77777777" w:rsidR="00A822C6" w:rsidRPr="00A822C6" w:rsidRDefault="00A822C6" w:rsidP="00A822C6">
            <w:pPr>
              <w:widowControl/>
              <w:autoSpaceDE/>
              <w:autoSpaceDN/>
              <w:spacing w:beforeAutospacing="1" w:afterAutospacing="1"/>
              <w:rPr>
                <w:szCs w:val="24"/>
              </w:rPr>
            </w:pPr>
          </w:p>
        </w:tc>
      </w:tr>
      <w:tr w:rsidR="00A822C6" w:rsidRPr="00A822C6" w14:paraId="51074FC7" w14:textId="77777777" w:rsidTr="00A822C6">
        <w:trPr>
          <w:gridAfter w:val="4"/>
          <w:wAfter w:w="4462" w:type="dxa"/>
        </w:trPr>
        <w:tc>
          <w:tcPr>
            <w:tcW w:w="2421" w:type="dxa"/>
            <w:vMerge w:val="restart"/>
            <w:tcBorders>
              <w:top w:val="single" w:sz="4" w:space="0" w:color="auto"/>
              <w:left w:val="single" w:sz="4" w:space="0" w:color="auto"/>
              <w:bottom w:val="single" w:sz="4" w:space="0" w:color="auto"/>
              <w:right w:val="single" w:sz="4" w:space="0" w:color="auto"/>
            </w:tcBorders>
            <w:hideMark/>
          </w:tcPr>
          <w:p w14:paraId="47B0B527" w14:textId="77777777" w:rsidR="00A822C6" w:rsidRPr="00A822C6" w:rsidRDefault="00A822C6" w:rsidP="00A822C6">
            <w:pPr>
              <w:adjustRightInd w:val="0"/>
              <w:rPr>
                <w:szCs w:val="24"/>
              </w:rPr>
            </w:pPr>
            <w:r w:rsidRPr="00A822C6">
              <w:rPr>
                <w:szCs w:val="24"/>
              </w:rPr>
              <w:t>Естественно-научные предметы</w:t>
            </w:r>
          </w:p>
        </w:tc>
        <w:tc>
          <w:tcPr>
            <w:tcW w:w="3374" w:type="dxa"/>
            <w:gridSpan w:val="2"/>
            <w:tcBorders>
              <w:top w:val="single" w:sz="4" w:space="0" w:color="auto"/>
              <w:left w:val="single" w:sz="4" w:space="0" w:color="auto"/>
              <w:bottom w:val="single" w:sz="4" w:space="0" w:color="auto"/>
              <w:right w:val="single" w:sz="4" w:space="0" w:color="auto"/>
            </w:tcBorders>
            <w:hideMark/>
          </w:tcPr>
          <w:p w14:paraId="61227ED8" w14:textId="77777777" w:rsidR="00A822C6" w:rsidRPr="00A822C6" w:rsidRDefault="00A822C6" w:rsidP="00A822C6">
            <w:pPr>
              <w:adjustRightInd w:val="0"/>
              <w:jc w:val="both"/>
              <w:rPr>
                <w:szCs w:val="24"/>
              </w:rPr>
            </w:pPr>
            <w:r w:rsidRPr="00A822C6">
              <w:rPr>
                <w:szCs w:val="24"/>
              </w:rPr>
              <w:t>Физика</w:t>
            </w:r>
          </w:p>
        </w:tc>
        <w:tc>
          <w:tcPr>
            <w:tcW w:w="142" w:type="dxa"/>
            <w:tcBorders>
              <w:top w:val="single" w:sz="4" w:space="0" w:color="auto"/>
              <w:left w:val="single" w:sz="4" w:space="0" w:color="auto"/>
              <w:bottom w:val="single" w:sz="4" w:space="0" w:color="auto"/>
              <w:right w:val="single" w:sz="4" w:space="0" w:color="auto"/>
            </w:tcBorders>
          </w:tcPr>
          <w:p w14:paraId="036910F8"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70BCAE2B" w14:textId="77777777" w:rsidR="00A822C6" w:rsidRPr="00A822C6" w:rsidRDefault="00A822C6" w:rsidP="00A822C6">
            <w:pPr>
              <w:adjustRightInd w:val="0"/>
              <w:rPr>
                <w:szCs w:val="24"/>
              </w:rPr>
            </w:pPr>
            <w:r w:rsidRPr="00A822C6">
              <w:rPr>
                <w:szCs w:val="24"/>
              </w:rPr>
              <w:t>68</w:t>
            </w:r>
          </w:p>
        </w:tc>
        <w:tc>
          <w:tcPr>
            <w:tcW w:w="178" w:type="dxa"/>
            <w:tcBorders>
              <w:top w:val="single" w:sz="4" w:space="0" w:color="auto"/>
              <w:left w:val="single" w:sz="4" w:space="0" w:color="auto"/>
              <w:bottom w:val="single" w:sz="4" w:space="0" w:color="auto"/>
              <w:right w:val="single" w:sz="4" w:space="0" w:color="auto"/>
            </w:tcBorders>
          </w:tcPr>
          <w:p w14:paraId="11728AAE"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23EEDC7" w14:textId="77777777" w:rsidR="00A822C6" w:rsidRPr="00A822C6" w:rsidRDefault="00A822C6" w:rsidP="00A822C6">
            <w:pPr>
              <w:adjustRightInd w:val="0"/>
              <w:rPr>
                <w:b/>
                <w:szCs w:val="24"/>
              </w:rPr>
            </w:pPr>
            <w:r w:rsidRPr="00A822C6">
              <w:rPr>
                <w:b/>
                <w:szCs w:val="24"/>
              </w:rPr>
              <w:t>68</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7334F0D0" w14:textId="77777777" w:rsidR="00A822C6" w:rsidRPr="00A822C6" w:rsidRDefault="00A822C6" w:rsidP="00A822C6">
            <w:pPr>
              <w:widowControl/>
              <w:autoSpaceDE/>
              <w:autoSpaceDN/>
              <w:spacing w:beforeAutospacing="1" w:afterAutospacing="1"/>
              <w:rPr>
                <w:szCs w:val="24"/>
              </w:rPr>
            </w:pPr>
          </w:p>
        </w:tc>
      </w:tr>
      <w:tr w:rsidR="00A822C6" w:rsidRPr="00A822C6" w14:paraId="4D3CE7F6" w14:textId="77777777" w:rsidTr="00A822C6">
        <w:trPr>
          <w:gridAfter w:val="4"/>
          <w:wAfter w:w="4462" w:type="dxa"/>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208C54A5" w14:textId="77777777" w:rsidR="00A822C6" w:rsidRPr="00A822C6" w:rsidRDefault="00A822C6" w:rsidP="00A822C6">
            <w:pPr>
              <w:widowControl/>
              <w:autoSpaceDE/>
              <w:autoSpaceDN/>
              <w:spacing w:beforeAutospacing="1" w:afterAutospacing="1"/>
              <w:rPr>
                <w:szCs w:val="24"/>
              </w:rPr>
            </w:pPr>
          </w:p>
        </w:tc>
        <w:tc>
          <w:tcPr>
            <w:tcW w:w="3374" w:type="dxa"/>
            <w:gridSpan w:val="2"/>
            <w:tcBorders>
              <w:top w:val="single" w:sz="4" w:space="0" w:color="auto"/>
              <w:left w:val="single" w:sz="4" w:space="0" w:color="auto"/>
              <w:bottom w:val="single" w:sz="4" w:space="0" w:color="auto"/>
              <w:right w:val="single" w:sz="4" w:space="0" w:color="auto"/>
            </w:tcBorders>
            <w:hideMark/>
          </w:tcPr>
          <w:p w14:paraId="4297FF21" w14:textId="77777777" w:rsidR="00A822C6" w:rsidRPr="00A822C6" w:rsidRDefault="00A822C6" w:rsidP="00A822C6">
            <w:pPr>
              <w:adjustRightInd w:val="0"/>
              <w:jc w:val="both"/>
              <w:rPr>
                <w:szCs w:val="24"/>
              </w:rPr>
            </w:pPr>
            <w:r w:rsidRPr="00A822C6">
              <w:rPr>
                <w:szCs w:val="24"/>
              </w:rPr>
              <w:t>Химия</w:t>
            </w:r>
          </w:p>
        </w:tc>
        <w:tc>
          <w:tcPr>
            <w:tcW w:w="142" w:type="dxa"/>
            <w:tcBorders>
              <w:top w:val="single" w:sz="4" w:space="0" w:color="auto"/>
              <w:left w:val="single" w:sz="4" w:space="0" w:color="auto"/>
              <w:bottom w:val="single" w:sz="4" w:space="0" w:color="auto"/>
              <w:right w:val="single" w:sz="4" w:space="0" w:color="auto"/>
            </w:tcBorders>
          </w:tcPr>
          <w:p w14:paraId="5C236FE0"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5687CAE0" w14:textId="77777777" w:rsidR="00A822C6" w:rsidRPr="00A822C6" w:rsidRDefault="00A822C6" w:rsidP="00A822C6">
            <w:pPr>
              <w:adjustRightInd w:val="0"/>
              <w:rPr>
                <w:szCs w:val="24"/>
              </w:rPr>
            </w:pPr>
            <w:r w:rsidRPr="00A822C6">
              <w:rPr>
                <w:szCs w:val="24"/>
              </w:rPr>
              <w:t>34</w:t>
            </w:r>
          </w:p>
        </w:tc>
        <w:tc>
          <w:tcPr>
            <w:tcW w:w="178" w:type="dxa"/>
            <w:tcBorders>
              <w:top w:val="single" w:sz="4" w:space="0" w:color="auto"/>
              <w:left w:val="single" w:sz="4" w:space="0" w:color="auto"/>
              <w:bottom w:val="single" w:sz="4" w:space="0" w:color="auto"/>
              <w:right w:val="single" w:sz="4" w:space="0" w:color="auto"/>
            </w:tcBorders>
          </w:tcPr>
          <w:p w14:paraId="327EDFCC"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85C6894" w14:textId="77777777" w:rsidR="00A822C6" w:rsidRPr="00A822C6" w:rsidRDefault="00A822C6" w:rsidP="00A822C6">
            <w:pPr>
              <w:adjustRightInd w:val="0"/>
              <w:rPr>
                <w:b/>
                <w:szCs w:val="24"/>
              </w:rPr>
            </w:pPr>
            <w:r w:rsidRPr="00A822C6">
              <w:rPr>
                <w:b/>
                <w:szCs w:val="24"/>
              </w:rPr>
              <w:t>34</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1C24DCF2" w14:textId="77777777" w:rsidR="00A822C6" w:rsidRPr="00A822C6" w:rsidRDefault="00A822C6" w:rsidP="00A822C6">
            <w:pPr>
              <w:widowControl/>
              <w:autoSpaceDE/>
              <w:autoSpaceDN/>
              <w:spacing w:beforeAutospacing="1" w:afterAutospacing="1"/>
              <w:rPr>
                <w:szCs w:val="24"/>
              </w:rPr>
            </w:pPr>
          </w:p>
        </w:tc>
      </w:tr>
      <w:tr w:rsidR="00A822C6" w:rsidRPr="00A822C6" w14:paraId="5918E7FB" w14:textId="77777777" w:rsidTr="00A822C6">
        <w:trPr>
          <w:gridAfter w:val="4"/>
          <w:wAfter w:w="4462" w:type="dxa"/>
          <w:trHeight w:val="388"/>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349B9D1D" w14:textId="77777777" w:rsidR="00A822C6" w:rsidRPr="00A822C6" w:rsidRDefault="00A822C6" w:rsidP="00A822C6">
            <w:pPr>
              <w:widowControl/>
              <w:autoSpaceDE/>
              <w:autoSpaceDN/>
              <w:spacing w:beforeAutospacing="1" w:afterAutospacing="1"/>
              <w:rPr>
                <w:szCs w:val="24"/>
              </w:rPr>
            </w:pPr>
          </w:p>
        </w:tc>
        <w:tc>
          <w:tcPr>
            <w:tcW w:w="3374" w:type="dxa"/>
            <w:gridSpan w:val="2"/>
            <w:tcBorders>
              <w:top w:val="single" w:sz="4" w:space="0" w:color="auto"/>
              <w:left w:val="single" w:sz="4" w:space="0" w:color="auto"/>
              <w:bottom w:val="single" w:sz="4" w:space="0" w:color="auto"/>
              <w:right w:val="single" w:sz="4" w:space="0" w:color="auto"/>
            </w:tcBorders>
            <w:hideMark/>
          </w:tcPr>
          <w:p w14:paraId="50E725B8" w14:textId="77777777" w:rsidR="00A822C6" w:rsidRPr="00A822C6" w:rsidRDefault="00A822C6" w:rsidP="00A822C6">
            <w:pPr>
              <w:adjustRightInd w:val="0"/>
              <w:jc w:val="both"/>
              <w:rPr>
                <w:szCs w:val="24"/>
              </w:rPr>
            </w:pPr>
            <w:r w:rsidRPr="00A822C6">
              <w:rPr>
                <w:szCs w:val="24"/>
              </w:rPr>
              <w:t>Биология</w:t>
            </w:r>
          </w:p>
        </w:tc>
        <w:tc>
          <w:tcPr>
            <w:tcW w:w="142" w:type="dxa"/>
            <w:tcBorders>
              <w:top w:val="single" w:sz="4" w:space="0" w:color="auto"/>
              <w:left w:val="single" w:sz="4" w:space="0" w:color="auto"/>
              <w:bottom w:val="single" w:sz="4" w:space="0" w:color="auto"/>
              <w:right w:val="single" w:sz="4" w:space="0" w:color="auto"/>
            </w:tcBorders>
          </w:tcPr>
          <w:p w14:paraId="4E9EE8EC"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415A80D9" w14:textId="77777777" w:rsidR="00A822C6" w:rsidRPr="00A822C6" w:rsidRDefault="00A822C6" w:rsidP="00A822C6">
            <w:pPr>
              <w:adjustRightInd w:val="0"/>
              <w:rPr>
                <w:szCs w:val="24"/>
              </w:rPr>
            </w:pPr>
            <w:r w:rsidRPr="00A822C6">
              <w:rPr>
                <w:szCs w:val="24"/>
              </w:rPr>
              <w:t>34</w:t>
            </w:r>
          </w:p>
        </w:tc>
        <w:tc>
          <w:tcPr>
            <w:tcW w:w="178" w:type="dxa"/>
            <w:tcBorders>
              <w:top w:val="single" w:sz="4" w:space="0" w:color="auto"/>
              <w:left w:val="single" w:sz="4" w:space="0" w:color="auto"/>
              <w:bottom w:val="single" w:sz="4" w:space="0" w:color="auto"/>
              <w:right w:val="single" w:sz="4" w:space="0" w:color="auto"/>
            </w:tcBorders>
          </w:tcPr>
          <w:p w14:paraId="480DD9E0"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66C466F" w14:textId="77777777" w:rsidR="00A822C6" w:rsidRPr="00A822C6" w:rsidRDefault="00A822C6" w:rsidP="00A822C6">
            <w:pPr>
              <w:adjustRightInd w:val="0"/>
              <w:rPr>
                <w:b/>
                <w:szCs w:val="24"/>
              </w:rPr>
            </w:pPr>
            <w:r w:rsidRPr="00A822C6">
              <w:rPr>
                <w:b/>
                <w:szCs w:val="24"/>
              </w:rPr>
              <w:t>34</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12D6E4EC" w14:textId="77777777" w:rsidR="00A822C6" w:rsidRPr="00A822C6" w:rsidRDefault="00A822C6" w:rsidP="00A822C6">
            <w:pPr>
              <w:widowControl/>
              <w:autoSpaceDE/>
              <w:autoSpaceDN/>
              <w:spacing w:beforeAutospacing="1" w:afterAutospacing="1"/>
              <w:rPr>
                <w:szCs w:val="24"/>
              </w:rPr>
            </w:pPr>
          </w:p>
        </w:tc>
      </w:tr>
      <w:tr w:rsidR="00A822C6" w:rsidRPr="00A822C6" w14:paraId="374BB1E8" w14:textId="77777777" w:rsidTr="00A822C6">
        <w:trPr>
          <w:gridAfter w:val="4"/>
          <w:wAfter w:w="4462" w:type="dxa"/>
          <w:trHeight w:val="267"/>
        </w:trPr>
        <w:tc>
          <w:tcPr>
            <w:tcW w:w="2421" w:type="dxa"/>
            <w:tcBorders>
              <w:top w:val="single" w:sz="4" w:space="0" w:color="auto"/>
              <w:left w:val="single" w:sz="4" w:space="0" w:color="auto"/>
              <w:bottom w:val="single" w:sz="4" w:space="0" w:color="auto"/>
              <w:right w:val="single" w:sz="4" w:space="0" w:color="auto"/>
            </w:tcBorders>
          </w:tcPr>
          <w:p w14:paraId="2B887581" w14:textId="77777777" w:rsidR="00A822C6" w:rsidRPr="00A822C6" w:rsidRDefault="00A822C6" w:rsidP="00A822C6">
            <w:pPr>
              <w:adjustRightInd w:val="0"/>
              <w:rPr>
                <w:szCs w:val="24"/>
              </w:rPr>
            </w:pPr>
          </w:p>
        </w:tc>
        <w:tc>
          <w:tcPr>
            <w:tcW w:w="3374" w:type="dxa"/>
            <w:gridSpan w:val="2"/>
            <w:tcBorders>
              <w:top w:val="single" w:sz="4" w:space="0" w:color="auto"/>
              <w:left w:val="single" w:sz="4" w:space="0" w:color="auto"/>
              <w:bottom w:val="single" w:sz="4" w:space="0" w:color="auto"/>
              <w:right w:val="single" w:sz="4" w:space="0" w:color="auto"/>
            </w:tcBorders>
            <w:hideMark/>
          </w:tcPr>
          <w:p w14:paraId="2D10B03A" w14:textId="77777777" w:rsidR="00A822C6" w:rsidRPr="00A822C6" w:rsidRDefault="00A822C6" w:rsidP="00A822C6">
            <w:pPr>
              <w:adjustRightInd w:val="0"/>
              <w:jc w:val="both"/>
              <w:rPr>
                <w:szCs w:val="24"/>
              </w:rPr>
            </w:pPr>
            <w:r w:rsidRPr="00A822C6">
              <w:rPr>
                <w:szCs w:val="24"/>
              </w:rPr>
              <w:t>Астрономия</w:t>
            </w:r>
          </w:p>
        </w:tc>
        <w:tc>
          <w:tcPr>
            <w:tcW w:w="142" w:type="dxa"/>
            <w:tcBorders>
              <w:top w:val="single" w:sz="4" w:space="0" w:color="auto"/>
              <w:left w:val="single" w:sz="4" w:space="0" w:color="auto"/>
              <w:bottom w:val="single" w:sz="4" w:space="0" w:color="auto"/>
              <w:right w:val="single" w:sz="4" w:space="0" w:color="auto"/>
            </w:tcBorders>
          </w:tcPr>
          <w:p w14:paraId="74457D28"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tcPr>
          <w:p w14:paraId="28DF4A70" w14:textId="77777777" w:rsidR="00A822C6" w:rsidRPr="00A822C6" w:rsidRDefault="00A822C6" w:rsidP="00A822C6">
            <w:pPr>
              <w:adjustRightInd w:val="0"/>
              <w:rPr>
                <w:szCs w:val="24"/>
              </w:rPr>
            </w:pPr>
          </w:p>
        </w:tc>
        <w:tc>
          <w:tcPr>
            <w:tcW w:w="178" w:type="dxa"/>
            <w:tcBorders>
              <w:top w:val="single" w:sz="4" w:space="0" w:color="auto"/>
              <w:left w:val="single" w:sz="4" w:space="0" w:color="auto"/>
              <w:bottom w:val="single" w:sz="4" w:space="0" w:color="auto"/>
              <w:right w:val="single" w:sz="4" w:space="0" w:color="auto"/>
            </w:tcBorders>
          </w:tcPr>
          <w:p w14:paraId="19377B8A"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08B103D" w14:textId="77777777" w:rsidR="00A822C6" w:rsidRPr="00A822C6" w:rsidRDefault="00A822C6" w:rsidP="00A822C6">
            <w:pPr>
              <w:adjustRightInd w:val="0"/>
              <w:rPr>
                <w:b/>
                <w:szCs w:val="24"/>
              </w:rPr>
            </w:pPr>
            <w:r w:rsidRPr="00A822C6">
              <w:rPr>
                <w:b/>
                <w:szCs w:val="24"/>
              </w:rPr>
              <w:t>34</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71FAA2FD" w14:textId="77777777" w:rsidR="00A822C6" w:rsidRPr="00A822C6" w:rsidRDefault="00A822C6" w:rsidP="00A822C6">
            <w:pPr>
              <w:widowControl/>
              <w:autoSpaceDE/>
              <w:autoSpaceDN/>
              <w:spacing w:beforeAutospacing="1" w:afterAutospacing="1"/>
              <w:rPr>
                <w:szCs w:val="24"/>
              </w:rPr>
            </w:pPr>
          </w:p>
        </w:tc>
      </w:tr>
      <w:tr w:rsidR="00A822C6" w:rsidRPr="00A822C6" w14:paraId="5A7E77F2" w14:textId="77777777" w:rsidTr="00A822C6">
        <w:trPr>
          <w:gridAfter w:val="4"/>
          <w:wAfter w:w="4462" w:type="dxa"/>
        </w:trPr>
        <w:tc>
          <w:tcPr>
            <w:tcW w:w="2421" w:type="dxa"/>
            <w:vMerge w:val="restart"/>
            <w:tcBorders>
              <w:top w:val="single" w:sz="4" w:space="0" w:color="auto"/>
              <w:left w:val="single" w:sz="4" w:space="0" w:color="auto"/>
              <w:bottom w:val="single" w:sz="4" w:space="0" w:color="auto"/>
              <w:right w:val="single" w:sz="4" w:space="0" w:color="auto"/>
            </w:tcBorders>
            <w:hideMark/>
          </w:tcPr>
          <w:p w14:paraId="6DF4E92B" w14:textId="77777777" w:rsidR="00A822C6" w:rsidRPr="00A822C6" w:rsidRDefault="00A822C6" w:rsidP="00A822C6">
            <w:pPr>
              <w:adjustRightInd w:val="0"/>
              <w:rPr>
                <w:szCs w:val="24"/>
              </w:rPr>
            </w:pPr>
            <w:r w:rsidRPr="00A822C6">
              <w:rPr>
                <w:szCs w:val="24"/>
              </w:rPr>
              <w:t>Общественно-научные предметы</w:t>
            </w:r>
          </w:p>
        </w:tc>
        <w:tc>
          <w:tcPr>
            <w:tcW w:w="3374" w:type="dxa"/>
            <w:gridSpan w:val="2"/>
            <w:tcBorders>
              <w:top w:val="single" w:sz="4" w:space="0" w:color="auto"/>
              <w:left w:val="single" w:sz="4" w:space="0" w:color="auto"/>
              <w:bottom w:val="single" w:sz="4" w:space="0" w:color="auto"/>
              <w:right w:val="single" w:sz="4" w:space="0" w:color="auto"/>
            </w:tcBorders>
            <w:hideMark/>
          </w:tcPr>
          <w:p w14:paraId="67A2194B" w14:textId="77777777" w:rsidR="00A822C6" w:rsidRPr="00A822C6" w:rsidRDefault="00A822C6" w:rsidP="00A822C6">
            <w:pPr>
              <w:adjustRightInd w:val="0"/>
              <w:jc w:val="both"/>
              <w:rPr>
                <w:szCs w:val="24"/>
              </w:rPr>
            </w:pPr>
            <w:r w:rsidRPr="00A822C6">
              <w:rPr>
                <w:szCs w:val="24"/>
              </w:rPr>
              <w:t>История</w:t>
            </w:r>
          </w:p>
        </w:tc>
        <w:tc>
          <w:tcPr>
            <w:tcW w:w="142" w:type="dxa"/>
            <w:tcBorders>
              <w:top w:val="single" w:sz="4" w:space="0" w:color="auto"/>
              <w:left w:val="single" w:sz="4" w:space="0" w:color="auto"/>
              <w:bottom w:val="single" w:sz="4" w:space="0" w:color="auto"/>
              <w:right w:val="single" w:sz="4" w:space="0" w:color="auto"/>
            </w:tcBorders>
          </w:tcPr>
          <w:p w14:paraId="50B14A0E"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3C72E5EF" w14:textId="77777777" w:rsidR="00A822C6" w:rsidRPr="00A822C6" w:rsidRDefault="00A822C6" w:rsidP="00A822C6">
            <w:pPr>
              <w:adjustRightInd w:val="0"/>
              <w:rPr>
                <w:szCs w:val="24"/>
              </w:rPr>
            </w:pPr>
            <w:r w:rsidRPr="00A822C6">
              <w:rPr>
                <w:szCs w:val="24"/>
              </w:rPr>
              <w:t>68</w:t>
            </w:r>
          </w:p>
        </w:tc>
        <w:tc>
          <w:tcPr>
            <w:tcW w:w="178" w:type="dxa"/>
            <w:tcBorders>
              <w:top w:val="single" w:sz="4" w:space="0" w:color="auto"/>
              <w:left w:val="single" w:sz="4" w:space="0" w:color="auto"/>
              <w:bottom w:val="single" w:sz="4" w:space="0" w:color="auto"/>
              <w:right w:val="single" w:sz="4" w:space="0" w:color="auto"/>
            </w:tcBorders>
          </w:tcPr>
          <w:p w14:paraId="1EEBDC6A"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9739923" w14:textId="77777777" w:rsidR="00A822C6" w:rsidRPr="00A822C6" w:rsidRDefault="00A822C6" w:rsidP="00A822C6">
            <w:pPr>
              <w:adjustRightInd w:val="0"/>
              <w:rPr>
                <w:b/>
                <w:szCs w:val="24"/>
              </w:rPr>
            </w:pPr>
            <w:r w:rsidRPr="00A822C6">
              <w:rPr>
                <w:b/>
                <w:szCs w:val="24"/>
              </w:rPr>
              <w:t>68</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42C6AA42" w14:textId="77777777" w:rsidR="00A822C6" w:rsidRPr="00A822C6" w:rsidRDefault="00A822C6" w:rsidP="00A822C6">
            <w:pPr>
              <w:widowControl/>
              <w:autoSpaceDE/>
              <w:autoSpaceDN/>
              <w:spacing w:beforeAutospacing="1" w:afterAutospacing="1"/>
              <w:rPr>
                <w:szCs w:val="24"/>
              </w:rPr>
            </w:pPr>
          </w:p>
        </w:tc>
      </w:tr>
      <w:tr w:rsidR="00A822C6" w:rsidRPr="00A822C6" w14:paraId="5AA11576" w14:textId="77777777" w:rsidTr="00A822C6">
        <w:trPr>
          <w:gridAfter w:val="4"/>
          <w:wAfter w:w="4462" w:type="dxa"/>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40CC742D" w14:textId="77777777" w:rsidR="00A822C6" w:rsidRPr="00A822C6" w:rsidRDefault="00A822C6" w:rsidP="00A822C6">
            <w:pPr>
              <w:widowControl/>
              <w:autoSpaceDE/>
              <w:autoSpaceDN/>
              <w:spacing w:beforeAutospacing="1" w:afterAutospacing="1"/>
              <w:rPr>
                <w:szCs w:val="24"/>
              </w:rPr>
            </w:pPr>
          </w:p>
        </w:tc>
        <w:tc>
          <w:tcPr>
            <w:tcW w:w="3374" w:type="dxa"/>
            <w:gridSpan w:val="2"/>
            <w:tcBorders>
              <w:top w:val="single" w:sz="4" w:space="0" w:color="auto"/>
              <w:left w:val="single" w:sz="4" w:space="0" w:color="auto"/>
              <w:bottom w:val="single" w:sz="4" w:space="0" w:color="auto"/>
              <w:right w:val="single" w:sz="4" w:space="0" w:color="auto"/>
            </w:tcBorders>
            <w:hideMark/>
          </w:tcPr>
          <w:p w14:paraId="7E91C673" w14:textId="77777777" w:rsidR="00A822C6" w:rsidRPr="00A822C6" w:rsidRDefault="00A822C6" w:rsidP="00A822C6">
            <w:pPr>
              <w:adjustRightInd w:val="0"/>
              <w:jc w:val="both"/>
              <w:rPr>
                <w:szCs w:val="24"/>
              </w:rPr>
            </w:pPr>
            <w:r w:rsidRPr="00A822C6">
              <w:rPr>
                <w:szCs w:val="24"/>
              </w:rPr>
              <w:t>Обществознание</w:t>
            </w:r>
          </w:p>
        </w:tc>
        <w:tc>
          <w:tcPr>
            <w:tcW w:w="142" w:type="dxa"/>
            <w:tcBorders>
              <w:top w:val="single" w:sz="4" w:space="0" w:color="auto"/>
              <w:left w:val="single" w:sz="4" w:space="0" w:color="auto"/>
              <w:bottom w:val="single" w:sz="4" w:space="0" w:color="auto"/>
              <w:right w:val="single" w:sz="4" w:space="0" w:color="auto"/>
            </w:tcBorders>
          </w:tcPr>
          <w:p w14:paraId="39771D64"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29AF69A9" w14:textId="77777777" w:rsidR="00A822C6" w:rsidRPr="00A822C6" w:rsidRDefault="00A822C6" w:rsidP="00A822C6">
            <w:pPr>
              <w:adjustRightInd w:val="0"/>
              <w:rPr>
                <w:szCs w:val="24"/>
              </w:rPr>
            </w:pPr>
            <w:r w:rsidRPr="00A822C6">
              <w:rPr>
                <w:szCs w:val="24"/>
              </w:rPr>
              <w:t>136</w:t>
            </w:r>
          </w:p>
        </w:tc>
        <w:tc>
          <w:tcPr>
            <w:tcW w:w="178" w:type="dxa"/>
            <w:tcBorders>
              <w:top w:val="single" w:sz="4" w:space="0" w:color="auto"/>
              <w:left w:val="single" w:sz="4" w:space="0" w:color="auto"/>
              <w:bottom w:val="single" w:sz="4" w:space="0" w:color="auto"/>
              <w:right w:val="single" w:sz="4" w:space="0" w:color="auto"/>
            </w:tcBorders>
          </w:tcPr>
          <w:p w14:paraId="49753430"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05FED54" w14:textId="77777777" w:rsidR="00A822C6" w:rsidRPr="00A822C6" w:rsidRDefault="00A822C6" w:rsidP="00A822C6">
            <w:pPr>
              <w:adjustRightInd w:val="0"/>
              <w:rPr>
                <w:b/>
                <w:szCs w:val="24"/>
              </w:rPr>
            </w:pPr>
            <w:r w:rsidRPr="00A822C6">
              <w:rPr>
                <w:b/>
                <w:szCs w:val="24"/>
              </w:rPr>
              <w:t>68</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6B208BD3" w14:textId="77777777" w:rsidR="00A822C6" w:rsidRPr="00A822C6" w:rsidRDefault="00A822C6" w:rsidP="00A822C6">
            <w:pPr>
              <w:widowControl/>
              <w:autoSpaceDE/>
              <w:autoSpaceDN/>
              <w:spacing w:beforeAutospacing="1" w:afterAutospacing="1"/>
              <w:rPr>
                <w:szCs w:val="24"/>
              </w:rPr>
            </w:pPr>
          </w:p>
        </w:tc>
      </w:tr>
      <w:tr w:rsidR="00A822C6" w:rsidRPr="00A822C6" w14:paraId="77E9FC88" w14:textId="77777777" w:rsidTr="00A822C6">
        <w:trPr>
          <w:gridAfter w:val="4"/>
          <w:wAfter w:w="4462" w:type="dxa"/>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70C13ACA" w14:textId="77777777" w:rsidR="00A822C6" w:rsidRPr="00A822C6" w:rsidRDefault="00A822C6" w:rsidP="00A822C6">
            <w:pPr>
              <w:widowControl/>
              <w:autoSpaceDE/>
              <w:autoSpaceDN/>
              <w:spacing w:beforeAutospacing="1" w:afterAutospacing="1"/>
              <w:rPr>
                <w:szCs w:val="24"/>
              </w:rPr>
            </w:pPr>
          </w:p>
        </w:tc>
        <w:tc>
          <w:tcPr>
            <w:tcW w:w="3374" w:type="dxa"/>
            <w:gridSpan w:val="2"/>
            <w:tcBorders>
              <w:top w:val="single" w:sz="4" w:space="0" w:color="auto"/>
              <w:left w:val="single" w:sz="4" w:space="0" w:color="auto"/>
              <w:bottom w:val="single" w:sz="4" w:space="0" w:color="auto"/>
              <w:right w:val="single" w:sz="4" w:space="0" w:color="auto"/>
            </w:tcBorders>
            <w:hideMark/>
          </w:tcPr>
          <w:p w14:paraId="3FF938F1" w14:textId="77777777" w:rsidR="00A822C6" w:rsidRPr="00A822C6" w:rsidRDefault="00A822C6" w:rsidP="00A822C6">
            <w:pPr>
              <w:adjustRightInd w:val="0"/>
              <w:jc w:val="both"/>
              <w:rPr>
                <w:szCs w:val="24"/>
              </w:rPr>
            </w:pPr>
            <w:r w:rsidRPr="00A822C6">
              <w:rPr>
                <w:szCs w:val="24"/>
              </w:rPr>
              <w:t>География</w:t>
            </w:r>
          </w:p>
        </w:tc>
        <w:tc>
          <w:tcPr>
            <w:tcW w:w="142" w:type="dxa"/>
            <w:tcBorders>
              <w:top w:val="single" w:sz="4" w:space="0" w:color="auto"/>
              <w:left w:val="single" w:sz="4" w:space="0" w:color="auto"/>
              <w:bottom w:val="single" w:sz="4" w:space="0" w:color="auto"/>
              <w:right w:val="single" w:sz="4" w:space="0" w:color="auto"/>
            </w:tcBorders>
          </w:tcPr>
          <w:p w14:paraId="570A3C35"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3EB4A21C" w14:textId="77777777" w:rsidR="00A822C6" w:rsidRPr="00A822C6" w:rsidRDefault="00A822C6" w:rsidP="00A822C6">
            <w:pPr>
              <w:adjustRightInd w:val="0"/>
              <w:rPr>
                <w:szCs w:val="24"/>
              </w:rPr>
            </w:pPr>
            <w:r w:rsidRPr="00A822C6">
              <w:rPr>
                <w:szCs w:val="24"/>
              </w:rPr>
              <w:t>34</w:t>
            </w:r>
          </w:p>
        </w:tc>
        <w:tc>
          <w:tcPr>
            <w:tcW w:w="178" w:type="dxa"/>
            <w:tcBorders>
              <w:top w:val="single" w:sz="4" w:space="0" w:color="auto"/>
              <w:left w:val="single" w:sz="4" w:space="0" w:color="auto"/>
              <w:bottom w:val="single" w:sz="4" w:space="0" w:color="auto"/>
              <w:right w:val="single" w:sz="4" w:space="0" w:color="auto"/>
            </w:tcBorders>
          </w:tcPr>
          <w:p w14:paraId="32BBD261"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82B4A5" w14:textId="77777777" w:rsidR="00A822C6" w:rsidRPr="00A822C6" w:rsidRDefault="00A822C6" w:rsidP="00A822C6">
            <w:pPr>
              <w:adjustRightInd w:val="0"/>
              <w:rPr>
                <w:b/>
                <w:szCs w:val="24"/>
              </w:rPr>
            </w:pPr>
            <w:r w:rsidRPr="00A822C6">
              <w:rPr>
                <w:b/>
                <w:szCs w:val="24"/>
              </w:rPr>
              <w:t>34</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3358FCE0" w14:textId="77777777" w:rsidR="00A822C6" w:rsidRPr="00A822C6" w:rsidRDefault="00A822C6" w:rsidP="00A822C6">
            <w:pPr>
              <w:widowControl/>
              <w:autoSpaceDE/>
              <w:autoSpaceDN/>
              <w:spacing w:beforeAutospacing="1" w:afterAutospacing="1"/>
              <w:rPr>
                <w:szCs w:val="24"/>
              </w:rPr>
            </w:pPr>
          </w:p>
        </w:tc>
      </w:tr>
      <w:tr w:rsidR="00A822C6" w:rsidRPr="00A822C6" w14:paraId="18BD21D1" w14:textId="77777777" w:rsidTr="00A822C6">
        <w:trPr>
          <w:gridAfter w:val="4"/>
          <w:wAfter w:w="4462" w:type="dxa"/>
        </w:trPr>
        <w:tc>
          <w:tcPr>
            <w:tcW w:w="2421" w:type="dxa"/>
            <w:vMerge w:val="restart"/>
            <w:tcBorders>
              <w:top w:val="single" w:sz="4" w:space="0" w:color="auto"/>
              <w:left w:val="single" w:sz="4" w:space="0" w:color="auto"/>
              <w:bottom w:val="single" w:sz="4" w:space="0" w:color="auto"/>
              <w:right w:val="single" w:sz="4" w:space="0" w:color="auto"/>
            </w:tcBorders>
            <w:hideMark/>
          </w:tcPr>
          <w:p w14:paraId="6689E178" w14:textId="77777777" w:rsidR="00A822C6" w:rsidRPr="00A822C6" w:rsidRDefault="00A822C6" w:rsidP="00A822C6">
            <w:pPr>
              <w:adjustRightInd w:val="0"/>
              <w:rPr>
                <w:szCs w:val="24"/>
              </w:rPr>
            </w:pPr>
            <w:r w:rsidRPr="00A822C6">
              <w:rPr>
                <w:szCs w:val="24"/>
              </w:rPr>
              <w:t>Физическая культура, основы безопасности жизнедеятельности</w:t>
            </w:r>
          </w:p>
        </w:tc>
        <w:tc>
          <w:tcPr>
            <w:tcW w:w="3374" w:type="dxa"/>
            <w:gridSpan w:val="2"/>
            <w:tcBorders>
              <w:top w:val="single" w:sz="4" w:space="0" w:color="auto"/>
              <w:left w:val="single" w:sz="4" w:space="0" w:color="auto"/>
              <w:bottom w:val="single" w:sz="4" w:space="0" w:color="auto"/>
              <w:right w:val="single" w:sz="4" w:space="0" w:color="auto"/>
            </w:tcBorders>
            <w:hideMark/>
          </w:tcPr>
          <w:p w14:paraId="529BA05E" w14:textId="77777777" w:rsidR="00A822C6" w:rsidRPr="00A822C6" w:rsidRDefault="00A822C6" w:rsidP="00A822C6">
            <w:pPr>
              <w:adjustRightInd w:val="0"/>
              <w:jc w:val="both"/>
              <w:rPr>
                <w:szCs w:val="24"/>
              </w:rPr>
            </w:pPr>
            <w:r w:rsidRPr="00A822C6">
              <w:rPr>
                <w:szCs w:val="24"/>
              </w:rPr>
              <w:t>Физическая культура</w:t>
            </w:r>
          </w:p>
        </w:tc>
        <w:tc>
          <w:tcPr>
            <w:tcW w:w="142" w:type="dxa"/>
            <w:tcBorders>
              <w:top w:val="single" w:sz="4" w:space="0" w:color="auto"/>
              <w:left w:val="single" w:sz="4" w:space="0" w:color="auto"/>
              <w:bottom w:val="single" w:sz="4" w:space="0" w:color="auto"/>
              <w:right w:val="single" w:sz="4" w:space="0" w:color="auto"/>
            </w:tcBorders>
          </w:tcPr>
          <w:p w14:paraId="376425F1"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181068B1" w14:textId="77777777" w:rsidR="00A822C6" w:rsidRPr="00A822C6" w:rsidRDefault="00A822C6" w:rsidP="00A822C6">
            <w:pPr>
              <w:adjustRightInd w:val="0"/>
              <w:rPr>
                <w:szCs w:val="24"/>
              </w:rPr>
            </w:pPr>
            <w:r w:rsidRPr="00A822C6">
              <w:rPr>
                <w:szCs w:val="24"/>
              </w:rPr>
              <w:t>34</w:t>
            </w:r>
          </w:p>
        </w:tc>
        <w:tc>
          <w:tcPr>
            <w:tcW w:w="178" w:type="dxa"/>
            <w:tcBorders>
              <w:top w:val="single" w:sz="4" w:space="0" w:color="auto"/>
              <w:left w:val="single" w:sz="4" w:space="0" w:color="auto"/>
              <w:bottom w:val="single" w:sz="4" w:space="0" w:color="auto"/>
              <w:right w:val="single" w:sz="4" w:space="0" w:color="auto"/>
            </w:tcBorders>
          </w:tcPr>
          <w:p w14:paraId="488D157C"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77DFEF3" w14:textId="77777777" w:rsidR="00A822C6" w:rsidRPr="00A822C6" w:rsidRDefault="00A822C6" w:rsidP="00A822C6">
            <w:pPr>
              <w:adjustRightInd w:val="0"/>
              <w:rPr>
                <w:b/>
                <w:szCs w:val="24"/>
              </w:rPr>
            </w:pPr>
            <w:r w:rsidRPr="00A822C6">
              <w:rPr>
                <w:b/>
                <w:szCs w:val="24"/>
              </w:rPr>
              <w:t>102</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67AAA65D" w14:textId="77777777" w:rsidR="00A822C6" w:rsidRPr="00A822C6" w:rsidRDefault="00A822C6" w:rsidP="00A822C6">
            <w:pPr>
              <w:widowControl/>
              <w:autoSpaceDE/>
              <w:autoSpaceDN/>
              <w:spacing w:beforeAutospacing="1" w:afterAutospacing="1"/>
              <w:rPr>
                <w:szCs w:val="24"/>
              </w:rPr>
            </w:pPr>
          </w:p>
        </w:tc>
      </w:tr>
      <w:tr w:rsidR="00A822C6" w:rsidRPr="00A822C6" w14:paraId="10DFB48F" w14:textId="77777777" w:rsidTr="00A822C6">
        <w:trPr>
          <w:gridAfter w:val="4"/>
          <w:wAfter w:w="4462" w:type="dxa"/>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2AC71536" w14:textId="77777777" w:rsidR="00A822C6" w:rsidRPr="00A822C6" w:rsidRDefault="00A822C6" w:rsidP="00A822C6">
            <w:pPr>
              <w:widowControl/>
              <w:autoSpaceDE/>
              <w:autoSpaceDN/>
              <w:spacing w:beforeAutospacing="1" w:afterAutospacing="1"/>
              <w:rPr>
                <w:szCs w:val="24"/>
              </w:rPr>
            </w:pPr>
          </w:p>
        </w:tc>
        <w:tc>
          <w:tcPr>
            <w:tcW w:w="3374" w:type="dxa"/>
            <w:gridSpan w:val="2"/>
            <w:tcBorders>
              <w:top w:val="single" w:sz="4" w:space="0" w:color="auto"/>
              <w:left w:val="single" w:sz="4" w:space="0" w:color="auto"/>
              <w:bottom w:val="single" w:sz="4" w:space="0" w:color="auto"/>
              <w:right w:val="single" w:sz="4" w:space="0" w:color="auto"/>
            </w:tcBorders>
            <w:hideMark/>
          </w:tcPr>
          <w:p w14:paraId="32857AA1" w14:textId="77777777" w:rsidR="00A822C6" w:rsidRPr="00A822C6" w:rsidRDefault="00A822C6" w:rsidP="00A822C6">
            <w:pPr>
              <w:adjustRightInd w:val="0"/>
              <w:rPr>
                <w:szCs w:val="24"/>
              </w:rPr>
            </w:pPr>
            <w:r w:rsidRPr="00A822C6">
              <w:rPr>
                <w:szCs w:val="24"/>
              </w:rPr>
              <w:t>Основы безопасности жизнедеятельности</w:t>
            </w:r>
          </w:p>
        </w:tc>
        <w:tc>
          <w:tcPr>
            <w:tcW w:w="142" w:type="dxa"/>
            <w:tcBorders>
              <w:top w:val="single" w:sz="4" w:space="0" w:color="auto"/>
              <w:left w:val="single" w:sz="4" w:space="0" w:color="auto"/>
              <w:bottom w:val="single" w:sz="4" w:space="0" w:color="auto"/>
              <w:right w:val="single" w:sz="4" w:space="0" w:color="auto"/>
            </w:tcBorders>
          </w:tcPr>
          <w:p w14:paraId="45BE4D4D"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30A86282" w14:textId="77777777" w:rsidR="00A822C6" w:rsidRPr="00A822C6" w:rsidRDefault="00A822C6" w:rsidP="00A822C6">
            <w:pPr>
              <w:adjustRightInd w:val="0"/>
              <w:rPr>
                <w:szCs w:val="24"/>
              </w:rPr>
            </w:pPr>
            <w:r w:rsidRPr="00A822C6">
              <w:rPr>
                <w:szCs w:val="24"/>
              </w:rPr>
              <w:t>34</w:t>
            </w:r>
          </w:p>
        </w:tc>
        <w:tc>
          <w:tcPr>
            <w:tcW w:w="178" w:type="dxa"/>
            <w:tcBorders>
              <w:top w:val="single" w:sz="4" w:space="0" w:color="auto"/>
              <w:left w:val="single" w:sz="4" w:space="0" w:color="auto"/>
              <w:bottom w:val="single" w:sz="4" w:space="0" w:color="auto"/>
              <w:right w:val="single" w:sz="4" w:space="0" w:color="auto"/>
            </w:tcBorders>
          </w:tcPr>
          <w:p w14:paraId="46D7DF68"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2A26BE0" w14:textId="77777777" w:rsidR="00A822C6" w:rsidRPr="00A822C6" w:rsidRDefault="00A822C6" w:rsidP="00A822C6">
            <w:pPr>
              <w:adjustRightInd w:val="0"/>
              <w:rPr>
                <w:b/>
                <w:szCs w:val="24"/>
              </w:rPr>
            </w:pPr>
            <w:r w:rsidRPr="00A822C6">
              <w:rPr>
                <w:b/>
                <w:szCs w:val="24"/>
              </w:rPr>
              <w:t>34</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0C115B14" w14:textId="77777777" w:rsidR="00A822C6" w:rsidRPr="00A822C6" w:rsidRDefault="00A822C6" w:rsidP="00A822C6">
            <w:pPr>
              <w:widowControl/>
              <w:autoSpaceDE/>
              <w:autoSpaceDN/>
              <w:spacing w:beforeAutospacing="1" w:afterAutospacing="1"/>
              <w:rPr>
                <w:szCs w:val="24"/>
              </w:rPr>
            </w:pPr>
          </w:p>
        </w:tc>
      </w:tr>
      <w:tr w:rsidR="00A822C6" w:rsidRPr="00A822C6" w14:paraId="3BD23368" w14:textId="77777777" w:rsidTr="00A822C6">
        <w:trPr>
          <w:gridAfter w:val="4"/>
          <w:wAfter w:w="4462" w:type="dxa"/>
        </w:trPr>
        <w:tc>
          <w:tcPr>
            <w:tcW w:w="2421" w:type="dxa"/>
            <w:tcBorders>
              <w:top w:val="single" w:sz="4" w:space="0" w:color="auto"/>
              <w:left w:val="single" w:sz="4" w:space="0" w:color="auto"/>
              <w:bottom w:val="single" w:sz="4" w:space="0" w:color="auto"/>
              <w:right w:val="single" w:sz="4" w:space="0" w:color="auto"/>
            </w:tcBorders>
          </w:tcPr>
          <w:p w14:paraId="711E7E74" w14:textId="77777777" w:rsidR="00A822C6" w:rsidRPr="00A822C6" w:rsidRDefault="00A822C6" w:rsidP="00A822C6">
            <w:pPr>
              <w:adjustRightInd w:val="0"/>
              <w:rPr>
                <w:szCs w:val="24"/>
              </w:rPr>
            </w:pPr>
          </w:p>
        </w:tc>
        <w:tc>
          <w:tcPr>
            <w:tcW w:w="3374" w:type="dxa"/>
            <w:gridSpan w:val="2"/>
            <w:tcBorders>
              <w:top w:val="single" w:sz="4" w:space="0" w:color="auto"/>
              <w:left w:val="single" w:sz="4" w:space="0" w:color="auto"/>
              <w:bottom w:val="single" w:sz="4" w:space="0" w:color="auto"/>
              <w:right w:val="single" w:sz="4" w:space="0" w:color="auto"/>
            </w:tcBorders>
            <w:hideMark/>
          </w:tcPr>
          <w:p w14:paraId="39E6244C" w14:textId="77777777" w:rsidR="00A822C6" w:rsidRPr="00A822C6" w:rsidRDefault="00A822C6" w:rsidP="00A822C6">
            <w:pPr>
              <w:adjustRightInd w:val="0"/>
              <w:jc w:val="both"/>
              <w:rPr>
                <w:szCs w:val="24"/>
              </w:rPr>
            </w:pPr>
            <w:r w:rsidRPr="00A822C6">
              <w:rPr>
                <w:szCs w:val="24"/>
              </w:rPr>
              <w:t>Индивидуальный проект</w:t>
            </w:r>
          </w:p>
        </w:tc>
        <w:tc>
          <w:tcPr>
            <w:tcW w:w="142" w:type="dxa"/>
            <w:tcBorders>
              <w:top w:val="single" w:sz="4" w:space="0" w:color="auto"/>
              <w:left w:val="single" w:sz="4" w:space="0" w:color="auto"/>
              <w:bottom w:val="single" w:sz="4" w:space="0" w:color="auto"/>
              <w:right w:val="single" w:sz="4" w:space="0" w:color="auto"/>
            </w:tcBorders>
          </w:tcPr>
          <w:p w14:paraId="4D0B50B3"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4623BBBE" w14:textId="77777777" w:rsidR="00A822C6" w:rsidRPr="00A822C6" w:rsidRDefault="00A822C6" w:rsidP="00A822C6">
            <w:pPr>
              <w:adjustRightInd w:val="0"/>
              <w:rPr>
                <w:szCs w:val="24"/>
              </w:rPr>
            </w:pPr>
            <w:r w:rsidRPr="00A822C6">
              <w:rPr>
                <w:szCs w:val="24"/>
              </w:rPr>
              <w:t>34</w:t>
            </w:r>
          </w:p>
        </w:tc>
        <w:tc>
          <w:tcPr>
            <w:tcW w:w="178" w:type="dxa"/>
            <w:tcBorders>
              <w:top w:val="single" w:sz="4" w:space="0" w:color="auto"/>
              <w:left w:val="single" w:sz="4" w:space="0" w:color="auto"/>
              <w:bottom w:val="single" w:sz="4" w:space="0" w:color="auto"/>
              <w:right w:val="single" w:sz="4" w:space="0" w:color="auto"/>
            </w:tcBorders>
          </w:tcPr>
          <w:p w14:paraId="63E64442" w14:textId="77777777" w:rsidR="00A822C6" w:rsidRPr="00A822C6" w:rsidRDefault="00A822C6" w:rsidP="00A822C6">
            <w:pPr>
              <w:adjustRightInd w:val="0"/>
              <w:rPr>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3D588D2" w14:textId="77777777" w:rsidR="00A822C6" w:rsidRPr="00A822C6" w:rsidRDefault="00A822C6" w:rsidP="00A822C6">
            <w:pPr>
              <w:adjustRightInd w:val="0"/>
              <w:rPr>
                <w:b/>
                <w:szCs w:val="24"/>
              </w:rPr>
            </w:pPr>
            <w:r w:rsidRPr="00A822C6">
              <w:rPr>
                <w:b/>
                <w:szCs w:val="24"/>
              </w:rPr>
              <w:t>34</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01EEA8E6" w14:textId="77777777" w:rsidR="00A822C6" w:rsidRPr="00A822C6" w:rsidRDefault="00A822C6" w:rsidP="00A822C6">
            <w:pPr>
              <w:widowControl/>
              <w:autoSpaceDE/>
              <w:autoSpaceDN/>
              <w:spacing w:beforeAutospacing="1" w:afterAutospacing="1"/>
              <w:rPr>
                <w:szCs w:val="24"/>
              </w:rPr>
            </w:pPr>
          </w:p>
        </w:tc>
      </w:tr>
      <w:tr w:rsidR="00A822C6" w:rsidRPr="00A822C6" w14:paraId="31C688DD"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hideMark/>
          </w:tcPr>
          <w:p w14:paraId="0A0AEAF0" w14:textId="77777777" w:rsidR="00A822C6" w:rsidRPr="00A822C6" w:rsidRDefault="00A822C6" w:rsidP="00A822C6">
            <w:pPr>
              <w:adjustRightInd w:val="0"/>
              <w:rPr>
                <w:szCs w:val="24"/>
              </w:rPr>
            </w:pPr>
            <w:r w:rsidRPr="00A822C6">
              <w:rPr>
                <w:szCs w:val="24"/>
              </w:rPr>
              <w:t>ИТОГО</w:t>
            </w:r>
          </w:p>
        </w:tc>
        <w:tc>
          <w:tcPr>
            <w:tcW w:w="142" w:type="dxa"/>
            <w:tcBorders>
              <w:top w:val="single" w:sz="4" w:space="0" w:color="auto"/>
              <w:left w:val="single" w:sz="4" w:space="0" w:color="auto"/>
              <w:bottom w:val="single" w:sz="4" w:space="0" w:color="auto"/>
              <w:right w:val="single" w:sz="4" w:space="0" w:color="auto"/>
            </w:tcBorders>
          </w:tcPr>
          <w:p w14:paraId="5FE3AE9C" w14:textId="77777777" w:rsidR="00A822C6" w:rsidRPr="00A822C6" w:rsidRDefault="00A822C6" w:rsidP="00A822C6">
            <w:pPr>
              <w:adjustRightInd w:val="0"/>
              <w:rPr>
                <w:szCs w:val="24"/>
              </w:rPr>
            </w:pPr>
          </w:p>
        </w:tc>
        <w:tc>
          <w:tcPr>
            <w:tcW w:w="1272" w:type="dxa"/>
            <w:gridSpan w:val="2"/>
            <w:tcBorders>
              <w:top w:val="single" w:sz="4" w:space="0" w:color="auto"/>
              <w:left w:val="single" w:sz="4" w:space="0" w:color="auto"/>
              <w:bottom w:val="single" w:sz="4" w:space="0" w:color="auto"/>
              <w:right w:val="single" w:sz="4" w:space="0" w:color="auto"/>
            </w:tcBorders>
            <w:hideMark/>
          </w:tcPr>
          <w:p w14:paraId="3CAE8411" w14:textId="77777777" w:rsidR="00A822C6" w:rsidRPr="00A822C6" w:rsidRDefault="00A822C6" w:rsidP="00A822C6">
            <w:pPr>
              <w:adjustRightInd w:val="0"/>
              <w:rPr>
                <w:szCs w:val="24"/>
              </w:rPr>
            </w:pPr>
            <w:r w:rsidRPr="00A822C6">
              <w:rPr>
                <w:szCs w:val="24"/>
              </w:rPr>
              <w:t>1156</w:t>
            </w:r>
          </w:p>
        </w:tc>
        <w:tc>
          <w:tcPr>
            <w:tcW w:w="178" w:type="dxa"/>
            <w:tcBorders>
              <w:top w:val="single" w:sz="4" w:space="0" w:color="auto"/>
              <w:left w:val="single" w:sz="4" w:space="0" w:color="auto"/>
              <w:bottom w:val="single" w:sz="4" w:space="0" w:color="auto"/>
              <w:right w:val="single" w:sz="4" w:space="0" w:color="auto"/>
            </w:tcBorders>
          </w:tcPr>
          <w:p w14:paraId="0E0D6183" w14:textId="77777777" w:rsidR="00A822C6" w:rsidRPr="00A822C6" w:rsidRDefault="00A822C6" w:rsidP="00A822C6">
            <w:pPr>
              <w:adjustRightInd w:val="0"/>
              <w:rPr>
                <w:szCs w:val="24"/>
              </w:rPr>
            </w:pPr>
          </w:p>
        </w:tc>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29032" w14:textId="77777777" w:rsidR="00A822C6" w:rsidRPr="00A822C6" w:rsidRDefault="00A822C6" w:rsidP="00A822C6">
            <w:pPr>
              <w:adjustRightInd w:val="0"/>
              <w:rPr>
                <w:b/>
                <w:szCs w:val="24"/>
              </w:rPr>
            </w:pPr>
            <w:r w:rsidRPr="00A822C6">
              <w:rPr>
                <w:b/>
                <w:szCs w:val="24"/>
              </w:rPr>
              <w:t>1258</w:t>
            </w: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428B16" w14:textId="77777777" w:rsidR="00A822C6" w:rsidRPr="00A822C6" w:rsidRDefault="00A822C6" w:rsidP="00A822C6">
            <w:pPr>
              <w:adjustRightInd w:val="0"/>
              <w:rPr>
                <w:b/>
                <w:szCs w:val="24"/>
              </w:rPr>
            </w:pP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35DE71F5" w14:textId="77777777" w:rsidR="00A822C6" w:rsidRPr="00A822C6" w:rsidRDefault="00A822C6" w:rsidP="00A822C6">
            <w:pPr>
              <w:widowControl/>
              <w:autoSpaceDE/>
              <w:autoSpaceDN/>
              <w:spacing w:beforeAutospacing="1" w:afterAutospacing="1"/>
              <w:rPr>
                <w:szCs w:val="24"/>
              </w:rPr>
            </w:pPr>
          </w:p>
        </w:tc>
      </w:tr>
      <w:tr w:rsidR="00A822C6" w:rsidRPr="00A822C6" w14:paraId="6AFDC717" w14:textId="77777777" w:rsidTr="00A822C6">
        <w:tc>
          <w:tcPr>
            <w:tcW w:w="9475" w:type="dxa"/>
            <w:gridSpan w:val="10"/>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287D5D5B" w14:textId="77777777" w:rsidR="00A822C6" w:rsidRPr="00A822C6" w:rsidRDefault="00A822C6" w:rsidP="00A822C6">
            <w:pPr>
              <w:widowControl/>
              <w:autoSpaceDE/>
              <w:autoSpaceDN/>
              <w:spacing w:before="100" w:beforeAutospacing="1" w:after="100" w:afterAutospacing="1"/>
              <w:rPr>
                <w:szCs w:val="24"/>
                <w:lang w:eastAsia="ru-RU"/>
              </w:rPr>
            </w:pPr>
            <w:r w:rsidRPr="00A822C6">
              <w:rPr>
                <w:i/>
                <w:szCs w:val="24"/>
                <w:lang w:eastAsia="ru-RU"/>
              </w:rPr>
              <w:t>Часть, формируемая участниками образовательных отношений</w:t>
            </w:r>
          </w:p>
        </w:tc>
        <w:tc>
          <w:tcPr>
            <w:tcW w:w="2020" w:type="dxa"/>
          </w:tcPr>
          <w:p w14:paraId="6C732214" w14:textId="77777777" w:rsidR="00A822C6" w:rsidRPr="00A822C6" w:rsidRDefault="00A822C6" w:rsidP="00A822C6">
            <w:pPr>
              <w:spacing w:before="100" w:beforeAutospacing="1" w:after="100" w:afterAutospacing="1"/>
              <w:rPr>
                <w:szCs w:val="24"/>
              </w:rPr>
            </w:pPr>
          </w:p>
        </w:tc>
        <w:tc>
          <w:tcPr>
            <w:tcW w:w="814" w:type="dxa"/>
          </w:tcPr>
          <w:p w14:paraId="17EF580C" w14:textId="77777777" w:rsidR="00A822C6" w:rsidRPr="00A822C6" w:rsidRDefault="00A822C6" w:rsidP="00A822C6">
            <w:pPr>
              <w:spacing w:before="100" w:beforeAutospacing="1" w:after="100" w:afterAutospacing="1"/>
              <w:rPr>
                <w:szCs w:val="24"/>
              </w:rPr>
            </w:pPr>
          </w:p>
        </w:tc>
        <w:tc>
          <w:tcPr>
            <w:tcW w:w="814" w:type="dxa"/>
          </w:tcPr>
          <w:p w14:paraId="541184B9" w14:textId="77777777" w:rsidR="00A822C6" w:rsidRPr="00A822C6" w:rsidRDefault="00A822C6" w:rsidP="00A822C6">
            <w:pPr>
              <w:spacing w:before="100" w:beforeAutospacing="1" w:after="100" w:afterAutospacing="1"/>
              <w:rPr>
                <w:szCs w:val="24"/>
              </w:rPr>
            </w:pPr>
          </w:p>
        </w:tc>
        <w:tc>
          <w:tcPr>
            <w:tcW w:w="814" w:type="dxa"/>
            <w:hideMark/>
          </w:tcPr>
          <w:p w14:paraId="3F1D882C" w14:textId="77777777" w:rsidR="00A822C6" w:rsidRPr="00A822C6" w:rsidRDefault="00A822C6" w:rsidP="00A822C6">
            <w:pPr>
              <w:adjustRightInd w:val="0"/>
              <w:rPr>
                <w:b/>
                <w:szCs w:val="24"/>
              </w:rPr>
            </w:pPr>
            <w:r w:rsidRPr="00A822C6">
              <w:rPr>
                <w:b/>
                <w:szCs w:val="24"/>
              </w:rPr>
              <w:t>1</w:t>
            </w:r>
          </w:p>
        </w:tc>
      </w:tr>
      <w:tr w:rsidR="00A822C6" w:rsidRPr="00A822C6" w14:paraId="6769B0F1"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vAlign w:val="center"/>
          </w:tcPr>
          <w:p w14:paraId="24CBA5A8" w14:textId="77777777" w:rsidR="00A822C6" w:rsidRPr="00A822C6" w:rsidRDefault="00A822C6" w:rsidP="00A822C6">
            <w:pPr>
              <w:widowControl/>
              <w:autoSpaceDE/>
              <w:autoSpaceDN/>
              <w:spacing w:before="100" w:beforeAutospacing="1" w:after="100" w:afterAutospacing="1"/>
              <w:rPr>
                <w:szCs w:val="24"/>
                <w:lang w:eastAsia="ru-RU"/>
              </w:rPr>
            </w:pPr>
          </w:p>
        </w:tc>
        <w:tc>
          <w:tcPr>
            <w:tcW w:w="778" w:type="dxa"/>
            <w:gridSpan w:val="2"/>
            <w:tcBorders>
              <w:top w:val="single" w:sz="4" w:space="0" w:color="auto"/>
              <w:left w:val="single" w:sz="4" w:space="0" w:color="auto"/>
              <w:bottom w:val="single" w:sz="4" w:space="0" w:color="auto"/>
              <w:right w:val="single" w:sz="4" w:space="0" w:color="auto"/>
            </w:tcBorders>
            <w:vAlign w:val="center"/>
            <w:hideMark/>
          </w:tcPr>
          <w:p w14:paraId="339EF1E1" w14:textId="77777777" w:rsidR="00A822C6" w:rsidRPr="00A822C6" w:rsidRDefault="00A822C6" w:rsidP="00A822C6">
            <w:pPr>
              <w:widowControl/>
              <w:autoSpaceDE/>
              <w:autoSpaceDN/>
              <w:spacing w:before="100" w:beforeAutospacing="1" w:after="100" w:afterAutospacing="1"/>
              <w:rPr>
                <w:szCs w:val="24"/>
                <w:lang w:eastAsia="ru-RU"/>
              </w:rPr>
            </w:pPr>
            <w:r w:rsidRPr="00A822C6">
              <w:rPr>
                <w:szCs w:val="24"/>
                <w:lang w:eastAsia="ru-RU"/>
              </w:rPr>
              <w:t>3</w:t>
            </w:r>
          </w:p>
        </w:tc>
        <w:tc>
          <w:tcPr>
            <w:tcW w:w="636" w:type="dxa"/>
            <w:tcBorders>
              <w:top w:val="single" w:sz="4" w:space="0" w:color="auto"/>
              <w:left w:val="single" w:sz="4" w:space="0" w:color="auto"/>
              <w:bottom w:val="single" w:sz="4" w:space="0" w:color="auto"/>
              <w:right w:val="single" w:sz="4" w:space="0" w:color="auto"/>
            </w:tcBorders>
          </w:tcPr>
          <w:p w14:paraId="73B20207" w14:textId="77777777" w:rsidR="00A822C6" w:rsidRPr="00A822C6" w:rsidRDefault="00A822C6" w:rsidP="00A822C6">
            <w:pPr>
              <w:adjustRightInd w:val="0"/>
              <w:contextualSpacing/>
              <w:rPr>
                <w:szCs w:val="24"/>
              </w:rPr>
            </w:pPr>
          </w:p>
        </w:tc>
        <w:tc>
          <w:tcPr>
            <w:tcW w:w="178" w:type="dxa"/>
            <w:tcBorders>
              <w:top w:val="single" w:sz="4" w:space="0" w:color="auto"/>
              <w:left w:val="single" w:sz="4" w:space="0" w:color="auto"/>
              <w:bottom w:val="single" w:sz="4" w:space="0" w:color="auto"/>
              <w:right w:val="single" w:sz="4" w:space="0" w:color="auto"/>
            </w:tcBorders>
          </w:tcPr>
          <w:p w14:paraId="0F04B6B7" w14:textId="77777777" w:rsidR="00A822C6" w:rsidRPr="00A822C6" w:rsidRDefault="00A822C6" w:rsidP="00A822C6">
            <w:pPr>
              <w:adjustRightInd w:val="0"/>
              <w:contextualSpacing/>
              <w:rPr>
                <w:szCs w:val="24"/>
              </w:rPr>
            </w:pPr>
          </w:p>
        </w:tc>
        <w:tc>
          <w:tcPr>
            <w:tcW w:w="832" w:type="dxa"/>
            <w:tcBorders>
              <w:top w:val="single" w:sz="4" w:space="0" w:color="auto"/>
              <w:left w:val="single" w:sz="4" w:space="0" w:color="auto"/>
              <w:bottom w:val="single" w:sz="4" w:space="0" w:color="auto"/>
              <w:right w:val="single" w:sz="4" w:space="0" w:color="auto"/>
            </w:tcBorders>
            <w:hideMark/>
          </w:tcPr>
          <w:p w14:paraId="42E23ACF" w14:textId="77777777" w:rsidR="00A822C6" w:rsidRPr="00A822C6" w:rsidRDefault="00A822C6" w:rsidP="00A822C6">
            <w:pPr>
              <w:adjustRightInd w:val="0"/>
              <w:contextualSpacing/>
              <w:rPr>
                <w:szCs w:val="24"/>
              </w:rPr>
            </w:pPr>
            <w:r w:rsidRPr="00A822C6">
              <w:rPr>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F6F71B" w14:textId="77777777" w:rsidR="00A822C6" w:rsidRPr="00A822C6" w:rsidRDefault="00A822C6" w:rsidP="00A822C6">
            <w:pPr>
              <w:adjustRightInd w:val="0"/>
              <w:contextualSpacing/>
              <w:rPr>
                <w:b/>
                <w:szCs w:val="24"/>
              </w:rPr>
            </w:pPr>
          </w:p>
        </w:tc>
        <w:tc>
          <w:tcPr>
            <w:tcW w:w="418" w:type="dxa"/>
            <w:vMerge w:val="restart"/>
            <w:tcBorders>
              <w:top w:val="single" w:sz="4" w:space="0" w:color="auto"/>
              <w:left w:val="single" w:sz="4" w:space="0" w:color="auto"/>
              <w:bottom w:val="nil"/>
              <w:right w:val="single" w:sz="4" w:space="0" w:color="auto"/>
            </w:tcBorders>
          </w:tcPr>
          <w:p w14:paraId="4C72B3D4" w14:textId="77777777" w:rsidR="00A822C6" w:rsidRPr="00A822C6" w:rsidRDefault="00A822C6" w:rsidP="00A822C6">
            <w:pPr>
              <w:adjustRightInd w:val="0"/>
              <w:contextualSpacing/>
              <w:rPr>
                <w:szCs w:val="24"/>
              </w:rPr>
            </w:pPr>
          </w:p>
        </w:tc>
      </w:tr>
      <w:tr w:rsidR="00A822C6" w:rsidRPr="00A822C6" w14:paraId="5F44B53B"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hideMark/>
          </w:tcPr>
          <w:p w14:paraId="5CB60117"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r w:rsidRPr="00A822C6">
              <w:rPr>
                <w:rFonts w:ascii="Calibri" w:eastAsia="Calibri" w:hAnsi="Calibri"/>
                <w:sz w:val="22"/>
                <w:szCs w:val="24"/>
              </w:rPr>
              <w:t>Учебный курс «Экологическая культура»</w:t>
            </w:r>
          </w:p>
        </w:tc>
        <w:tc>
          <w:tcPr>
            <w:tcW w:w="778" w:type="dxa"/>
            <w:gridSpan w:val="2"/>
            <w:tcBorders>
              <w:top w:val="single" w:sz="4" w:space="0" w:color="auto"/>
              <w:left w:val="single" w:sz="4" w:space="0" w:color="auto"/>
              <w:bottom w:val="single" w:sz="4" w:space="0" w:color="auto"/>
              <w:right w:val="single" w:sz="4" w:space="0" w:color="auto"/>
            </w:tcBorders>
            <w:hideMark/>
          </w:tcPr>
          <w:p w14:paraId="4D54ACA4" w14:textId="77777777" w:rsidR="00A822C6" w:rsidRPr="00A822C6" w:rsidRDefault="00A822C6" w:rsidP="00A822C6">
            <w:pPr>
              <w:adjustRightInd w:val="0"/>
              <w:contextualSpacing/>
              <w:rPr>
                <w:szCs w:val="24"/>
              </w:rPr>
            </w:pPr>
            <w:r w:rsidRPr="00A822C6">
              <w:rPr>
                <w:szCs w:val="24"/>
              </w:rPr>
              <w:t>1</w:t>
            </w:r>
          </w:p>
        </w:tc>
        <w:tc>
          <w:tcPr>
            <w:tcW w:w="636" w:type="dxa"/>
            <w:tcBorders>
              <w:top w:val="single" w:sz="4" w:space="0" w:color="auto"/>
              <w:left w:val="single" w:sz="4" w:space="0" w:color="auto"/>
              <w:bottom w:val="single" w:sz="4" w:space="0" w:color="auto"/>
              <w:right w:val="single" w:sz="4" w:space="0" w:color="auto"/>
            </w:tcBorders>
          </w:tcPr>
          <w:p w14:paraId="446FEEE3" w14:textId="77777777" w:rsidR="00A822C6" w:rsidRPr="00A822C6" w:rsidRDefault="00A822C6" w:rsidP="00A822C6">
            <w:pPr>
              <w:adjustRightInd w:val="0"/>
              <w:contextualSpacing/>
              <w:rPr>
                <w:szCs w:val="24"/>
              </w:rPr>
            </w:pPr>
          </w:p>
        </w:tc>
        <w:tc>
          <w:tcPr>
            <w:tcW w:w="178" w:type="dxa"/>
            <w:tcBorders>
              <w:top w:val="single" w:sz="4" w:space="0" w:color="auto"/>
              <w:left w:val="single" w:sz="4" w:space="0" w:color="auto"/>
              <w:bottom w:val="single" w:sz="4" w:space="0" w:color="auto"/>
              <w:right w:val="single" w:sz="4" w:space="0" w:color="auto"/>
            </w:tcBorders>
          </w:tcPr>
          <w:p w14:paraId="152C561B" w14:textId="77777777" w:rsidR="00A822C6" w:rsidRPr="00A822C6" w:rsidRDefault="00A822C6" w:rsidP="00A822C6">
            <w:pPr>
              <w:adjustRightInd w:val="0"/>
              <w:contextualSpacing/>
              <w:rPr>
                <w:szCs w:val="24"/>
              </w:rPr>
            </w:pPr>
          </w:p>
        </w:tc>
        <w:tc>
          <w:tcPr>
            <w:tcW w:w="832" w:type="dxa"/>
            <w:tcBorders>
              <w:top w:val="single" w:sz="4" w:space="0" w:color="auto"/>
              <w:left w:val="single" w:sz="4" w:space="0" w:color="auto"/>
              <w:bottom w:val="single" w:sz="4" w:space="0" w:color="auto"/>
              <w:right w:val="single" w:sz="4" w:space="0" w:color="auto"/>
            </w:tcBorders>
            <w:hideMark/>
          </w:tcPr>
          <w:p w14:paraId="60F002E7" w14:textId="77777777" w:rsidR="00A822C6" w:rsidRPr="00A822C6" w:rsidRDefault="00A822C6" w:rsidP="00A822C6">
            <w:pPr>
              <w:adjustRightInd w:val="0"/>
              <w:contextualSpacing/>
              <w:rPr>
                <w:szCs w:val="24"/>
              </w:rPr>
            </w:pPr>
            <w:r w:rsidRPr="00A822C6">
              <w:rPr>
                <w:szCs w:val="24"/>
              </w:rPr>
              <w:t>0</w:t>
            </w: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AC417D" w14:textId="77777777" w:rsidR="00A822C6" w:rsidRPr="00A822C6" w:rsidRDefault="00A822C6" w:rsidP="00A822C6">
            <w:pPr>
              <w:adjustRightInd w:val="0"/>
              <w:contextualSpacing/>
              <w:rPr>
                <w:b/>
                <w:szCs w:val="24"/>
              </w:rPr>
            </w:pPr>
          </w:p>
        </w:tc>
        <w:tc>
          <w:tcPr>
            <w:tcW w:w="418" w:type="dxa"/>
            <w:vMerge/>
            <w:tcBorders>
              <w:top w:val="single" w:sz="4" w:space="0" w:color="auto"/>
              <w:left w:val="single" w:sz="4" w:space="0" w:color="auto"/>
              <w:bottom w:val="nil"/>
              <w:right w:val="single" w:sz="4" w:space="0" w:color="auto"/>
            </w:tcBorders>
            <w:vAlign w:val="center"/>
            <w:hideMark/>
          </w:tcPr>
          <w:p w14:paraId="555955FD" w14:textId="77777777" w:rsidR="00A822C6" w:rsidRPr="00A822C6" w:rsidRDefault="00A822C6" w:rsidP="00A822C6">
            <w:pPr>
              <w:widowControl/>
              <w:autoSpaceDE/>
              <w:autoSpaceDN/>
              <w:spacing w:beforeAutospacing="1" w:afterAutospacing="1"/>
              <w:rPr>
                <w:szCs w:val="24"/>
              </w:rPr>
            </w:pPr>
          </w:p>
        </w:tc>
      </w:tr>
      <w:tr w:rsidR="00A822C6" w:rsidRPr="00A822C6" w14:paraId="3D1FECA4"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hideMark/>
          </w:tcPr>
          <w:p w14:paraId="69E98EF8"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r w:rsidRPr="00A822C6">
              <w:rPr>
                <w:rFonts w:ascii="Calibri" w:eastAsia="Calibri" w:hAnsi="Calibri"/>
                <w:sz w:val="22"/>
                <w:szCs w:val="24"/>
              </w:rPr>
              <w:lastRenderedPageBreak/>
              <w:t>Элективный курс «Современный русский язык. Орфография и пунктуация. Культура речи»</w:t>
            </w:r>
          </w:p>
        </w:tc>
        <w:tc>
          <w:tcPr>
            <w:tcW w:w="778" w:type="dxa"/>
            <w:gridSpan w:val="2"/>
            <w:tcBorders>
              <w:top w:val="single" w:sz="4" w:space="0" w:color="auto"/>
              <w:left w:val="single" w:sz="4" w:space="0" w:color="auto"/>
              <w:bottom w:val="single" w:sz="4" w:space="0" w:color="auto"/>
              <w:right w:val="single" w:sz="4" w:space="0" w:color="auto"/>
            </w:tcBorders>
            <w:hideMark/>
          </w:tcPr>
          <w:p w14:paraId="401EA792" w14:textId="77777777" w:rsidR="00A822C6" w:rsidRPr="00A822C6" w:rsidRDefault="00A822C6" w:rsidP="00A822C6">
            <w:pPr>
              <w:adjustRightInd w:val="0"/>
              <w:contextualSpacing/>
              <w:rPr>
                <w:szCs w:val="24"/>
              </w:rPr>
            </w:pPr>
            <w:r w:rsidRPr="00A822C6">
              <w:rPr>
                <w:szCs w:val="24"/>
              </w:rPr>
              <w:t>1</w:t>
            </w:r>
          </w:p>
        </w:tc>
        <w:tc>
          <w:tcPr>
            <w:tcW w:w="636" w:type="dxa"/>
            <w:tcBorders>
              <w:top w:val="single" w:sz="4" w:space="0" w:color="auto"/>
              <w:left w:val="single" w:sz="4" w:space="0" w:color="auto"/>
              <w:bottom w:val="single" w:sz="4" w:space="0" w:color="auto"/>
              <w:right w:val="single" w:sz="4" w:space="0" w:color="auto"/>
            </w:tcBorders>
          </w:tcPr>
          <w:p w14:paraId="730F5FF5" w14:textId="77777777" w:rsidR="00A822C6" w:rsidRPr="00A822C6" w:rsidRDefault="00A822C6" w:rsidP="00A822C6">
            <w:pPr>
              <w:adjustRightInd w:val="0"/>
              <w:contextualSpacing/>
              <w:rPr>
                <w:szCs w:val="24"/>
              </w:rPr>
            </w:pPr>
          </w:p>
        </w:tc>
        <w:tc>
          <w:tcPr>
            <w:tcW w:w="178" w:type="dxa"/>
            <w:tcBorders>
              <w:top w:val="single" w:sz="4" w:space="0" w:color="auto"/>
              <w:left w:val="single" w:sz="4" w:space="0" w:color="auto"/>
              <w:bottom w:val="single" w:sz="4" w:space="0" w:color="auto"/>
              <w:right w:val="single" w:sz="4" w:space="0" w:color="auto"/>
            </w:tcBorders>
          </w:tcPr>
          <w:p w14:paraId="2FE124A1" w14:textId="77777777" w:rsidR="00A822C6" w:rsidRPr="00A822C6" w:rsidRDefault="00A822C6" w:rsidP="00A822C6">
            <w:pPr>
              <w:adjustRightInd w:val="0"/>
              <w:contextualSpacing/>
              <w:rPr>
                <w:szCs w:val="24"/>
              </w:rPr>
            </w:pPr>
          </w:p>
        </w:tc>
        <w:tc>
          <w:tcPr>
            <w:tcW w:w="832" w:type="dxa"/>
            <w:tcBorders>
              <w:top w:val="single" w:sz="4" w:space="0" w:color="auto"/>
              <w:left w:val="single" w:sz="4" w:space="0" w:color="auto"/>
              <w:bottom w:val="single" w:sz="4" w:space="0" w:color="auto"/>
              <w:right w:val="single" w:sz="4" w:space="0" w:color="auto"/>
            </w:tcBorders>
            <w:hideMark/>
          </w:tcPr>
          <w:p w14:paraId="6B46FA3F" w14:textId="77777777" w:rsidR="00A822C6" w:rsidRPr="00A822C6" w:rsidRDefault="00A822C6" w:rsidP="00A822C6">
            <w:pPr>
              <w:adjustRightInd w:val="0"/>
              <w:contextualSpacing/>
              <w:rPr>
                <w:szCs w:val="24"/>
              </w:rPr>
            </w:pPr>
            <w:r w:rsidRPr="00A822C6">
              <w:rPr>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FB20D9" w14:textId="77777777" w:rsidR="00A822C6" w:rsidRPr="00A822C6" w:rsidRDefault="00A822C6" w:rsidP="00A822C6">
            <w:pPr>
              <w:adjustRightInd w:val="0"/>
              <w:contextualSpacing/>
              <w:rPr>
                <w:b/>
                <w:szCs w:val="24"/>
              </w:rPr>
            </w:pPr>
          </w:p>
        </w:tc>
        <w:tc>
          <w:tcPr>
            <w:tcW w:w="418" w:type="dxa"/>
            <w:vMerge/>
            <w:tcBorders>
              <w:top w:val="single" w:sz="4" w:space="0" w:color="auto"/>
              <w:left w:val="single" w:sz="4" w:space="0" w:color="auto"/>
              <w:bottom w:val="nil"/>
              <w:right w:val="single" w:sz="4" w:space="0" w:color="auto"/>
            </w:tcBorders>
            <w:vAlign w:val="center"/>
            <w:hideMark/>
          </w:tcPr>
          <w:p w14:paraId="6927F647" w14:textId="77777777" w:rsidR="00A822C6" w:rsidRPr="00A822C6" w:rsidRDefault="00A822C6" w:rsidP="00A822C6">
            <w:pPr>
              <w:widowControl/>
              <w:autoSpaceDE/>
              <w:autoSpaceDN/>
              <w:spacing w:beforeAutospacing="1" w:afterAutospacing="1"/>
              <w:rPr>
                <w:szCs w:val="24"/>
              </w:rPr>
            </w:pPr>
          </w:p>
        </w:tc>
      </w:tr>
      <w:tr w:rsidR="00A822C6" w:rsidRPr="00A822C6" w14:paraId="5AB4B98F"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hideMark/>
          </w:tcPr>
          <w:p w14:paraId="0CC62A2B" w14:textId="77777777" w:rsidR="00A822C6" w:rsidRPr="00A822C6" w:rsidRDefault="00A822C6" w:rsidP="00A822C6">
            <w:pPr>
              <w:widowControl/>
              <w:autoSpaceDE/>
              <w:autoSpaceDN/>
              <w:adjustRightInd w:val="0"/>
              <w:spacing w:after="200" w:line="276" w:lineRule="auto"/>
              <w:rPr>
                <w:rFonts w:ascii="Calibri" w:eastAsia="Calibri" w:hAnsi="Calibri"/>
                <w:sz w:val="22"/>
                <w:szCs w:val="24"/>
              </w:rPr>
            </w:pPr>
            <w:r w:rsidRPr="00A822C6">
              <w:rPr>
                <w:rFonts w:ascii="Calibri" w:eastAsia="Calibri" w:hAnsi="Calibri"/>
                <w:sz w:val="22"/>
                <w:szCs w:val="24"/>
              </w:rPr>
              <w:t>Модуль «Футбол для всех»</w:t>
            </w:r>
          </w:p>
        </w:tc>
        <w:tc>
          <w:tcPr>
            <w:tcW w:w="778" w:type="dxa"/>
            <w:gridSpan w:val="2"/>
            <w:tcBorders>
              <w:top w:val="single" w:sz="4" w:space="0" w:color="auto"/>
              <w:left w:val="single" w:sz="4" w:space="0" w:color="auto"/>
              <w:bottom w:val="single" w:sz="4" w:space="0" w:color="auto"/>
              <w:right w:val="single" w:sz="4" w:space="0" w:color="auto"/>
            </w:tcBorders>
            <w:hideMark/>
          </w:tcPr>
          <w:p w14:paraId="294C7E40" w14:textId="77777777" w:rsidR="00A822C6" w:rsidRPr="00A822C6" w:rsidRDefault="00A822C6" w:rsidP="00A822C6">
            <w:pPr>
              <w:adjustRightInd w:val="0"/>
              <w:contextualSpacing/>
              <w:rPr>
                <w:szCs w:val="24"/>
              </w:rPr>
            </w:pPr>
            <w:r w:rsidRPr="00A822C6">
              <w:rPr>
                <w:szCs w:val="24"/>
              </w:rPr>
              <w:t>1</w:t>
            </w:r>
          </w:p>
        </w:tc>
        <w:tc>
          <w:tcPr>
            <w:tcW w:w="636" w:type="dxa"/>
            <w:tcBorders>
              <w:top w:val="single" w:sz="4" w:space="0" w:color="auto"/>
              <w:left w:val="single" w:sz="4" w:space="0" w:color="auto"/>
              <w:bottom w:val="single" w:sz="4" w:space="0" w:color="auto"/>
              <w:right w:val="single" w:sz="4" w:space="0" w:color="auto"/>
            </w:tcBorders>
          </w:tcPr>
          <w:p w14:paraId="769433CA" w14:textId="77777777" w:rsidR="00A822C6" w:rsidRPr="00A822C6" w:rsidRDefault="00A822C6" w:rsidP="00A822C6">
            <w:pPr>
              <w:adjustRightInd w:val="0"/>
              <w:contextualSpacing/>
              <w:rPr>
                <w:szCs w:val="24"/>
              </w:rPr>
            </w:pPr>
          </w:p>
        </w:tc>
        <w:tc>
          <w:tcPr>
            <w:tcW w:w="178" w:type="dxa"/>
            <w:tcBorders>
              <w:top w:val="single" w:sz="4" w:space="0" w:color="auto"/>
              <w:left w:val="single" w:sz="4" w:space="0" w:color="auto"/>
              <w:bottom w:val="single" w:sz="4" w:space="0" w:color="auto"/>
              <w:right w:val="single" w:sz="4" w:space="0" w:color="auto"/>
            </w:tcBorders>
          </w:tcPr>
          <w:p w14:paraId="2E93C4B8" w14:textId="77777777" w:rsidR="00A822C6" w:rsidRPr="00A822C6" w:rsidRDefault="00A822C6" w:rsidP="00A822C6">
            <w:pPr>
              <w:adjustRightInd w:val="0"/>
              <w:contextualSpacing/>
              <w:rPr>
                <w:szCs w:val="24"/>
              </w:rPr>
            </w:pPr>
          </w:p>
        </w:tc>
        <w:tc>
          <w:tcPr>
            <w:tcW w:w="832" w:type="dxa"/>
            <w:tcBorders>
              <w:top w:val="single" w:sz="4" w:space="0" w:color="auto"/>
              <w:left w:val="single" w:sz="4" w:space="0" w:color="auto"/>
              <w:bottom w:val="single" w:sz="4" w:space="0" w:color="auto"/>
              <w:right w:val="single" w:sz="4" w:space="0" w:color="auto"/>
            </w:tcBorders>
            <w:hideMark/>
          </w:tcPr>
          <w:p w14:paraId="75EE95E4" w14:textId="77777777" w:rsidR="00A822C6" w:rsidRPr="00A822C6" w:rsidRDefault="00A822C6" w:rsidP="00A822C6">
            <w:pPr>
              <w:adjustRightInd w:val="0"/>
              <w:contextualSpacing/>
              <w:rPr>
                <w:szCs w:val="24"/>
              </w:rPr>
            </w:pPr>
            <w:r w:rsidRPr="00A822C6">
              <w:rPr>
                <w:szCs w:val="24"/>
              </w:rPr>
              <w:t>0</w:t>
            </w: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CF93DDE" w14:textId="77777777" w:rsidR="00A822C6" w:rsidRPr="00A822C6" w:rsidRDefault="00A822C6" w:rsidP="00A822C6">
            <w:pPr>
              <w:adjustRightInd w:val="0"/>
              <w:contextualSpacing/>
              <w:rPr>
                <w:b/>
                <w:szCs w:val="24"/>
              </w:rPr>
            </w:pPr>
          </w:p>
        </w:tc>
        <w:tc>
          <w:tcPr>
            <w:tcW w:w="418" w:type="dxa"/>
            <w:tcBorders>
              <w:top w:val="single" w:sz="4" w:space="0" w:color="auto"/>
              <w:left w:val="single" w:sz="4" w:space="0" w:color="auto"/>
              <w:bottom w:val="nil"/>
              <w:right w:val="single" w:sz="4" w:space="0" w:color="auto"/>
            </w:tcBorders>
          </w:tcPr>
          <w:p w14:paraId="60C7592B" w14:textId="77777777" w:rsidR="00A822C6" w:rsidRPr="00A822C6" w:rsidRDefault="00A822C6" w:rsidP="00A822C6">
            <w:pPr>
              <w:adjustRightInd w:val="0"/>
              <w:contextualSpacing/>
              <w:rPr>
                <w:szCs w:val="24"/>
              </w:rPr>
            </w:pPr>
          </w:p>
        </w:tc>
      </w:tr>
      <w:tr w:rsidR="00A822C6" w:rsidRPr="00A822C6" w14:paraId="559DF4E8"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tcPr>
          <w:p w14:paraId="623F9537" w14:textId="77777777" w:rsidR="00A822C6" w:rsidRPr="00A822C6" w:rsidRDefault="00A822C6" w:rsidP="00A822C6">
            <w:pPr>
              <w:adjustRightInd w:val="0"/>
              <w:contextualSpacing/>
              <w:rPr>
                <w:szCs w:val="24"/>
              </w:rPr>
            </w:pPr>
          </w:p>
        </w:tc>
        <w:tc>
          <w:tcPr>
            <w:tcW w:w="778" w:type="dxa"/>
            <w:gridSpan w:val="2"/>
            <w:tcBorders>
              <w:top w:val="single" w:sz="4" w:space="0" w:color="auto"/>
              <w:left w:val="single" w:sz="4" w:space="0" w:color="auto"/>
              <w:bottom w:val="single" w:sz="4" w:space="0" w:color="auto"/>
              <w:right w:val="single" w:sz="4" w:space="0" w:color="auto"/>
            </w:tcBorders>
          </w:tcPr>
          <w:p w14:paraId="3C4C38E5" w14:textId="77777777" w:rsidR="00A822C6" w:rsidRPr="00A822C6" w:rsidRDefault="00A822C6" w:rsidP="00A822C6">
            <w:pPr>
              <w:adjustRightInd w:val="0"/>
              <w:contextualSpacing/>
              <w:rPr>
                <w:szCs w:val="24"/>
              </w:rPr>
            </w:pPr>
          </w:p>
        </w:tc>
        <w:tc>
          <w:tcPr>
            <w:tcW w:w="636" w:type="dxa"/>
            <w:tcBorders>
              <w:top w:val="single" w:sz="4" w:space="0" w:color="auto"/>
              <w:left w:val="single" w:sz="4" w:space="0" w:color="auto"/>
              <w:bottom w:val="single" w:sz="4" w:space="0" w:color="auto"/>
              <w:right w:val="single" w:sz="4" w:space="0" w:color="auto"/>
            </w:tcBorders>
          </w:tcPr>
          <w:p w14:paraId="532F81D5" w14:textId="77777777" w:rsidR="00A822C6" w:rsidRPr="00A822C6" w:rsidRDefault="00A822C6" w:rsidP="00A822C6">
            <w:pPr>
              <w:adjustRightInd w:val="0"/>
              <w:contextualSpacing/>
              <w:rPr>
                <w:szCs w:val="24"/>
              </w:rPr>
            </w:pPr>
          </w:p>
        </w:tc>
        <w:tc>
          <w:tcPr>
            <w:tcW w:w="178" w:type="dxa"/>
            <w:tcBorders>
              <w:top w:val="single" w:sz="4" w:space="0" w:color="auto"/>
              <w:left w:val="single" w:sz="4" w:space="0" w:color="auto"/>
              <w:bottom w:val="single" w:sz="4" w:space="0" w:color="auto"/>
              <w:right w:val="single" w:sz="4" w:space="0" w:color="auto"/>
            </w:tcBorders>
          </w:tcPr>
          <w:p w14:paraId="60949DA5" w14:textId="77777777" w:rsidR="00A822C6" w:rsidRPr="00A822C6" w:rsidRDefault="00A822C6" w:rsidP="00A822C6">
            <w:pPr>
              <w:adjustRightInd w:val="0"/>
              <w:contextualSpacing/>
              <w:rPr>
                <w:szCs w:val="24"/>
              </w:rPr>
            </w:pPr>
          </w:p>
        </w:tc>
        <w:tc>
          <w:tcPr>
            <w:tcW w:w="832" w:type="dxa"/>
            <w:tcBorders>
              <w:top w:val="single" w:sz="4" w:space="0" w:color="auto"/>
              <w:left w:val="single" w:sz="4" w:space="0" w:color="auto"/>
              <w:bottom w:val="single" w:sz="4" w:space="0" w:color="auto"/>
              <w:right w:val="single" w:sz="4" w:space="0" w:color="auto"/>
            </w:tcBorders>
          </w:tcPr>
          <w:p w14:paraId="4070B7E8" w14:textId="77777777" w:rsidR="00A822C6" w:rsidRPr="00A822C6" w:rsidRDefault="00A822C6" w:rsidP="00A822C6">
            <w:pPr>
              <w:adjustRightInd w:val="0"/>
              <w:contextualSpacing/>
              <w:rPr>
                <w:szCs w:val="24"/>
              </w:rPr>
            </w:pP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F4C0783" w14:textId="77777777" w:rsidR="00A822C6" w:rsidRPr="00A822C6" w:rsidRDefault="00A822C6" w:rsidP="00A822C6">
            <w:pPr>
              <w:adjustRightInd w:val="0"/>
              <w:contextualSpacing/>
              <w:rPr>
                <w:b/>
                <w:szCs w:val="24"/>
              </w:rPr>
            </w:pPr>
          </w:p>
        </w:tc>
        <w:tc>
          <w:tcPr>
            <w:tcW w:w="418" w:type="dxa"/>
            <w:tcBorders>
              <w:top w:val="single" w:sz="4" w:space="0" w:color="auto"/>
              <w:left w:val="single" w:sz="4" w:space="0" w:color="auto"/>
              <w:bottom w:val="nil"/>
              <w:right w:val="single" w:sz="4" w:space="0" w:color="auto"/>
            </w:tcBorders>
          </w:tcPr>
          <w:p w14:paraId="62C90A53" w14:textId="77777777" w:rsidR="00A822C6" w:rsidRPr="00A822C6" w:rsidRDefault="00A822C6" w:rsidP="00A822C6">
            <w:pPr>
              <w:adjustRightInd w:val="0"/>
              <w:contextualSpacing/>
              <w:rPr>
                <w:szCs w:val="24"/>
              </w:rPr>
            </w:pPr>
          </w:p>
        </w:tc>
      </w:tr>
      <w:tr w:rsidR="00A822C6" w:rsidRPr="00A822C6" w14:paraId="0924FC69"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hideMark/>
          </w:tcPr>
          <w:p w14:paraId="27C9518F" w14:textId="77777777" w:rsidR="00A822C6" w:rsidRPr="00A822C6" w:rsidRDefault="00A822C6" w:rsidP="00A822C6">
            <w:pPr>
              <w:adjustRightInd w:val="0"/>
              <w:contextualSpacing/>
              <w:rPr>
                <w:szCs w:val="24"/>
              </w:rPr>
            </w:pPr>
            <w:r w:rsidRPr="00A822C6">
              <w:rPr>
                <w:szCs w:val="24"/>
              </w:rPr>
              <w:t>Итого:</w:t>
            </w:r>
          </w:p>
        </w:tc>
        <w:tc>
          <w:tcPr>
            <w:tcW w:w="778" w:type="dxa"/>
            <w:gridSpan w:val="2"/>
            <w:tcBorders>
              <w:top w:val="single" w:sz="4" w:space="0" w:color="auto"/>
              <w:left w:val="single" w:sz="4" w:space="0" w:color="auto"/>
              <w:bottom w:val="single" w:sz="4" w:space="0" w:color="auto"/>
              <w:right w:val="single" w:sz="4" w:space="0" w:color="auto"/>
            </w:tcBorders>
            <w:hideMark/>
          </w:tcPr>
          <w:p w14:paraId="714A964A" w14:textId="77777777" w:rsidR="00A822C6" w:rsidRPr="00A822C6" w:rsidRDefault="00A822C6" w:rsidP="00A822C6">
            <w:pPr>
              <w:adjustRightInd w:val="0"/>
              <w:contextualSpacing/>
              <w:rPr>
                <w:szCs w:val="24"/>
              </w:rPr>
            </w:pPr>
            <w:r w:rsidRPr="00A822C6">
              <w:rPr>
                <w:szCs w:val="24"/>
              </w:rPr>
              <w:t>102</w:t>
            </w:r>
          </w:p>
        </w:tc>
        <w:tc>
          <w:tcPr>
            <w:tcW w:w="636" w:type="dxa"/>
            <w:tcBorders>
              <w:top w:val="single" w:sz="4" w:space="0" w:color="auto"/>
              <w:left w:val="single" w:sz="4" w:space="0" w:color="auto"/>
              <w:bottom w:val="single" w:sz="4" w:space="0" w:color="auto"/>
              <w:right w:val="single" w:sz="4" w:space="0" w:color="auto"/>
            </w:tcBorders>
            <w:hideMark/>
          </w:tcPr>
          <w:p w14:paraId="55748FB0" w14:textId="77777777" w:rsidR="00A822C6" w:rsidRPr="00A822C6" w:rsidRDefault="00A822C6" w:rsidP="00A822C6">
            <w:pPr>
              <w:adjustRightInd w:val="0"/>
              <w:contextualSpacing/>
              <w:rPr>
                <w:szCs w:val="24"/>
              </w:rPr>
            </w:pPr>
            <w:r w:rsidRPr="00A822C6">
              <w:rPr>
                <w:szCs w:val="24"/>
              </w:rPr>
              <w:t>1258</w:t>
            </w:r>
          </w:p>
        </w:tc>
        <w:tc>
          <w:tcPr>
            <w:tcW w:w="178" w:type="dxa"/>
            <w:tcBorders>
              <w:top w:val="single" w:sz="4" w:space="0" w:color="auto"/>
              <w:left w:val="single" w:sz="4" w:space="0" w:color="auto"/>
              <w:bottom w:val="single" w:sz="4" w:space="0" w:color="auto"/>
              <w:right w:val="single" w:sz="4" w:space="0" w:color="auto"/>
            </w:tcBorders>
          </w:tcPr>
          <w:p w14:paraId="73B9480C" w14:textId="77777777" w:rsidR="00A822C6" w:rsidRPr="00A822C6" w:rsidRDefault="00A822C6" w:rsidP="00A822C6">
            <w:pPr>
              <w:adjustRightInd w:val="0"/>
              <w:contextualSpacing/>
              <w:rPr>
                <w:szCs w:val="24"/>
              </w:rPr>
            </w:pPr>
          </w:p>
        </w:tc>
        <w:tc>
          <w:tcPr>
            <w:tcW w:w="832" w:type="dxa"/>
            <w:tcBorders>
              <w:top w:val="single" w:sz="4" w:space="0" w:color="auto"/>
              <w:left w:val="single" w:sz="4" w:space="0" w:color="auto"/>
              <w:bottom w:val="single" w:sz="4" w:space="0" w:color="auto"/>
              <w:right w:val="single" w:sz="4" w:space="0" w:color="auto"/>
            </w:tcBorders>
            <w:hideMark/>
          </w:tcPr>
          <w:p w14:paraId="260DF0E4" w14:textId="77777777" w:rsidR="00A822C6" w:rsidRPr="00A822C6" w:rsidRDefault="00A822C6" w:rsidP="00A822C6">
            <w:pPr>
              <w:adjustRightInd w:val="0"/>
              <w:contextualSpacing/>
              <w:rPr>
                <w:szCs w:val="24"/>
              </w:rPr>
            </w:pPr>
            <w:r w:rsidRPr="00A822C6">
              <w:rPr>
                <w:szCs w:val="24"/>
              </w:rPr>
              <w:t>136</w:t>
            </w: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FDF3078" w14:textId="77777777" w:rsidR="00A822C6" w:rsidRPr="00A822C6" w:rsidRDefault="00A822C6" w:rsidP="00A822C6">
            <w:pPr>
              <w:adjustRightInd w:val="0"/>
              <w:contextualSpacing/>
              <w:rPr>
                <w:b/>
                <w:szCs w:val="24"/>
              </w:rPr>
            </w:pPr>
            <w:r w:rsidRPr="00A822C6">
              <w:rPr>
                <w:b/>
                <w:szCs w:val="24"/>
              </w:rPr>
              <w:t>1394</w:t>
            </w:r>
          </w:p>
        </w:tc>
        <w:tc>
          <w:tcPr>
            <w:tcW w:w="418" w:type="dxa"/>
            <w:tcBorders>
              <w:top w:val="single" w:sz="4" w:space="0" w:color="auto"/>
              <w:left w:val="single" w:sz="4" w:space="0" w:color="auto"/>
              <w:bottom w:val="nil"/>
              <w:right w:val="single" w:sz="4" w:space="0" w:color="auto"/>
            </w:tcBorders>
          </w:tcPr>
          <w:p w14:paraId="30535D09" w14:textId="77777777" w:rsidR="00A822C6" w:rsidRPr="00A822C6" w:rsidRDefault="00A822C6" w:rsidP="00A822C6">
            <w:pPr>
              <w:adjustRightInd w:val="0"/>
              <w:contextualSpacing/>
              <w:rPr>
                <w:szCs w:val="24"/>
              </w:rPr>
            </w:pPr>
          </w:p>
        </w:tc>
      </w:tr>
      <w:tr w:rsidR="00A822C6" w:rsidRPr="00A822C6" w14:paraId="2FFCD26C" w14:textId="77777777" w:rsidTr="00A822C6">
        <w:trPr>
          <w:gridAfter w:val="4"/>
          <w:wAfter w:w="4462" w:type="dxa"/>
        </w:trPr>
        <w:tc>
          <w:tcPr>
            <w:tcW w:w="9475" w:type="dxa"/>
            <w:gridSpan w:val="10"/>
            <w:tcBorders>
              <w:top w:val="single" w:sz="4" w:space="0" w:color="auto"/>
              <w:left w:val="single" w:sz="4" w:space="0" w:color="auto"/>
              <w:bottom w:val="single" w:sz="4" w:space="0" w:color="auto"/>
              <w:right w:val="single" w:sz="4" w:space="0" w:color="auto"/>
            </w:tcBorders>
            <w:hideMark/>
          </w:tcPr>
          <w:p w14:paraId="6AF40F53" w14:textId="77777777" w:rsidR="00A822C6" w:rsidRPr="00A822C6" w:rsidRDefault="00A822C6" w:rsidP="00A822C6">
            <w:pPr>
              <w:adjustRightInd w:val="0"/>
              <w:rPr>
                <w:b/>
                <w:sz w:val="28"/>
                <w:szCs w:val="28"/>
              </w:rPr>
            </w:pPr>
            <w:r w:rsidRPr="00A822C6">
              <w:rPr>
                <w:b/>
                <w:sz w:val="28"/>
                <w:szCs w:val="28"/>
              </w:rPr>
              <w:t xml:space="preserve">                                                        Внеурочная     деятельность</w:t>
            </w:r>
          </w:p>
        </w:tc>
      </w:tr>
      <w:tr w:rsidR="00A822C6" w:rsidRPr="00A822C6" w14:paraId="549A5745" w14:textId="77777777" w:rsidTr="00A822C6">
        <w:trPr>
          <w:gridAfter w:val="4"/>
          <w:wAfter w:w="4462" w:type="dxa"/>
        </w:trPr>
        <w:tc>
          <w:tcPr>
            <w:tcW w:w="2489" w:type="dxa"/>
            <w:gridSpan w:val="2"/>
            <w:tcBorders>
              <w:top w:val="single" w:sz="4" w:space="0" w:color="auto"/>
              <w:left w:val="single" w:sz="4" w:space="0" w:color="auto"/>
              <w:bottom w:val="single" w:sz="4" w:space="0" w:color="auto"/>
              <w:right w:val="single" w:sz="4" w:space="0" w:color="auto"/>
            </w:tcBorders>
            <w:hideMark/>
          </w:tcPr>
          <w:p w14:paraId="11214909" w14:textId="77777777" w:rsidR="00A822C6" w:rsidRPr="00A822C6" w:rsidRDefault="00A822C6" w:rsidP="00A822C6">
            <w:pPr>
              <w:adjustRightInd w:val="0"/>
              <w:contextualSpacing/>
              <w:rPr>
                <w:szCs w:val="24"/>
              </w:rPr>
            </w:pPr>
            <w:r w:rsidRPr="00A822C6">
              <w:rPr>
                <w:szCs w:val="24"/>
              </w:rPr>
              <w:t>Направление</w:t>
            </w:r>
          </w:p>
        </w:tc>
        <w:tc>
          <w:tcPr>
            <w:tcW w:w="3306" w:type="dxa"/>
            <w:tcBorders>
              <w:top w:val="single" w:sz="4" w:space="0" w:color="auto"/>
              <w:left w:val="single" w:sz="4" w:space="0" w:color="auto"/>
              <w:bottom w:val="single" w:sz="4" w:space="0" w:color="auto"/>
              <w:right w:val="single" w:sz="4" w:space="0" w:color="auto"/>
            </w:tcBorders>
            <w:hideMark/>
          </w:tcPr>
          <w:p w14:paraId="44FBA2E7" w14:textId="77777777" w:rsidR="00A822C6" w:rsidRPr="00A822C6" w:rsidRDefault="00A822C6" w:rsidP="00A822C6">
            <w:pPr>
              <w:adjustRightInd w:val="0"/>
              <w:contextualSpacing/>
              <w:rPr>
                <w:szCs w:val="24"/>
              </w:rPr>
            </w:pPr>
            <w:r w:rsidRPr="00A822C6">
              <w:rPr>
                <w:szCs w:val="24"/>
              </w:rPr>
              <w:t>Модули</w:t>
            </w:r>
          </w:p>
        </w:tc>
        <w:tc>
          <w:tcPr>
            <w:tcW w:w="778" w:type="dxa"/>
            <w:gridSpan w:val="2"/>
            <w:tcBorders>
              <w:top w:val="single" w:sz="4" w:space="0" w:color="auto"/>
              <w:left w:val="single" w:sz="4" w:space="0" w:color="auto"/>
              <w:bottom w:val="single" w:sz="4" w:space="0" w:color="auto"/>
              <w:right w:val="single" w:sz="4" w:space="0" w:color="auto"/>
            </w:tcBorders>
          </w:tcPr>
          <w:p w14:paraId="04A56072" w14:textId="77777777" w:rsidR="00A822C6" w:rsidRPr="00A822C6" w:rsidRDefault="00A822C6" w:rsidP="00A822C6">
            <w:pPr>
              <w:adjustRightInd w:val="0"/>
              <w:contextualSpacing/>
              <w:rPr>
                <w:szCs w:val="24"/>
              </w:rPr>
            </w:pPr>
          </w:p>
        </w:tc>
        <w:tc>
          <w:tcPr>
            <w:tcW w:w="814" w:type="dxa"/>
            <w:gridSpan w:val="2"/>
            <w:tcBorders>
              <w:top w:val="single" w:sz="4" w:space="0" w:color="auto"/>
              <w:left w:val="single" w:sz="4" w:space="0" w:color="auto"/>
              <w:bottom w:val="single" w:sz="4" w:space="0" w:color="auto"/>
              <w:right w:val="single" w:sz="4" w:space="0" w:color="auto"/>
            </w:tcBorders>
          </w:tcPr>
          <w:p w14:paraId="5771B7CD" w14:textId="77777777" w:rsidR="00A822C6" w:rsidRPr="00A822C6" w:rsidRDefault="00A822C6" w:rsidP="00A822C6">
            <w:pPr>
              <w:adjustRightInd w:val="0"/>
              <w:contextualSpacing/>
              <w:rPr>
                <w:szCs w:val="24"/>
              </w:rPr>
            </w:pPr>
          </w:p>
        </w:tc>
        <w:tc>
          <w:tcPr>
            <w:tcW w:w="832" w:type="dxa"/>
            <w:tcBorders>
              <w:top w:val="single" w:sz="4" w:space="0" w:color="auto"/>
              <w:left w:val="single" w:sz="4" w:space="0" w:color="auto"/>
              <w:bottom w:val="single" w:sz="4" w:space="0" w:color="auto"/>
              <w:right w:val="single" w:sz="4" w:space="0" w:color="auto"/>
            </w:tcBorders>
          </w:tcPr>
          <w:p w14:paraId="40A50AC4" w14:textId="77777777" w:rsidR="00A822C6" w:rsidRPr="00A822C6" w:rsidRDefault="00A822C6" w:rsidP="00A822C6">
            <w:pPr>
              <w:adjustRightInd w:val="0"/>
              <w:contextualSpacing/>
              <w:rPr>
                <w:szCs w:val="24"/>
              </w:rPr>
            </w:pPr>
          </w:p>
        </w:tc>
        <w:tc>
          <w:tcPr>
            <w:tcW w:w="838" w:type="dxa"/>
            <w:tcBorders>
              <w:top w:val="single" w:sz="4" w:space="0" w:color="auto"/>
              <w:left w:val="single" w:sz="4" w:space="0" w:color="auto"/>
              <w:bottom w:val="single" w:sz="4" w:space="0" w:color="auto"/>
              <w:right w:val="single" w:sz="4" w:space="0" w:color="auto"/>
            </w:tcBorders>
          </w:tcPr>
          <w:p w14:paraId="169ACC22" w14:textId="77777777" w:rsidR="00A822C6" w:rsidRPr="00A822C6" w:rsidRDefault="00A822C6" w:rsidP="00A822C6">
            <w:pPr>
              <w:adjustRightInd w:val="0"/>
              <w:contextualSpacing/>
              <w:rPr>
                <w:b/>
                <w:szCs w:val="24"/>
              </w:rPr>
            </w:pPr>
          </w:p>
        </w:tc>
        <w:tc>
          <w:tcPr>
            <w:tcW w:w="418" w:type="dxa"/>
            <w:vMerge w:val="restart"/>
            <w:tcBorders>
              <w:top w:val="single" w:sz="4" w:space="0" w:color="auto"/>
              <w:left w:val="single" w:sz="4" w:space="0" w:color="auto"/>
              <w:bottom w:val="single" w:sz="4" w:space="0" w:color="auto"/>
              <w:right w:val="single" w:sz="4" w:space="0" w:color="auto"/>
            </w:tcBorders>
          </w:tcPr>
          <w:p w14:paraId="4B960067" w14:textId="77777777" w:rsidR="00A822C6" w:rsidRPr="00A822C6" w:rsidRDefault="00A822C6" w:rsidP="00A822C6">
            <w:pPr>
              <w:adjustRightInd w:val="0"/>
              <w:rPr>
                <w:szCs w:val="24"/>
              </w:rPr>
            </w:pPr>
          </w:p>
        </w:tc>
      </w:tr>
      <w:tr w:rsidR="00A822C6" w:rsidRPr="00A822C6" w14:paraId="12B06321" w14:textId="77777777" w:rsidTr="00A822C6">
        <w:trPr>
          <w:gridAfter w:val="4"/>
          <w:wAfter w:w="4462" w:type="dxa"/>
        </w:trPr>
        <w:tc>
          <w:tcPr>
            <w:tcW w:w="2489" w:type="dxa"/>
            <w:gridSpan w:val="2"/>
            <w:tcBorders>
              <w:top w:val="single" w:sz="4" w:space="0" w:color="auto"/>
              <w:left w:val="single" w:sz="4" w:space="0" w:color="auto"/>
              <w:bottom w:val="single" w:sz="4" w:space="0" w:color="auto"/>
              <w:right w:val="single" w:sz="4" w:space="0" w:color="auto"/>
            </w:tcBorders>
            <w:hideMark/>
          </w:tcPr>
          <w:p w14:paraId="4012C277" w14:textId="77777777" w:rsidR="00A822C6" w:rsidRPr="00A822C6" w:rsidRDefault="00A822C6" w:rsidP="00A822C6">
            <w:pPr>
              <w:adjustRightInd w:val="0"/>
              <w:contextualSpacing/>
              <w:rPr>
                <w:szCs w:val="24"/>
              </w:rPr>
            </w:pPr>
            <w:r w:rsidRPr="00A822C6">
              <w:rPr>
                <w:szCs w:val="24"/>
                <w:lang w:eastAsia="ru-RU"/>
              </w:rPr>
              <w:t>Духовно-нравственное</w:t>
            </w:r>
          </w:p>
        </w:tc>
        <w:tc>
          <w:tcPr>
            <w:tcW w:w="3306" w:type="dxa"/>
            <w:tcBorders>
              <w:top w:val="single" w:sz="4" w:space="0" w:color="auto"/>
              <w:left w:val="single" w:sz="4" w:space="0" w:color="auto"/>
              <w:bottom w:val="single" w:sz="4" w:space="0" w:color="auto"/>
              <w:right w:val="single" w:sz="4" w:space="0" w:color="auto"/>
            </w:tcBorders>
            <w:hideMark/>
          </w:tcPr>
          <w:p w14:paraId="2ABB2540" w14:textId="77777777" w:rsidR="00A822C6" w:rsidRPr="00A822C6" w:rsidRDefault="00A822C6" w:rsidP="00A822C6">
            <w:pPr>
              <w:adjustRightInd w:val="0"/>
              <w:contextualSpacing/>
              <w:rPr>
                <w:szCs w:val="24"/>
              </w:rPr>
            </w:pPr>
            <w:r w:rsidRPr="00A822C6">
              <w:rPr>
                <w:szCs w:val="24"/>
              </w:rPr>
              <w:t>"Разговоры о важном"</w:t>
            </w:r>
          </w:p>
        </w:tc>
        <w:tc>
          <w:tcPr>
            <w:tcW w:w="778" w:type="dxa"/>
            <w:gridSpan w:val="2"/>
            <w:tcBorders>
              <w:top w:val="single" w:sz="4" w:space="0" w:color="auto"/>
              <w:left w:val="single" w:sz="4" w:space="0" w:color="auto"/>
              <w:bottom w:val="single" w:sz="4" w:space="0" w:color="auto"/>
              <w:right w:val="single" w:sz="4" w:space="0" w:color="auto"/>
            </w:tcBorders>
          </w:tcPr>
          <w:p w14:paraId="6890CFCE" w14:textId="77777777" w:rsidR="00A822C6" w:rsidRPr="00A822C6" w:rsidRDefault="00A822C6" w:rsidP="00A822C6">
            <w:pPr>
              <w:adjustRightInd w:val="0"/>
              <w:contextualSpacing/>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1680FD96" w14:textId="77777777" w:rsidR="00A822C6" w:rsidRPr="00A822C6" w:rsidRDefault="00A822C6" w:rsidP="00A822C6">
            <w:pPr>
              <w:adjustRightInd w:val="0"/>
              <w:contextualSpacing/>
              <w:rPr>
                <w:szCs w:val="24"/>
              </w:rPr>
            </w:pPr>
            <w:r w:rsidRPr="00A822C6">
              <w:rPr>
                <w:szCs w:val="24"/>
              </w:rPr>
              <w:t>1</w:t>
            </w:r>
          </w:p>
        </w:tc>
        <w:tc>
          <w:tcPr>
            <w:tcW w:w="832" w:type="dxa"/>
            <w:tcBorders>
              <w:top w:val="single" w:sz="4" w:space="0" w:color="auto"/>
              <w:left w:val="single" w:sz="4" w:space="0" w:color="auto"/>
              <w:bottom w:val="single" w:sz="4" w:space="0" w:color="auto"/>
              <w:right w:val="single" w:sz="4" w:space="0" w:color="auto"/>
            </w:tcBorders>
          </w:tcPr>
          <w:p w14:paraId="6D8D1E9C" w14:textId="77777777" w:rsidR="00A822C6" w:rsidRPr="00A822C6" w:rsidRDefault="00A822C6" w:rsidP="00A822C6">
            <w:pPr>
              <w:adjustRightInd w:val="0"/>
              <w:contextualSpacing/>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59DC2C93" w14:textId="77777777" w:rsidR="00A822C6" w:rsidRPr="00A822C6" w:rsidRDefault="00A822C6" w:rsidP="00A822C6">
            <w:pPr>
              <w:adjustRightInd w:val="0"/>
              <w:contextualSpacing/>
              <w:rPr>
                <w:szCs w:val="24"/>
              </w:rPr>
            </w:pPr>
            <w:r w:rsidRPr="00A822C6">
              <w:rPr>
                <w:szCs w:val="24"/>
              </w:rPr>
              <w:t>1</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6EA6DE70" w14:textId="77777777" w:rsidR="00A822C6" w:rsidRPr="00A822C6" w:rsidRDefault="00A822C6" w:rsidP="00A822C6">
            <w:pPr>
              <w:widowControl/>
              <w:autoSpaceDE/>
              <w:autoSpaceDN/>
              <w:spacing w:beforeAutospacing="1" w:afterAutospacing="1"/>
              <w:rPr>
                <w:szCs w:val="24"/>
              </w:rPr>
            </w:pPr>
          </w:p>
        </w:tc>
      </w:tr>
      <w:tr w:rsidR="00A822C6" w:rsidRPr="00A822C6" w14:paraId="75D53EF5" w14:textId="77777777" w:rsidTr="00A822C6">
        <w:trPr>
          <w:gridAfter w:val="4"/>
          <w:wAfter w:w="4462" w:type="dxa"/>
        </w:trPr>
        <w:tc>
          <w:tcPr>
            <w:tcW w:w="2489" w:type="dxa"/>
            <w:gridSpan w:val="2"/>
            <w:tcBorders>
              <w:top w:val="single" w:sz="4" w:space="0" w:color="auto"/>
              <w:left w:val="single" w:sz="4" w:space="0" w:color="auto"/>
              <w:bottom w:val="single" w:sz="4" w:space="0" w:color="auto"/>
              <w:right w:val="single" w:sz="4" w:space="0" w:color="auto"/>
            </w:tcBorders>
          </w:tcPr>
          <w:p w14:paraId="13D7A6F5" w14:textId="77777777" w:rsidR="00A822C6" w:rsidRPr="00A822C6" w:rsidRDefault="00A822C6" w:rsidP="00A822C6">
            <w:pPr>
              <w:contextualSpacing/>
              <w:jc w:val="both"/>
              <w:textAlignment w:val="center"/>
              <w:rPr>
                <w:szCs w:val="24"/>
                <w:lang w:eastAsia="ru-RU"/>
              </w:rPr>
            </w:pPr>
            <w:r w:rsidRPr="00A822C6">
              <w:rPr>
                <w:szCs w:val="24"/>
                <w:lang w:eastAsia="ru-RU"/>
              </w:rPr>
              <w:t>Физическое воспитание</w:t>
            </w:r>
          </w:p>
          <w:p w14:paraId="532CC0CC" w14:textId="77777777" w:rsidR="00A822C6" w:rsidRPr="00A822C6" w:rsidRDefault="00A822C6" w:rsidP="00A822C6">
            <w:pPr>
              <w:adjustRightInd w:val="0"/>
              <w:contextualSpacing/>
              <w:rPr>
                <w:szCs w:val="24"/>
              </w:rPr>
            </w:pPr>
          </w:p>
        </w:tc>
        <w:tc>
          <w:tcPr>
            <w:tcW w:w="3306" w:type="dxa"/>
            <w:tcBorders>
              <w:top w:val="single" w:sz="4" w:space="0" w:color="auto"/>
              <w:left w:val="single" w:sz="4" w:space="0" w:color="auto"/>
              <w:bottom w:val="single" w:sz="4" w:space="0" w:color="auto"/>
              <w:right w:val="single" w:sz="4" w:space="0" w:color="auto"/>
            </w:tcBorders>
            <w:hideMark/>
          </w:tcPr>
          <w:p w14:paraId="76ED29FF" w14:textId="77777777" w:rsidR="00A822C6" w:rsidRPr="00A822C6" w:rsidRDefault="00A822C6" w:rsidP="00A822C6">
            <w:pPr>
              <w:adjustRightInd w:val="0"/>
              <w:contextualSpacing/>
              <w:rPr>
                <w:szCs w:val="24"/>
              </w:rPr>
            </w:pPr>
            <w:r w:rsidRPr="00A822C6">
              <w:rPr>
                <w:szCs w:val="24"/>
              </w:rPr>
              <w:t>Школьный спортивный клуб «Горец»</w:t>
            </w:r>
          </w:p>
        </w:tc>
        <w:tc>
          <w:tcPr>
            <w:tcW w:w="778" w:type="dxa"/>
            <w:gridSpan w:val="2"/>
            <w:tcBorders>
              <w:top w:val="single" w:sz="4" w:space="0" w:color="auto"/>
              <w:left w:val="single" w:sz="4" w:space="0" w:color="auto"/>
              <w:bottom w:val="single" w:sz="4" w:space="0" w:color="auto"/>
              <w:right w:val="single" w:sz="4" w:space="0" w:color="auto"/>
            </w:tcBorders>
          </w:tcPr>
          <w:p w14:paraId="03711E51" w14:textId="77777777" w:rsidR="00A822C6" w:rsidRPr="00A822C6" w:rsidRDefault="00A822C6" w:rsidP="00A822C6">
            <w:pPr>
              <w:adjustRightInd w:val="0"/>
              <w:contextualSpacing/>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25A4B483" w14:textId="77777777" w:rsidR="00A822C6" w:rsidRPr="00A822C6" w:rsidRDefault="00A822C6" w:rsidP="00A822C6">
            <w:pPr>
              <w:adjustRightInd w:val="0"/>
              <w:contextualSpacing/>
              <w:rPr>
                <w:szCs w:val="24"/>
              </w:rPr>
            </w:pPr>
            <w:r w:rsidRPr="00A822C6">
              <w:rPr>
                <w:szCs w:val="24"/>
              </w:rPr>
              <w:t>1</w:t>
            </w:r>
          </w:p>
        </w:tc>
        <w:tc>
          <w:tcPr>
            <w:tcW w:w="832" w:type="dxa"/>
            <w:tcBorders>
              <w:top w:val="single" w:sz="4" w:space="0" w:color="auto"/>
              <w:left w:val="single" w:sz="4" w:space="0" w:color="auto"/>
              <w:bottom w:val="single" w:sz="4" w:space="0" w:color="auto"/>
              <w:right w:val="single" w:sz="4" w:space="0" w:color="auto"/>
            </w:tcBorders>
          </w:tcPr>
          <w:p w14:paraId="3AADCA13" w14:textId="77777777" w:rsidR="00A822C6" w:rsidRPr="00A822C6" w:rsidRDefault="00A822C6" w:rsidP="00A822C6">
            <w:pPr>
              <w:adjustRightInd w:val="0"/>
              <w:contextualSpacing/>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382E157E" w14:textId="77777777" w:rsidR="00A822C6" w:rsidRPr="00A822C6" w:rsidRDefault="00A822C6" w:rsidP="00A822C6">
            <w:pPr>
              <w:adjustRightInd w:val="0"/>
              <w:contextualSpacing/>
              <w:rPr>
                <w:szCs w:val="24"/>
              </w:rPr>
            </w:pPr>
            <w:r w:rsidRPr="00A822C6">
              <w:rPr>
                <w:szCs w:val="24"/>
              </w:rPr>
              <w:t>1</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5AFB4D67" w14:textId="77777777" w:rsidR="00A822C6" w:rsidRPr="00A822C6" w:rsidRDefault="00A822C6" w:rsidP="00A822C6">
            <w:pPr>
              <w:widowControl/>
              <w:autoSpaceDE/>
              <w:autoSpaceDN/>
              <w:spacing w:beforeAutospacing="1" w:afterAutospacing="1"/>
              <w:rPr>
                <w:szCs w:val="24"/>
              </w:rPr>
            </w:pPr>
          </w:p>
        </w:tc>
      </w:tr>
      <w:tr w:rsidR="00A822C6" w:rsidRPr="00A822C6" w14:paraId="46380102" w14:textId="77777777" w:rsidTr="00A822C6">
        <w:trPr>
          <w:gridAfter w:val="4"/>
          <w:wAfter w:w="4462" w:type="dxa"/>
        </w:trPr>
        <w:tc>
          <w:tcPr>
            <w:tcW w:w="2489" w:type="dxa"/>
            <w:gridSpan w:val="2"/>
            <w:tcBorders>
              <w:top w:val="single" w:sz="4" w:space="0" w:color="auto"/>
              <w:left w:val="single" w:sz="4" w:space="0" w:color="auto"/>
              <w:bottom w:val="single" w:sz="4" w:space="0" w:color="auto"/>
              <w:right w:val="single" w:sz="4" w:space="0" w:color="auto"/>
            </w:tcBorders>
            <w:hideMark/>
          </w:tcPr>
          <w:p w14:paraId="10DD3558" w14:textId="77777777" w:rsidR="00A822C6" w:rsidRPr="00A822C6" w:rsidRDefault="00A822C6" w:rsidP="00A822C6">
            <w:pPr>
              <w:adjustRightInd w:val="0"/>
              <w:contextualSpacing/>
              <w:rPr>
                <w:szCs w:val="24"/>
              </w:rPr>
            </w:pPr>
            <w:r w:rsidRPr="00A822C6">
              <w:rPr>
                <w:szCs w:val="24"/>
                <w:lang w:eastAsia="ru-RU"/>
              </w:rPr>
              <w:t>Патриотическое воспитание</w:t>
            </w:r>
          </w:p>
        </w:tc>
        <w:tc>
          <w:tcPr>
            <w:tcW w:w="3306" w:type="dxa"/>
            <w:tcBorders>
              <w:top w:val="single" w:sz="4" w:space="0" w:color="auto"/>
              <w:left w:val="single" w:sz="4" w:space="0" w:color="auto"/>
              <w:bottom w:val="single" w:sz="4" w:space="0" w:color="auto"/>
              <w:right w:val="single" w:sz="4" w:space="0" w:color="auto"/>
            </w:tcBorders>
            <w:hideMark/>
          </w:tcPr>
          <w:p w14:paraId="115419A8" w14:textId="77777777" w:rsidR="00A822C6" w:rsidRPr="00A822C6" w:rsidRDefault="00A822C6" w:rsidP="00A822C6">
            <w:pPr>
              <w:adjustRightInd w:val="0"/>
              <w:contextualSpacing/>
              <w:rPr>
                <w:szCs w:val="24"/>
              </w:rPr>
            </w:pPr>
            <w:r w:rsidRPr="00A822C6">
              <w:rPr>
                <w:szCs w:val="24"/>
              </w:rPr>
              <w:t xml:space="preserve">РДДМ и </w:t>
            </w:r>
            <w:proofErr w:type="spellStart"/>
            <w:r w:rsidRPr="00A822C6">
              <w:rPr>
                <w:szCs w:val="24"/>
              </w:rPr>
              <w:t>ЮнАрмия</w:t>
            </w:r>
            <w:proofErr w:type="spellEnd"/>
          </w:p>
        </w:tc>
        <w:tc>
          <w:tcPr>
            <w:tcW w:w="778" w:type="dxa"/>
            <w:gridSpan w:val="2"/>
            <w:tcBorders>
              <w:top w:val="single" w:sz="4" w:space="0" w:color="auto"/>
              <w:left w:val="single" w:sz="4" w:space="0" w:color="auto"/>
              <w:bottom w:val="single" w:sz="4" w:space="0" w:color="auto"/>
              <w:right w:val="single" w:sz="4" w:space="0" w:color="auto"/>
            </w:tcBorders>
          </w:tcPr>
          <w:p w14:paraId="62690DB5" w14:textId="77777777" w:rsidR="00A822C6" w:rsidRPr="00A822C6" w:rsidRDefault="00A822C6" w:rsidP="00A822C6">
            <w:pPr>
              <w:adjustRightInd w:val="0"/>
              <w:contextualSpacing/>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733FC420" w14:textId="77777777" w:rsidR="00A822C6" w:rsidRPr="00A822C6" w:rsidRDefault="00A822C6" w:rsidP="00A822C6">
            <w:pPr>
              <w:adjustRightInd w:val="0"/>
              <w:contextualSpacing/>
              <w:rPr>
                <w:szCs w:val="24"/>
              </w:rPr>
            </w:pPr>
            <w:r w:rsidRPr="00A822C6">
              <w:rPr>
                <w:szCs w:val="24"/>
              </w:rPr>
              <w:t>1</w:t>
            </w:r>
          </w:p>
        </w:tc>
        <w:tc>
          <w:tcPr>
            <w:tcW w:w="832" w:type="dxa"/>
            <w:tcBorders>
              <w:top w:val="single" w:sz="4" w:space="0" w:color="auto"/>
              <w:left w:val="single" w:sz="4" w:space="0" w:color="auto"/>
              <w:bottom w:val="single" w:sz="4" w:space="0" w:color="auto"/>
              <w:right w:val="single" w:sz="4" w:space="0" w:color="auto"/>
            </w:tcBorders>
          </w:tcPr>
          <w:p w14:paraId="7053E4A0" w14:textId="77777777" w:rsidR="00A822C6" w:rsidRPr="00A822C6" w:rsidRDefault="00A822C6" w:rsidP="00A822C6">
            <w:pPr>
              <w:adjustRightInd w:val="0"/>
              <w:contextualSpacing/>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5D76C8A2" w14:textId="77777777" w:rsidR="00A822C6" w:rsidRPr="00A822C6" w:rsidRDefault="00A822C6" w:rsidP="00A822C6">
            <w:pPr>
              <w:adjustRightInd w:val="0"/>
              <w:contextualSpacing/>
              <w:rPr>
                <w:szCs w:val="24"/>
              </w:rPr>
            </w:pPr>
            <w:r w:rsidRPr="00A822C6">
              <w:rPr>
                <w:szCs w:val="24"/>
              </w:rPr>
              <w:t>1</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30FBC818" w14:textId="77777777" w:rsidR="00A822C6" w:rsidRPr="00A822C6" w:rsidRDefault="00A822C6" w:rsidP="00A822C6">
            <w:pPr>
              <w:widowControl/>
              <w:autoSpaceDE/>
              <w:autoSpaceDN/>
              <w:spacing w:beforeAutospacing="1" w:afterAutospacing="1"/>
              <w:rPr>
                <w:szCs w:val="24"/>
              </w:rPr>
            </w:pPr>
          </w:p>
        </w:tc>
      </w:tr>
      <w:tr w:rsidR="00A822C6" w:rsidRPr="00A822C6" w14:paraId="315E5D65" w14:textId="77777777" w:rsidTr="00A822C6">
        <w:trPr>
          <w:gridAfter w:val="4"/>
          <w:wAfter w:w="4462" w:type="dxa"/>
        </w:trPr>
        <w:tc>
          <w:tcPr>
            <w:tcW w:w="2489" w:type="dxa"/>
            <w:gridSpan w:val="2"/>
            <w:tcBorders>
              <w:top w:val="single" w:sz="4" w:space="0" w:color="auto"/>
              <w:left w:val="single" w:sz="4" w:space="0" w:color="auto"/>
              <w:bottom w:val="single" w:sz="4" w:space="0" w:color="auto"/>
              <w:right w:val="single" w:sz="4" w:space="0" w:color="auto"/>
            </w:tcBorders>
          </w:tcPr>
          <w:p w14:paraId="6D8B7DB8" w14:textId="77777777" w:rsidR="00A822C6" w:rsidRPr="00A822C6" w:rsidRDefault="00A822C6" w:rsidP="00A822C6">
            <w:pPr>
              <w:contextualSpacing/>
              <w:jc w:val="both"/>
              <w:textAlignment w:val="center"/>
              <w:rPr>
                <w:szCs w:val="24"/>
                <w:lang w:eastAsia="ru-RU"/>
              </w:rPr>
            </w:pPr>
          </w:p>
          <w:p w14:paraId="1B62ED70" w14:textId="77777777" w:rsidR="00A822C6" w:rsidRPr="00A822C6" w:rsidRDefault="00A822C6" w:rsidP="00A822C6">
            <w:pPr>
              <w:contextualSpacing/>
              <w:jc w:val="both"/>
              <w:textAlignment w:val="center"/>
              <w:rPr>
                <w:szCs w:val="24"/>
                <w:lang w:eastAsia="ru-RU"/>
              </w:rPr>
            </w:pPr>
            <w:r w:rsidRPr="00A822C6">
              <w:rPr>
                <w:szCs w:val="24"/>
                <w:lang w:eastAsia="ru-RU"/>
              </w:rPr>
              <w:t>Трудовое воспитание</w:t>
            </w:r>
          </w:p>
          <w:p w14:paraId="3D3BA340" w14:textId="77777777" w:rsidR="00A822C6" w:rsidRPr="00A822C6" w:rsidRDefault="00A822C6" w:rsidP="00A822C6">
            <w:pPr>
              <w:adjustRightInd w:val="0"/>
              <w:contextualSpacing/>
              <w:rPr>
                <w:szCs w:val="24"/>
              </w:rPr>
            </w:pPr>
          </w:p>
        </w:tc>
        <w:tc>
          <w:tcPr>
            <w:tcW w:w="3306" w:type="dxa"/>
            <w:tcBorders>
              <w:top w:val="single" w:sz="4" w:space="0" w:color="auto"/>
              <w:left w:val="single" w:sz="4" w:space="0" w:color="auto"/>
              <w:bottom w:val="single" w:sz="4" w:space="0" w:color="auto"/>
              <w:right w:val="single" w:sz="4" w:space="0" w:color="auto"/>
            </w:tcBorders>
            <w:hideMark/>
          </w:tcPr>
          <w:p w14:paraId="33F2A59E" w14:textId="77777777" w:rsidR="00A822C6" w:rsidRPr="00A822C6" w:rsidRDefault="00A822C6" w:rsidP="00A822C6">
            <w:pPr>
              <w:adjustRightInd w:val="0"/>
              <w:contextualSpacing/>
              <w:rPr>
                <w:szCs w:val="24"/>
              </w:rPr>
            </w:pPr>
            <w:proofErr w:type="spellStart"/>
            <w:r w:rsidRPr="00A822C6">
              <w:rPr>
                <w:szCs w:val="24"/>
              </w:rPr>
              <w:t>Профминимум</w:t>
            </w:r>
            <w:proofErr w:type="spellEnd"/>
            <w:r w:rsidRPr="00A822C6">
              <w:rPr>
                <w:szCs w:val="24"/>
              </w:rPr>
              <w:t xml:space="preserve"> «Россия- мои горизонты»</w:t>
            </w:r>
          </w:p>
        </w:tc>
        <w:tc>
          <w:tcPr>
            <w:tcW w:w="778" w:type="dxa"/>
            <w:gridSpan w:val="2"/>
            <w:tcBorders>
              <w:top w:val="single" w:sz="4" w:space="0" w:color="auto"/>
              <w:left w:val="single" w:sz="4" w:space="0" w:color="auto"/>
              <w:bottom w:val="single" w:sz="4" w:space="0" w:color="auto"/>
              <w:right w:val="single" w:sz="4" w:space="0" w:color="auto"/>
            </w:tcBorders>
          </w:tcPr>
          <w:p w14:paraId="7EC8704B" w14:textId="77777777" w:rsidR="00A822C6" w:rsidRPr="00A822C6" w:rsidRDefault="00A822C6" w:rsidP="00A822C6">
            <w:pPr>
              <w:adjustRightInd w:val="0"/>
              <w:contextualSpacing/>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6A88DB8A" w14:textId="77777777" w:rsidR="00A822C6" w:rsidRPr="00A822C6" w:rsidRDefault="00A822C6" w:rsidP="00A822C6">
            <w:pPr>
              <w:adjustRightInd w:val="0"/>
              <w:contextualSpacing/>
              <w:rPr>
                <w:szCs w:val="24"/>
              </w:rPr>
            </w:pPr>
            <w:r w:rsidRPr="00A822C6">
              <w:rPr>
                <w:szCs w:val="24"/>
              </w:rPr>
              <w:t>1</w:t>
            </w:r>
          </w:p>
        </w:tc>
        <w:tc>
          <w:tcPr>
            <w:tcW w:w="832" w:type="dxa"/>
            <w:tcBorders>
              <w:top w:val="single" w:sz="4" w:space="0" w:color="auto"/>
              <w:left w:val="single" w:sz="4" w:space="0" w:color="auto"/>
              <w:bottom w:val="single" w:sz="4" w:space="0" w:color="auto"/>
              <w:right w:val="single" w:sz="4" w:space="0" w:color="auto"/>
            </w:tcBorders>
          </w:tcPr>
          <w:p w14:paraId="1F5B255C" w14:textId="77777777" w:rsidR="00A822C6" w:rsidRPr="00A822C6" w:rsidRDefault="00A822C6" w:rsidP="00A822C6">
            <w:pPr>
              <w:adjustRightInd w:val="0"/>
              <w:contextualSpacing/>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06B5074D" w14:textId="77777777" w:rsidR="00A822C6" w:rsidRPr="00A822C6" w:rsidRDefault="00A822C6" w:rsidP="00A822C6">
            <w:pPr>
              <w:adjustRightInd w:val="0"/>
              <w:contextualSpacing/>
              <w:rPr>
                <w:szCs w:val="24"/>
              </w:rPr>
            </w:pPr>
            <w:r w:rsidRPr="00A822C6">
              <w:rPr>
                <w:szCs w:val="24"/>
              </w:rPr>
              <w:t>1</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69E5D662" w14:textId="77777777" w:rsidR="00A822C6" w:rsidRPr="00A822C6" w:rsidRDefault="00A822C6" w:rsidP="00A822C6">
            <w:pPr>
              <w:widowControl/>
              <w:autoSpaceDE/>
              <w:autoSpaceDN/>
              <w:spacing w:beforeAutospacing="1" w:afterAutospacing="1"/>
              <w:rPr>
                <w:szCs w:val="24"/>
              </w:rPr>
            </w:pPr>
          </w:p>
        </w:tc>
      </w:tr>
      <w:tr w:rsidR="00A822C6" w:rsidRPr="00A822C6" w14:paraId="74DCC47E" w14:textId="77777777" w:rsidTr="00A822C6">
        <w:trPr>
          <w:gridAfter w:val="4"/>
          <w:wAfter w:w="4462" w:type="dxa"/>
        </w:trPr>
        <w:tc>
          <w:tcPr>
            <w:tcW w:w="2489" w:type="dxa"/>
            <w:gridSpan w:val="2"/>
            <w:tcBorders>
              <w:top w:val="single" w:sz="4" w:space="0" w:color="auto"/>
              <w:left w:val="single" w:sz="4" w:space="0" w:color="auto"/>
              <w:bottom w:val="single" w:sz="4" w:space="0" w:color="auto"/>
              <w:right w:val="single" w:sz="4" w:space="0" w:color="auto"/>
            </w:tcBorders>
            <w:hideMark/>
          </w:tcPr>
          <w:p w14:paraId="0C31C5D5" w14:textId="77777777" w:rsidR="00A822C6" w:rsidRPr="00A822C6" w:rsidRDefault="00A822C6" w:rsidP="00A822C6">
            <w:pPr>
              <w:adjustRightInd w:val="0"/>
              <w:contextualSpacing/>
              <w:rPr>
                <w:szCs w:val="24"/>
              </w:rPr>
            </w:pPr>
            <w:r w:rsidRPr="00A822C6">
              <w:rPr>
                <w:szCs w:val="24"/>
                <w:lang w:eastAsia="ru-RU"/>
              </w:rPr>
              <w:t>Эстетическое воспитание</w:t>
            </w:r>
          </w:p>
        </w:tc>
        <w:tc>
          <w:tcPr>
            <w:tcW w:w="3306" w:type="dxa"/>
            <w:tcBorders>
              <w:top w:val="single" w:sz="4" w:space="0" w:color="auto"/>
              <w:left w:val="single" w:sz="4" w:space="0" w:color="auto"/>
              <w:bottom w:val="single" w:sz="4" w:space="0" w:color="auto"/>
              <w:right w:val="single" w:sz="4" w:space="0" w:color="auto"/>
            </w:tcBorders>
            <w:hideMark/>
          </w:tcPr>
          <w:p w14:paraId="6C7F438F" w14:textId="77777777" w:rsidR="00A822C6" w:rsidRPr="00A822C6" w:rsidRDefault="00A822C6" w:rsidP="00A822C6">
            <w:pPr>
              <w:adjustRightInd w:val="0"/>
              <w:contextualSpacing/>
              <w:rPr>
                <w:szCs w:val="24"/>
              </w:rPr>
            </w:pPr>
            <w:r w:rsidRPr="00A822C6">
              <w:rPr>
                <w:szCs w:val="24"/>
              </w:rPr>
              <w:t>Театральный кружок «Ренессанс»</w:t>
            </w:r>
          </w:p>
        </w:tc>
        <w:tc>
          <w:tcPr>
            <w:tcW w:w="778" w:type="dxa"/>
            <w:gridSpan w:val="2"/>
            <w:tcBorders>
              <w:top w:val="single" w:sz="4" w:space="0" w:color="auto"/>
              <w:left w:val="single" w:sz="4" w:space="0" w:color="auto"/>
              <w:bottom w:val="single" w:sz="4" w:space="0" w:color="auto"/>
              <w:right w:val="single" w:sz="4" w:space="0" w:color="auto"/>
            </w:tcBorders>
          </w:tcPr>
          <w:p w14:paraId="694FB437" w14:textId="77777777" w:rsidR="00A822C6" w:rsidRPr="00A822C6" w:rsidRDefault="00A822C6" w:rsidP="00A822C6">
            <w:pPr>
              <w:adjustRightInd w:val="0"/>
              <w:contextualSpacing/>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31C19825" w14:textId="77777777" w:rsidR="00A822C6" w:rsidRPr="00A822C6" w:rsidRDefault="00A822C6" w:rsidP="00A822C6">
            <w:pPr>
              <w:adjustRightInd w:val="0"/>
              <w:contextualSpacing/>
              <w:rPr>
                <w:szCs w:val="24"/>
              </w:rPr>
            </w:pPr>
            <w:r w:rsidRPr="00A822C6">
              <w:rPr>
                <w:szCs w:val="24"/>
              </w:rPr>
              <w:t>1</w:t>
            </w:r>
          </w:p>
        </w:tc>
        <w:tc>
          <w:tcPr>
            <w:tcW w:w="832" w:type="dxa"/>
            <w:tcBorders>
              <w:top w:val="single" w:sz="4" w:space="0" w:color="auto"/>
              <w:left w:val="single" w:sz="4" w:space="0" w:color="auto"/>
              <w:bottom w:val="single" w:sz="4" w:space="0" w:color="auto"/>
              <w:right w:val="single" w:sz="4" w:space="0" w:color="auto"/>
            </w:tcBorders>
          </w:tcPr>
          <w:p w14:paraId="6AF68813" w14:textId="77777777" w:rsidR="00A822C6" w:rsidRPr="00A822C6" w:rsidRDefault="00A822C6" w:rsidP="00A822C6">
            <w:pPr>
              <w:adjustRightInd w:val="0"/>
              <w:contextualSpacing/>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0ECF296E" w14:textId="77777777" w:rsidR="00A822C6" w:rsidRPr="00A822C6" w:rsidRDefault="00A822C6" w:rsidP="00A822C6">
            <w:pPr>
              <w:adjustRightInd w:val="0"/>
              <w:contextualSpacing/>
              <w:rPr>
                <w:szCs w:val="24"/>
              </w:rPr>
            </w:pPr>
            <w:r w:rsidRPr="00A822C6">
              <w:rPr>
                <w:szCs w:val="24"/>
              </w:rPr>
              <w:t>1</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3C75236C" w14:textId="77777777" w:rsidR="00A822C6" w:rsidRPr="00A822C6" w:rsidRDefault="00A822C6" w:rsidP="00A822C6">
            <w:pPr>
              <w:widowControl/>
              <w:autoSpaceDE/>
              <w:autoSpaceDN/>
              <w:spacing w:beforeAutospacing="1" w:afterAutospacing="1"/>
              <w:rPr>
                <w:szCs w:val="24"/>
              </w:rPr>
            </w:pPr>
          </w:p>
        </w:tc>
      </w:tr>
      <w:tr w:rsidR="00A822C6" w:rsidRPr="00A822C6" w14:paraId="5B084E99" w14:textId="77777777" w:rsidTr="00A822C6">
        <w:trPr>
          <w:gridAfter w:val="4"/>
          <w:wAfter w:w="4462" w:type="dxa"/>
        </w:trPr>
        <w:tc>
          <w:tcPr>
            <w:tcW w:w="2489" w:type="dxa"/>
            <w:gridSpan w:val="2"/>
            <w:tcBorders>
              <w:top w:val="single" w:sz="4" w:space="0" w:color="auto"/>
              <w:left w:val="single" w:sz="4" w:space="0" w:color="auto"/>
              <w:bottom w:val="single" w:sz="4" w:space="0" w:color="auto"/>
              <w:right w:val="single" w:sz="4" w:space="0" w:color="auto"/>
            </w:tcBorders>
            <w:hideMark/>
          </w:tcPr>
          <w:p w14:paraId="546B02F1" w14:textId="77777777" w:rsidR="00A822C6" w:rsidRPr="00A822C6" w:rsidRDefault="00A822C6" w:rsidP="00A822C6">
            <w:pPr>
              <w:adjustRightInd w:val="0"/>
              <w:contextualSpacing/>
              <w:rPr>
                <w:szCs w:val="24"/>
              </w:rPr>
            </w:pPr>
            <w:r w:rsidRPr="00A822C6">
              <w:rPr>
                <w:szCs w:val="24"/>
                <w:lang w:eastAsia="ru-RU"/>
              </w:rPr>
              <w:t>Ценности научного познания</w:t>
            </w:r>
          </w:p>
        </w:tc>
        <w:tc>
          <w:tcPr>
            <w:tcW w:w="3306" w:type="dxa"/>
            <w:tcBorders>
              <w:top w:val="single" w:sz="4" w:space="0" w:color="auto"/>
              <w:left w:val="single" w:sz="4" w:space="0" w:color="auto"/>
              <w:bottom w:val="single" w:sz="4" w:space="0" w:color="auto"/>
              <w:right w:val="single" w:sz="4" w:space="0" w:color="auto"/>
            </w:tcBorders>
            <w:hideMark/>
          </w:tcPr>
          <w:p w14:paraId="285CCA6B" w14:textId="77777777" w:rsidR="00A822C6" w:rsidRPr="00A822C6" w:rsidRDefault="00A822C6" w:rsidP="00A822C6">
            <w:pPr>
              <w:adjustRightInd w:val="0"/>
              <w:contextualSpacing/>
              <w:rPr>
                <w:szCs w:val="24"/>
              </w:rPr>
            </w:pPr>
            <w:r w:rsidRPr="00A822C6">
              <w:rPr>
                <w:szCs w:val="24"/>
              </w:rPr>
              <w:t>«Решение задач с использованием теории вероятностей и статистики»</w:t>
            </w:r>
          </w:p>
        </w:tc>
        <w:tc>
          <w:tcPr>
            <w:tcW w:w="778" w:type="dxa"/>
            <w:gridSpan w:val="2"/>
            <w:tcBorders>
              <w:top w:val="single" w:sz="4" w:space="0" w:color="auto"/>
              <w:left w:val="single" w:sz="4" w:space="0" w:color="auto"/>
              <w:bottom w:val="single" w:sz="4" w:space="0" w:color="auto"/>
              <w:right w:val="single" w:sz="4" w:space="0" w:color="auto"/>
            </w:tcBorders>
          </w:tcPr>
          <w:p w14:paraId="0ACE2FCF" w14:textId="77777777" w:rsidR="00A822C6" w:rsidRPr="00A822C6" w:rsidRDefault="00A822C6" w:rsidP="00A822C6">
            <w:pPr>
              <w:adjustRightInd w:val="0"/>
              <w:contextualSpacing/>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230CCFDF" w14:textId="77777777" w:rsidR="00A822C6" w:rsidRPr="00A822C6" w:rsidRDefault="00A822C6" w:rsidP="00A822C6">
            <w:pPr>
              <w:adjustRightInd w:val="0"/>
              <w:contextualSpacing/>
              <w:rPr>
                <w:szCs w:val="24"/>
              </w:rPr>
            </w:pPr>
            <w:r w:rsidRPr="00A822C6">
              <w:rPr>
                <w:szCs w:val="24"/>
              </w:rPr>
              <w:t>2</w:t>
            </w:r>
          </w:p>
        </w:tc>
        <w:tc>
          <w:tcPr>
            <w:tcW w:w="832" w:type="dxa"/>
            <w:tcBorders>
              <w:top w:val="single" w:sz="4" w:space="0" w:color="auto"/>
              <w:left w:val="single" w:sz="4" w:space="0" w:color="auto"/>
              <w:bottom w:val="single" w:sz="4" w:space="0" w:color="auto"/>
              <w:right w:val="single" w:sz="4" w:space="0" w:color="auto"/>
            </w:tcBorders>
          </w:tcPr>
          <w:p w14:paraId="3D8F7647" w14:textId="77777777" w:rsidR="00A822C6" w:rsidRPr="00A822C6" w:rsidRDefault="00A822C6" w:rsidP="00A822C6">
            <w:pPr>
              <w:adjustRightInd w:val="0"/>
              <w:contextualSpacing/>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43B95A95" w14:textId="77777777" w:rsidR="00A822C6" w:rsidRPr="00A822C6" w:rsidRDefault="00A822C6" w:rsidP="00A822C6">
            <w:pPr>
              <w:adjustRightInd w:val="0"/>
              <w:contextualSpacing/>
              <w:rPr>
                <w:szCs w:val="24"/>
              </w:rPr>
            </w:pPr>
            <w:r w:rsidRPr="00A822C6">
              <w:rPr>
                <w:szCs w:val="24"/>
              </w:rPr>
              <w:t>2</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38D4E956" w14:textId="77777777" w:rsidR="00A822C6" w:rsidRPr="00A822C6" w:rsidRDefault="00A822C6" w:rsidP="00A822C6">
            <w:pPr>
              <w:widowControl/>
              <w:autoSpaceDE/>
              <w:autoSpaceDN/>
              <w:spacing w:beforeAutospacing="1" w:afterAutospacing="1"/>
              <w:rPr>
                <w:szCs w:val="24"/>
              </w:rPr>
            </w:pPr>
          </w:p>
        </w:tc>
      </w:tr>
      <w:tr w:rsidR="00A822C6" w:rsidRPr="00A822C6" w14:paraId="2705C833" w14:textId="77777777" w:rsidTr="00A822C6">
        <w:trPr>
          <w:gridAfter w:val="4"/>
          <w:wAfter w:w="4462" w:type="dxa"/>
        </w:trPr>
        <w:tc>
          <w:tcPr>
            <w:tcW w:w="2489" w:type="dxa"/>
            <w:gridSpan w:val="2"/>
            <w:tcBorders>
              <w:top w:val="single" w:sz="4" w:space="0" w:color="auto"/>
              <w:left w:val="single" w:sz="4" w:space="0" w:color="auto"/>
              <w:bottom w:val="single" w:sz="4" w:space="0" w:color="auto"/>
              <w:right w:val="single" w:sz="4" w:space="0" w:color="auto"/>
            </w:tcBorders>
            <w:hideMark/>
          </w:tcPr>
          <w:p w14:paraId="68BC32EC" w14:textId="77777777" w:rsidR="00A822C6" w:rsidRPr="00A822C6" w:rsidRDefault="00A822C6" w:rsidP="00A822C6">
            <w:pPr>
              <w:adjustRightInd w:val="0"/>
              <w:contextualSpacing/>
              <w:rPr>
                <w:szCs w:val="24"/>
              </w:rPr>
            </w:pPr>
            <w:r w:rsidRPr="00A822C6">
              <w:rPr>
                <w:szCs w:val="24"/>
                <w:lang w:eastAsia="ru-RU"/>
              </w:rPr>
              <w:t>Духовно-нравственное</w:t>
            </w:r>
          </w:p>
        </w:tc>
        <w:tc>
          <w:tcPr>
            <w:tcW w:w="3306" w:type="dxa"/>
            <w:tcBorders>
              <w:top w:val="single" w:sz="4" w:space="0" w:color="auto"/>
              <w:left w:val="single" w:sz="4" w:space="0" w:color="auto"/>
              <w:bottom w:val="single" w:sz="4" w:space="0" w:color="auto"/>
              <w:right w:val="single" w:sz="4" w:space="0" w:color="auto"/>
            </w:tcBorders>
            <w:hideMark/>
          </w:tcPr>
          <w:p w14:paraId="16FA84CB" w14:textId="77777777" w:rsidR="00A822C6" w:rsidRPr="00A822C6" w:rsidRDefault="00A822C6" w:rsidP="00A822C6">
            <w:pPr>
              <w:adjustRightInd w:val="0"/>
              <w:contextualSpacing/>
              <w:rPr>
                <w:szCs w:val="24"/>
              </w:rPr>
            </w:pPr>
            <w:r w:rsidRPr="00A822C6">
              <w:rPr>
                <w:szCs w:val="24"/>
              </w:rPr>
              <w:t>Семейные ценности</w:t>
            </w:r>
          </w:p>
        </w:tc>
        <w:tc>
          <w:tcPr>
            <w:tcW w:w="778" w:type="dxa"/>
            <w:gridSpan w:val="2"/>
            <w:tcBorders>
              <w:top w:val="single" w:sz="4" w:space="0" w:color="auto"/>
              <w:left w:val="single" w:sz="4" w:space="0" w:color="auto"/>
              <w:bottom w:val="single" w:sz="4" w:space="0" w:color="auto"/>
              <w:right w:val="single" w:sz="4" w:space="0" w:color="auto"/>
            </w:tcBorders>
          </w:tcPr>
          <w:p w14:paraId="23C5194B" w14:textId="77777777" w:rsidR="00A822C6" w:rsidRPr="00A822C6" w:rsidRDefault="00A822C6" w:rsidP="00A822C6">
            <w:pPr>
              <w:adjustRightInd w:val="0"/>
              <w:contextualSpacing/>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5B6818E7" w14:textId="77777777" w:rsidR="00A822C6" w:rsidRPr="00A822C6" w:rsidRDefault="00A822C6" w:rsidP="00A822C6">
            <w:pPr>
              <w:adjustRightInd w:val="0"/>
              <w:contextualSpacing/>
              <w:rPr>
                <w:szCs w:val="24"/>
              </w:rPr>
            </w:pPr>
            <w:r w:rsidRPr="00A822C6">
              <w:rPr>
                <w:szCs w:val="24"/>
              </w:rPr>
              <w:t>1</w:t>
            </w:r>
          </w:p>
        </w:tc>
        <w:tc>
          <w:tcPr>
            <w:tcW w:w="832" w:type="dxa"/>
            <w:tcBorders>
              <w:top w:val="single" w:sz="4" w:space="0" w:color="auto"/>
              <w:left w:val="single" w:sz="4" w:space="0" w:color="auto"/>
              <w:bottom w:val="single" w:sz="4" w:space="0" w:color="auto"/>
              <w:right w:val="single" w:sz="4" w:space="0" w:color="auto"/>
            </w:tcBorders>
          </w:tcPr>
          <w:p w14:paraId="43903AC6" w14:textId="77777777" w:rsidR="00A822C6" w:rsidRPr="00A822C6" w:rsidRDefault="00A822C6" w:rsidP="00A822C6">
            <w:pPr>
              <w:adjustRightInd w:val="0"/>
              <w:contextualSpacing/>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0F2B8424" w14:textId="77777777" w:rsidR="00A822C6" w:rsidRPr="00A822C6" w:rsidRDefault="00A822C6" w:rsidP="00A822C6">
            <w:pPr>
              <w:adjustRightInd w:val="0"/>
              <w:contextualSpacing/>
              <w:rPr>
                <w:szCs w:val="24"/>
              </w:rPr>
            </w:pPr>
            <w:r w:rsidRPr="00A822C6">
              <w:rPr>
                <w:szCs w:val="24"/>
              </w:rPr>
              <w:t>1</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13791420" w14:textId="77777777" w:rsidR="00A822C6" w:rsidRPr="00A822C6" w:rsidRDefault="00A822C6" w:rsidP="00A822C6">
            <w:pPr>
              <w:widowControl/>
              <w:autoSpaceDE/>
              <w:autoSpaceDN/>
              <w:spacing w:beforeAutospacing="1" w:afterAutospacing="1"/>
              <w:rPr>
                <w:szCs w:val="24"/>
              </w:rPr>
            </w:pPr>
          </w:p>
        </w:tc>
      </w:tr>
      <w:tr w:rsidR="00A822C6" w:rsidRPr="00A822C6" w14:paraId="7CCEDD08" w14:textId="77777777" w:rsidTr="00A822C6">
        <w:trPr>
          <w:gridAfter w:val="4"/>
          <w:wAfter w:w="4462" w:type="dxa"/>
        </w:trPr>
        <w:tc>
          <w:tcPr>
            <w:tcW w:w="2489" w:type="dxa"/>
            <w:gridSpan w:val="2"/>
            <w:tcBorders>
              <w:top w:val="single" w:sz="4" w:space="0" w:color="auto"/>
              <w:left w:val="single" w:sz="4" w:space="0" w:color="auto"/>
              <w:bottom w:val="single" w:sz="4" w:space="0" w:color="auto"/>
              <w:right w:val="single" w:sz="4" w:space="0" w:color="auto"/>
            </w:tcBorders>
            <w:hideMark/>
          </w:tcPr>
          <w:p w14:paraId="23DE0553" w14:textId="77777777" w:rsidR="00A822C6" w:rsidRPr="00A822C6" w:rsidRDefault="00A822C6" w:rsidP="00A822C6">
            <w:pPr>
              <w:adjustRightInd w:val="0"/>
              <w:contextualSpacing/>
              <w:rPr>
                <w:szCs w:val="24"/>
              </w:rPr>
            </w:pPr>
            <w:r w:rsidRPr="00A822C6">
              <w:rPr>
                <w:szCs w:val="24"/>
                <w:lang w:eastAsia="ru-RU"/>
              </w:rPr>
              <w:t>Патриотическое воспитание</w:t>
            </w:r>
          </w:p>
        </w:tc>
        <w:tc>
          <w:tcPr>
            <w:tcW w:w="3306" w:type="dxa"/>
            <w:tcBorders>
              <w:top w:val="single" w:sz="4" w:space="0" w:color="auto"/>
              <w:left w:val="single" w:sz="4" w:space="0" w:color="auto"/>
              <w:bottom w:val="single" w:sz="4" w:space="0" w:color="auto"/>
              <w:right w:val="single" w:sz="4" w:space="0" w:color="auto"/>
            </w:tcBorders>
            <w:hideMark/>
          </w:tcPr>
          <w:p w14:paraId="177F0EDB" w14:textId="77777777" w:rsidR="00A822C6" w:rsidRPr="00A822C6" w:rsidRDefault="00A822C6" w:rsidP="00A822C6">
            <w:pPr>
              <w:adjustRightInd w:val="0"/>
              <w:contextualSpacing/>
              <w:rPr>
                <w:szCs w:val="24"/>
              </w:rPr>
            </w:pPr>
            <w:r w:rsidRPr="00A822C6">
              <w:rPr>
                <w:szCs w:val="24"/>
              </w:rPr>
              <w:t>Волонтёры России</w:t>
            </w:r>
          </w:p>
        </w:tc>
        <w:tc>
          <w:tcPr>
            <w:tcW w:w="778" w:type="dxa"/>
            <w:gridSpan w:val="2"/>
            <w:tcBorders>
              <w:top w:val="single" w:sz="4" w:space="0" w:color="auto"/>
              <w:left w:val="single" w:sz="4" w:space="0" w:color="auto"/>
              <w:bottom w:val="single" w:sz="4" w:space="0" w:color="auto"/>
              <w:right w:val="single" w:sz="4" w:space="0" w:color="auto"/>
            </w:tcBorders>
          </w:tcPr>
          <w:p w14:paraId="0069A8E6" w14:textId="77777777" w:rsidR="00A822C6" w:rsidRPr="00A822C6" w:rsidRDefault="00A822C6" w:rsidP="00A822C6">
            <w:pPr>
              <w:adjustRightInd w:val="0"/>
              <w:contextualSpacing/>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70814203" w14:textId="77777777" w:rsidR="00A822C6" w:rsidRPr="00A822C6" w:rsidRDefault="00A822C6" w:rsidP="00A822C6">
            <w:pPr>
              <w:adjustRightInd w:val="0"/>
              <w:contextualSpacing/>
              <w:rPr>
                <w:szCs w:val="24"/>
              </w:rPr>
            </w:pPr>
            <w:r w:rsidRPr="00A822C6">
              <w:rPr>
                <w:szCs w:val="24"/>
              </w:rPr>
              <w:t>1</w:t>
            </w:r>
          </w:p>
        </w:tc>
        <w:tc>
          <w:tcPr>
            <w:tcW w:w="832" w:type="dxa"/>
            <w:tcBorders>
              <w:top w:val="single" w:sz="4" w:space="0" w:color="auto"/>
              <w:left w:val="single" w:sz="4" w:space="0" w:color="auto"/>
              <w:bottom w:val="single" w:sz="4" w:space="0" w:color="auto"/>
              <w:right w:val="single" w:sz="4" w:space="0" w:color="auto"/>
            </w:tcBorders>
          </w:tcPr>
          <w:p w14:paraId="29CE71B7" w14:textId="77777777" w:rsidR="00A822C6" w:rsidRPr="00A822C6" w:rsidRDefault="00A822C6" w:rsidP="00A822C6">
            <w:pPr>
              <w:adjustRightInd w:val="0"/>
              <w:contextualSpacing/>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6FED4EAC" w14:textId="77777777" w:rsidR="00A822C6" w:rsidRPr="00A822C6" w:rsidRDefault="00A822C6" w:rsidP="00A822C6">
            <w:pPr>
              <w:adjustRightInd w:val="0"/>
              <w:contextualSpacing/>
              <w:rPr>
                <w:szCs w:val="24"/>
              </w:rPr>
            </w:pPr>
            <w:r w:rsidRPr="00A822C6">
              <w:rPr>
                <w:szCs w:val="24"/>
              </w:rPr>
              <w:t>1</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7DF00A7A" w14:textId="77777777" w:rsidR="00A822C6" w:rsidRPr="00A822C6" w:rsidRDefault="00A822C6" w:rsidP="00A822C6">
            <w:pPr>
              <w:widowControl/>
              <w:autoSpaceDE/>
              <w:autoSpaceDN/>
              <w:spacing w:beforeAutospacing="1" w:afterAutospacing="1"/>
              <w:rPr>
                <w:szCs w:val="24"/>
              </w:rPr>
            </w:pPr>
          </w:p>
        </w:tc>
      </w:tr>
      <w:tr w:rsidR="00A822C6" w:rsidRPr="00A822C6" w14:paraId="69790C09" w14:textId="77777777" w:rsidTr="00A822C6">
        <w:trPr>
          <w:gridAfter w:val="4"/>
          <w:wAfter w:w="4462" w:type="dxa"/>
        </w:trPr>
        <w:tc>
          <w:tcPr>
            <w:tcW w:w="2489" w:type="dxa"/>
            <w:gridSpan w:val="2"/>
            <w:tcBorders>
              <w:top w:val="single" w:sz="4" w:space="0" w:color="auto"/>
              <w:left w:val="single" w:sz="4" w:space="0" w:color="auto"/>
              <w:bottom w:val="single" w:sz="4" w:space="0" w:color="auto"/>
              <w:right w:val="single" w:sz="4" w:space="0" w:color="auto"/>
            </w:tcBorders>
            <w:hideMark/>
          </w:tcPr>
          <w:p w14:paraId="27027FB5" w14:textId="77777777" w:rsidR="00A822C6" w:rsidRPr="00A822C6" w:rsidRDefault="00A822C6" w:rsidP="00A822C6">
            <w:pPr>
              <w:adjustRightInd w:val="0"/>
              <w:contextualSpacing/>
              <w:rPr>
                <w:szCs w:val="24"/>
                <w:lang w:eastAsia="ru-RU"/>
              </w:rPr>
            </w:pPr>
            <w:r w:rsidRPr="00A822C6">
              <w:rPr>
                <w:szCs w:val="24"/>
                <w:lang w:eastAsia="ru-RU"/>
              </w:rPr>
              <w:t>Ценности научного познания</w:t>
            </w:r>
          </w:p>
        </w:tc>
        <w:tc>
          <w:tcPr>
            <w:tcW w:w="3306" w:type="dxa"/>
            <w:tcBorders>
              <w:top w:val="single" w:sz="4" w:space="0" w:color="auto"/>
              <w:left w:val="single" w:sz="4" w:space="0" w:color="auto"/>
              <w:bottom w:val="single" w:sz="4" w:space="0" w:color="auto"/>
              <w:right w:val="single" w:sz="4" w:space="0" w:color="auto"/>
            </w:tcBorders>
            <w:hideMark/>
          </w:tcPr>
          <w:p w14:paraId="25EA09B7" w14:textId="77777777" w:rsidR="00A822C6" w:rsidRPr="00A822C6" w:rsidRDefault="00A822C6" w:rsidP="00A822C6">
            <w:pPr>
              <w:adjustRightInd w:val="0"/>
              <w:contextualSpacing/>
              <w:rPr>
                <w:szCs w:val="24"/>
              </w:rPr>
            </w:pPr>
            <w:r w:rsidRPr="00A822C6">
              <w:rPr>
                <w:szCs w:val="24"/>
                <w:lang w:eastAsia="ru-RU"/>
              </w:rPr>
              <w:t>«Финансовая грамотность»</w:t>
            </w:r>
          </w:p>
        </w:tc>
        <w:tc>
          <w:tcPr>
            <w:tcW w:w="778" w:type="dxa"/>
            <w:gridSpan w:val="2"/>
            <w:tcBorders>
              <w:top w:val="single" w:sz="4" w:space="0" w:color="auto"/>
              <w:left w:val="single" w:sz="4" w:space="0" w:color="auto"/>
              <w:bottom w:val="single" w:sz="4" w:space="0" w:color="auto"/>
              <w:right w:val="single" w:sz="4" w:space="0" w:color="auto"/>
            </w:tcBorders>
          </w:tcPr>
          <w:p w14:paraId="1E83657C" w14:textId="77777777" w:rsidR="00A822C6" w:rsidRPr="00A822C6" w:rsidRDefault="00A822C6" w:rsidP="00A822C6">
            <w:pPr>
              <w:adjustRightInd w:val="0"/>
              <w:contextualSpacing/>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31D8FBC6" w14:textId="77777777" w:rsidR="00A822C6" w:rsidRPr="00A822C6" w:rsidRDefault="00A822C6" w:rsidP="00A822C6">
            <w:pPr>
              <w:adjustRightInd w:val="0"/>
              <w:contextualSpacing/>
              <w:rPr>
                <w:szCs w:val="24"/>
              </w:rPr>
            </w:pPr>
            <w:r w:rsidRPr="00A822C6">
              <w:rPr>
                <w:szCs w:val="24"/>
              </w:rPr>
              <w:t>1</w:t>
            </w:r>
          </w:p>
        </w:tc>
        <w:tc>
          <w:tcPr>
            <w:tcW w:w="832" w:type="dxa"/>
            <w:tcBorders>
              <w:top w:val="single" w:sz="4" w:space="0" w:color="auto"/>
              <w:left w:val="single" w:sz="4" w:space="0" w:color="auto"/>
              <w:bottom w:val="single" w:sz="4" w:space="0" w:color="auto"/>
              <w:right w:val="single" w:sz="4" w:space="0" w:color="auto"/>
            </w:tcBorders>
          </w:tcPr>
          <w:p w14:paraId="6C3F9778" w14:textId="77777777" w:rsidR="00A822C6" w:rsidRPr="00A822C6" w:rsidRDefault="00A822C6" w:rsidP="00A822C6">
            <w:pPr>
              <w:adjustRightInd w:val="0"/>
              <w:contextualSpacing/>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5EA2CDCE" w14:textId="77777777" w:rsidR="00A822C6" w:rsidRPr="00A822C6" w:rsidRDefault="00A822C6" w:rsidP="00A822C6">
            <w:pPr>
              <w:adjustRightInd w:val="0"/>
              <w:contextualSpacing/>
              <w:rPr>
                <w:szCs w:val="24"/>
              </w:rPr>
            </w:pPr>
            <w:r w:rsidRPr="00A822C6">
              <w:rPr>
                <w:szCs w:val="24"/>
              </w:rPr>
              <w:t>1</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26BE3161" w14:textId="77777777" w:rsidR="00A822C6" w:rsidRPr="00A822C6" w:rsidRDefault="00A822C6" w:rsidP="00A822C6">
            <w:pPr>
              <w:widowControl/>
              <w:autoSpaceDE/>
              <w:autoSpaceDN/>
              <w:spacing w:beforeAutospacing="1" w:afterAutospacing="1"/>
              <w:rPr>
                <w:szCs w:val="24"/>
              </w:rPr>
            </w:pPr>
          </w:p>
        </w:tc>
      </w:tr>
      <w:tr w:rsidR="00A822C6" w:rsidRPr="00A822C6" w14:paraId="78D316AF"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hideMark/>
          </w:tcPr>
          <w:p w14:paraId="63CF9F24" w14:textId="77777777" w:rsidR="00A822C6" w:rsidRPr="00A822C6" w:rsidRDefault="00A822C6" w:rsidP="00A822C6">
            <w:pPr>
              <w:adjustRightInd w:val="0"/>
              <w:contextualSpacing/>
              <w:rPr>
                <w:szCs w:val="24"/>
              </w:rPr>
            </w:pPr>
            <w:r w:rsidRPr="00A822C6">
              <w:rPr>
                <w:szCs w:val="24"/>
              </w:rPr>
              <w:t>Учебные недели</w:t>
            </w:r>
          </w:p>
        </w:tc>
        <w:tc>
          <w:tcPr>
            <w:tcW w:w="778" w:type="dxa"/>
            <w:gridSpan w:val="2"/>
            <w:tcBorders>
              <w:top w:val="single" w:sz="4" w:space="0" w:color="auto"/>
              <w:left w:val="single" w:sz="4" w:space="0" w:color="auto"/>
              <w:bottom w:val="single" w:sz="4" w:space="0" w:color="auto"/>
              <w:right w:val="single" w:sz="4" w:space="0" w:color="auto"/>
            </w:tcBorders>
          </w:tcPr>
          <w:p w14:paraId="2F191B2B" w14:textId="77777777" w:rsidR="00A822C6" w:rsidRPr="00A822C6" w:rsidRDefault="00A822C6" w:rsidP="00A822C6">
            <w:pPr>
              <w:adjustRightInd w:val="0"/>
              <w:contextualSpacing/>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71341A75" w14:textId="77777777" w:rsidR="00A822C6" w:rsidRPr="00A822C6" w:rsidRDefault="00A822C6" w:rsidP="00A822C6">
            <w:pPr>
              <w:adjustRightInd w:val="0"/>
              <w:contextualSpacing/>
              <w:rPr>
                <w:szCs w:val="24"/>
              </w:rPr>
            </w:pPr>
            <w:r w:rsidRPr="00A822C6">
              <w:rPr>
                <w:szCs w:val="24"/>
              </w:rPr>
              <w:t>34</w:t>
            </w:r>
          </w:p>
        </w:tc>
        <w:tc>
          <w:tcPr>
            <w:tcW w:w="832" w:type="dxa"/>
            <w:tcBorders>
              <w:top w:val="single" w:sz="4" w:space="0" w:color="auto"/>
              <w:left w:val="single" w:sz="4" w:space="0" w:color="auto"/>
              <w:bottom w:val="single" w:sz="4" w:space="0" w:color="auto"/>
              <w:right w:val="single" w:sz="4" w:space="0" w:color="auto"/>
            </w:tcBorders>
          </w:tcPr>
          <w:p w14:paraId="76E7F289" w14:textId="77777777" w:rsidR="00A822C6" w:rsidRPr="00A822C6" w:rsidRDefault="00A822C6" w:rsidP="00A822C6">
            <w:pPr>
              <w:adjustRightInd w:val="0"/>
              <w:contextualSpacing/>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3B5071AC" w14:textId="77777777" w:rsidR="00A822C6" w:rsidRPr="00A822C6" w:rsidRDefault="00A822C6" w:rsidP="00A822C6">
            <w:pPr>
              <w:adjustRightInd w:val="0"/>
              <w:contextualSpacing/>
              <w:rPr>
                <w:szCs w:val="24"/>
              </w:rPr>
            </w:pPr>
            <w:r w:rsidRPr="00A822C6">
              <w:rPr>
                <w:szCs w:val="24"/>
              </w:rPr>
              <w:t>34</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1825AFB9" w14:textId="77777777" w:rsidR="00A822C6" w:rsidRPr="00A822C6" w:rsidRDefault="00A822C6" w:rsidP="00A822C6">
            <w:pPr>
              <w:widowControl/>
              <w:autoSpaceDE/>
              <w:autoSpaceDN/>
              <w:spacing w:beforeAutospacing="1" w:afterAutospacing="1"/>
              <w:rPr>
                <w:szCs w:val="24"/>
              </w:rPr>
            </w:pPr>
          </w:p>
        </w:tc>
      </w:tr>
      <w:tr w:rsidR="00A822C6" w:rsidRPr="00A822C6" w14:paraId="791F33F3"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hideMark/>
          </w:tcPr>
          <w:p w14:paraId="551A268B" w14:textId="77777777" w:rsidR="00A822C6" w:rsidRPr="00A822C6" w:rsidRDefault="00A822C6" w:rsidP="00A822C6">
            <w:pPr>
              <w:adjustRightInd w:val="0"/>
              <w:rPr>
                <w:szCs w:val="24"/>
              </w:rPr>
            </w:pPr>
            <w:r w:rsidRPr="00A822C6">
              <w:rPr>
                <w:szCs w:val="24"/>
              </w:rPr>
              <w:t>Всего часов</w:t>
            </w:r>
          </w:p>
        </w:tc>
        <w:tc>
          <w:tcPr>
            <w:tcW w:w="778" w:type="dxa"/>
            <w:gridSpan w:val="2"/>
            <w:tcBorders>
              <w:top w:val="single" w:sz="4" w:space="0" w:color="auto"/>
              <w:left w:val="single" w:sz="4" w:space="0" w:color="auto"/>
              <w:bottom w:val="single" w:sz="4" w:space="0" w:color="auto"/>
              <w:right w:val="single" w:sz="4" w:space="0" w:color="auto"/>
            </w:tcBorders>
          </w:tcPr>
          <w:p w14:paraId="67457CC8" w14:textId="77777777" w:rsidR="00A822C6" w:rsidRPr="00A822C6" w:rsidRDefault="00A822C6" w:rsidP="00A822C6">
            <w:pPr>
              <w:adjustRightInd w:val="0"/>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6FD10023" w14:textId="77777777" w:rsidR="00A822C6" w:rsidRPr="00A822C6" w:rsidRDefault="00A822C6" w:rsidP="00A822C6">
            <w:pPr>
              <w:adjustRightInd w:val="0"/>
              <w:rPr>
                <w:szCs w:val="24"/>
              </w:rPr>
            </w:pPr>
            <w:r w:rsidRPr="00A822C6">
              <w:rPr>
                <w:szCs w:val="24"/>
              </w:rPr>
              <w:t>34</w:t>
            </w:r>
          </w:p>
        </w:tc>
        <w:tc>
          <w:tcPr>
            <w:tcW w:w="832" w:type="dxa"/>
            <w:tcBorders>
              <w:top w:val="single" w:sz="4" w:space="0" w:color="auto"/>
              <w:left w:val="single" w:sz="4" w:space="0" w:color="auto"/>
              <w:bottom w:val="single" w:sz="4" w:space="0" w:color="auto"/>
              <w:right w:val="single" w:sz="4" w:space="0" w:color="auto"/>
            </w:tcBorders>
          </w:tcPr>
          <w:p w14:paraId="3FFF25BE" w14:textId="77777777" w:rsidR="00A822C6" w:rsidRPr="00A822C6" w:rsidRDefault="00A822C6" w:rsidP="00A822C6">
            <w:pPr>
              <w:adjustRightInd w:val="0"/>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3A57BA92" w14:textId="77777777" w:rsidR="00A822C6" w:rsidRPr="00A822C6" w:rsidRDefault="00A822C6" w:rsidP="00A822C6">
            <w:pPr>
              <w:adjustRightInd w:val="0"/>
              <w:rPr>
                <w:szCs w:val="24"/>
              </w:rPr>
            </w:pPr>
            <w:r w:rsidRPr="00A822C6">
              <w:rPr>
                <w:szCs w:val="24"/>
              </w:rPr>
              <w:t>34</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529D56FE" w14:textId="77777777" w:rsidR="00A822C6" w:rsidRPr="00A822C6" w:rsidRDefault="00A822C6" w:rsidP="00A822C6">
            <w:pPr>
              <w:widowControl/>
              <w:autoSpaceDE/>
              <w:autoSpaceDN/>
              <w:spacing w:beforeAutospacing="1" w:afterAutospacing="1"/>
              <w:rPr>
                <w:szCs w:val="24"/>
              </w:rPr>
            </w:pPr>
          </w:p>
        </w:tc>
      </w:tr>
      <w:tr w:rsidR="00A822C6" w:rsidRPr="00A822C6" w14:paraId="76CCAC35"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hideMark/>
          </w:tcPr>
          <w:p w14:paraId="3D18DDC6" w14:textId="77777777" w:rsidR="00A822C6" w:rsidRPr="00A822C6" w:rsidRDefault="00A822C6" w:rsidP="00A822C6">
            <w:pPr>
              <w:adjustRightInd w:val="0"/>
              <w:rPr>
                <w:szCs w:val="24"/>
              </w:rPr>
            </w:pPr>
            <w:r w:rsidRPr="00A822C6">
              <w:rPr>
                <w:szCs w:val="24"/>
              </w:rPr>
              <w:t>Максимально допустимая недельная нагрузка в соответствии с действующими санитарными правилами и нормами</w:t>
            </w:r>
          </w:p>
        </w:tc>
        <w:tc>
          <w:tcPr>
            <w:tcW w:w="778" w:type="dxa"/>
            <w:gridSpan w:val="2"/>
            <w:tcBorders>
              <w:top w:val="single" w:sz="4" w:space="0" w:color="auto"/>
              <w:left w:val="single" w:sz="4" w:space="0" w:color="auto"/>
              <w:bottom w:val="single" w:sz="4" w:space="0" w:color="auto"/>
              <w:right w:val="single" w:sz="4" w:space="0" w:color="auto"/>
            </w:tcBorders>
          </w:tcPr>
          <w:p w14:paraId="7E00CF5D" w14:textId="77777777" w:rsidR="00A822C6" w:rsidRPr="00A822C6" w:rsidRDefault="00A822C6" w:rsidP="00A822C6">
            <w:pPr>
              <w:adjustRightInd w:val="0"/>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00202C35" w14:textId="77777777" w:rsidR="00A822C6" w:rsidRPr="00A822C6" w:rsidRDefault="00A822C6" w:rsidP="00A822C6">
            <w:pPr>
              <w:adjustRightInd w:val="0"/>
              <w:rPr>
                <w:szCs w:val="24"/>
              </w:rPr>
            </w:pPr>
            <w:r w:rsidRPr="00A822C6">
              <w:rPr>
                <w:szCs w:val="24"/>
              </w:rPr>
              <w:t>34</w:t>
            </w:r>
          </w:p>
        </w:tc>
        <w:tc>
          <w:tcPr>
            <w:tcW w:w="832" w:type="dxa"/>
            <w:tcBorders>
              <w:top w:val="single" w:sz="4" w:space="0" w:color="auto"/>
              <w:left w:val="single" w:sz="4" w:space="0" w:color="auto"/>
              <w:bottom w:val="single" w:sz="4" w:space="0" w:color="auto"/>
              <w:right w:val="single" w:sz="4" w:space="0" w:color="auto"/>
            </w:tcBorders>
          </w:tcPr>
          <w:p w14:paraId="6D4CA5D3" w14:textId="77777777" w:rsidR="00A822C6" w:rsidRPr="00A822C6" w:rsidRDefault="00A822C6" w:rsidP="00A822C6">
            <w:pPr>
              <w:adjustRightInd w:val="0"/>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30826ED0" w14:textId="77777777" w:rsidR="00A822C6" w:rsidRPr="00A822C6" w:rsidRDefault="00A822C6" w:rsidP="00A822C6">
            <w:pPr>
              <w:adjustRightInd w:val="0"/>
              <w:rPr>
                <w:szCs w:val="24"/>
              </w:rPr>
            </w:pPr>
            <w:r w:rsidRPr="00A822C6">
              <w:rPr>
                <w:szCs w:val="24"/>
              </w:rPr>
              <w:t>34</w:t>
            </w: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16E1FDA7" w14:textId="77777777" w:rsidR="00A822C6" w:rsidRPr="00A822C6" w:rsidRDefault="00A822C6" w:rsidP="00A822C6">
            <w:pPr>
              <w:widowControl/>
              <w:autoSpaceDE/>
              <w:autoSpaceDN/>
              <w:spacing w:beforeAutospacing="1" w:afterAutospacing="1"/>
              <w:rPr>
                <w:szCs w:val="24"/>
              </w:rPr>
            </w:pPr>
          </w:p>
        </w:tc>
      </w:tr>
      <w:tr w:rsidR="00A822C6" w:rsidRPr="00A822C6" w14:paraId="003EF48A"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hideMark/>
          </w:tcPr>
          <w:p w14:paraId="24F76478" w14:textId="77777777" w:rsidR="00A822C6" w:rsidRPr="00A822C6" w:rsidRDefault="00A822C6" w:rsidP="00A822C6">
            <w:pPr>
              <w:adjustRightInd w:val="0"/>
              <w:rPr>
                <w:szCs w:val="24"/>
              </w:rPr>
            </w:pPr>
            <w:r w:rsidRPr="00A822C6">
              <w:rPr>
                <w:szCs w:val="24"/>
              </w:rPr>
              <w:lastRenderedPageBreak/>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778" w:type="dxa"/>
            <w:gridSpan w:val="2"/>
            <w:tcBorders>
              <w:top w:val="single" w:sz="4" w:space="0" w:color="auto"/>
              <w:left w:val="single" w:sz="4" w:space="0" w:color="auto"/>
              <w:bottom w:val="single" w:sz="4" w:space="0" w:color="auto"/>
              <w:right w:val="single" w:sz="4" w:space="0" w:color="auto"/>
            </w:tcBorders>
          </w:tcPr>
          <w:p w14:paraId="41D602C5" w14:textId="77777777" w:rsidR="00A822C6" w:rsidRPr="00A822C6" w:rsidRDefault="00A822C6" w:rsidP="00A822C6">
            <w:pPr>
              <w:adjustRightInd w:val="0"/>
              <w:rPr>
                <w:szCs w:val="24"/>
              </w:rPr>
            </w:pPr>
          </w:p>
        </w:tc>
        <w:tc>
          <w:tcPr>
            <w:tcW w:w="814" w:type="dxa"/>
            <w:gridSpan w:val="2"/>
            <w:tcBorders>
              <w:top w:val="single" w:sz="4" w:space="0" w:color="auto"/>
              <w:left w:val="single" w:sz="4" w:space="0" w:color="auto"/>
              <w:bottom w:val="single" w:sz="4" w:space="0" w:color="auto"/>
              <w:right w:val="single" w:sz="4" w:space="0" w:color="auto"/>
            </w:tcBorders>
          </w:tcPr>
          <w:p w14:paraId="4A351BBA" w14:textId="77777777" w:rsidR="00A822C6" w:rsidRPr="00A822C6" w:rsidRDefault="00A822C6" w:rsidP="00A822C6">
            <w:pPr>
              <w:adjustRightInd w:val="0"/>
              <w:jc w:val="center"/>
              <w:rPr>
                <w:szCs w:val="24"/>
              </w:rPr>
            </w:pPr>
            <w:r w:rsidRPr="00A822C6">
              <w:rPr>
                <w:szCs w:val="24"/>
              </w:rPr>
              <w:t>1156</w:t>
            </w:r>
          </w:p>
          <w:p w14:paraId="72759871" w14:textId="77777777" w:rsidR="00A822C6" w:rsidRPr="00A822C6" w:rsidRDefault="00A822C6" w:rsidP="00A822C6">
            <w:pPr>
              <w:adjustRightInd w:val="0"/>
              <w:jc w:val="center"/>
              <w:rPr>
                <w:szCs w:val="24"/>
              </w:rPr>
            </w:pPr>
          </w:p>
        </w:tc>
        <w:tc>
          <w:tcPr>
            <w:tcW w:w="832" w:type="dxa"/>
            <w:tcBorders>
              <w:top w:val="single" w:sz="4" w:space="0" w:color="auto"/>
              <w:left w:val="single" w:sz="4" w:space="0" w:color="auto"/>
              <w:bottom w:val="single" w:sz="4" w:space="0" w:color="auto"/>
              <w:right w:val="single" w:sz="4" w:space="0" w:color="auto"/>
            </w:tcBorders>
          </w:tcPr>
          <w:p w14:paraId="24661A25" w14:textId="77777777" w:rsidR="00A822C6" w:rsidRPr="00A822C6" w:rsidRDefault="00A822C6" w:rsidP="00A822C6">
            <w:pPr>
              <w:adjustRightInd w:val="0"/>
              <w:jc w:val="center"/>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7C05B0EA" w14:textId="77777777" w:rsidR="00A822C6" w:rsidRPr="00A822C6" w:rsidRDefault="00A822C6" w:rsidP="00A822C6">
            <w:pPr>
              <w:adjustRightInd w:val="0"/>
              <w:rPr>
                <w:b/>
                <w:szCs w:val="24"/>
              </w:rPr>
            </w:pPr>
            <w:r w:rsidRPr="00A822C6">
              <w:rPr>
                <w:b/>
                <w:szCs w:val="24"/>
              </w:rPr>
              <w:t>1156</w:t>
            </w:r>
          </w:p>
        </w:tc>
        <w:tc>
          <w:tcPr>
            <w:tcW w:w="418" w:type="dxa"/>
            <w:tcBorders>
              <w:top w:val="single" w:sz="4" w:space="0" w:color="auto"/>
              <w:left w:val="single" w:sz="4" w:space="0" w:color="auto"/>
              <w:bottom w:val="single" w:sz="4" w:space="0" w:color="auto"/>
              <w:right w:val="single" w:sz="4" w:space="0" w:color="auto"/>
            </w:tcBorders>
          </w:tcPr>
          <w:p w14:paraId="0160F90C" w14:textId="77777777" w:rsidR="00A822C6" w:rsidRPr="00A822C6" w:rsidRDefault="00A822C6" w:rsidP="00A822C6">
            <w:pPr>
              <w:adjustRightInd w:val="0"/>
              <w:jc w:val="center"/>
              <w:rPr>
                <w:szCs w:val="24"/>
              </w:rPr>
            </w:pPr>
          </w:p>
        </w:tc>
      </w:tr>
      <w:tr w:rsidR="00A822C6" w:rsidRPr="00A822C6" w14:paraId="4708D4D5" w14:textId="77777777" w:rsidTr="00A822C6">
        <w:trPr>
          <w:gridAfter w:val="4"/>
          <w:wAfter w:w="4462" w:type="dxa"/>
        </w:trPr>
        <w:tc>
          <w:tcPr>
            <w:tcW w:w="5795" w:type="dxa"/>
            <w:gridSpan w:val="3"/>
            <w:tcBorders>
              <w:top w:val="single" w:sz="4" w:space="0" w:color="auto"/>
              <w:left w:val="single" w:sz="4" w:space="0" w:color="auto"/>
              <w:bottom w:val="single" w:sz="4" w:space="0" w:color="auto"/>
              <w:right w:val="single" w:sz="4" w:space="0" w:color="auto"/>
            </w:tcBorders>
            <w:hideMark/>
          </w:tcPr>
          <w:p w14:paraId="0A3807F0" w14:textId="77777777" w:rsidR="00A822C6" w:rsidRPr="00A822C6" w:rsidRDefault="00A822C6" w:rsidP="00A822C6">
            <w:pPr>
              <w:adjustRightInd w:val="0"/>
              <w:rPr>
                <w:szCs w:val="24"/>
              </w:rPr>
            </w:pPr>
            <w:r w:rsidRPr="00A822C6">
              <w:rPr>
                <w:szCs w:val="24"/>
              </w:rPr>
              <w:t>Итого к финансированию</w:t>
            </w:r>
          </w:p>
        </w:tc>
        <w:tc>
          <w:tcPr>
            <w:tcW w:w="778" w:type="dxa"/>
            <w:gridSpan w:val="2"/>
            <w:tcBorders>
              <w:top w:val="single" w:sz="4" w:space="0" w:color="auto"/>
              <w:left w:val="single" w:sz="4" w:space="0" w:color="auto"/>
              <w:bottom w:val="single" w:sz="4" w:space="0" w:color="auto"/>
              <w:right w:val="single" w:sz="4" w:space="0" w:color="auto"/>
            </w:tcBorders>
          </w:tcPr>
          <w:p w14:paraId="22952AD6" w14:textId="77777777" w:rsidR="00A822C6" w:rsidRPr="00A822C6" w:rsidRDefault="00A822C6" w:rsidP="00A822C6">
            <w:pPr>
              <w:adjustRightInd w:val="0"/>
              <w:rPr>
                <w:szCs w:val="24"/>
              </w:rPr>
            </w:pPr>
          </w:p>
        </w:tc>
        <w:tc>
          <w:tcPr>
            <w:tcW w:w="814" w:type="dxa"/>
            <w:gridSpan w:val="2"/>
            <w:tcBorders>
              <w:top w:val="single" w:sz="4" w:space="0" w:color="auto"/>
              <w:left w:val="single" w:sz="4" w:space="0" w:color="auto"/>
              <w:bottom w:val="single" w:sz="4" w:space="0" w:color="auto"/>
              <w:right w:val="single" w:sz="4" w:space="0" w:color="auto"/>
            </w:tcBorders>
            <w:hideMark/>
          </w:tcPr>
          <w:p w14:paraId="4F991B00" w14:textId="77777777" w:rsidR="00A822C6" w:rsidRPr="00A822C6" w:rsidRDefault="00A822C6" w:rsidP="00A822C6">
            <w:pPr>
              <w:adjustRightInd w:val="0"/>
              <w:jc w:val="center"/>
              <w:rPr>
                <w:szCs w:val="24"/>
              </w:rPr>
            </w:pPr>
            <w:r w:rsidRPr="00A822C6">
              <w:rPr>
                <w:szCs w:val="24"/>
              </w:rPr>
              <w:t>1598</w:t>
            </w:r>
          </w:p>
        </w:tc>
        <w:tc>
          <w:tcPr>
            <w:tcW w:w="832" w:type="dxa"/>
            <w:tcBorders>
              <w:top w:val="single" w:sz="4" w:space="0" w:color="auto"/>
              <w:left w:val="single" w:sz="4" w:space="0" w:color="auto"/>
              <w:bottom w:val="single" w:sz="4" w:space="0" w:color="auto"/>
              <w:right w:val="single" w:sz="4" w:space="0" w:color="auto"/>
            </w:tcBorders>
          </w:tcPr>
          <w:p w14:paraId="3FAD9EE0" w14:textId="77777777" w:rsidR="00A822C6" w:rsidRPr="00A822C6" w:rsidRDefault="00A822C6" w:rsidP="00A822C6">
            <w:pPr>
              <w:adjustRightInd w:val="0"/>
              <w:jc w:val="center"/>
              <w:rPr>
                <w:szCs w:val="24"/>
              </w:rPr>
            </w:pPr>
          </w:p>
        </w:tc>
        <w:tc>
          <w:tcPr>
            <w:tcW w:w="838" w:type="dxa"/>
            <w:tcBorders>
              <w:top w:val="single" w:sz="4" w:space="0" w:color="auto"/>
              <w:left w:val="single" w:sz="4" w:space="0" w:color="auto"/>
              <w:bottom w:val="single" w:sz="4" w:space="0" w:color="auto"/>
              <w:right w:val="single" w:sz="4" w:space="0" w:color="auto"/>
            </w:tcBorders>
            <w:hideMark/>
          </w:tcPr>
          <w:p w14:paraId="02B4C2FB" w14:textId="77777777" w:rsidR="00A822C6" w:rsidRPr="00A822C6" w:rsidRDefault="00A822C6" w:rsidP="00A822C6">
            <w:pPr>
              <w:adjustRightInd w:val="0"/>
              <w:rPr>
                <w:b/>
                <w:szCs w:val="24"/>
              </w:rPr>
            </w:pPr>
            <w:r w:rsidRPr="00A822C6">
              <w:rPr>
                <w:b/>
                <w:szCs w:val="24"/>
              </w:rPr>
              <w:t>1156</w:t>
            </w:r>
          </w:p>
        </w:tc>
        <w:tc>
          <w:tcPr>
            <w:tcW w:w="418" w:type="dxa"/>
            <w:tcBorders>
              <w:top w:val="single" w:sz="4" w:space="0" w:color="auto"/>
              <w:left w:val="single" w:sz="4" w:space="0" w:color="auto"/>
              <w:bottom w:val="single" w:sz="4" w:space="0" w:color="auto"/>
              <w:right w:val="single" w:sz="4" w:space="0" w:color="auto"/>
            </w:tcBorders>
          </w:tcPr>
          <w:p w14:paraId="6BA8D539" w14:textId="77777777" w:rsidR="00A822C6" w:rsidRPr="00A822C6" w:rsidRDefault="00A822C6" w:rsidP="00A822C6">
            <w:pPr>
              <w:adjustRightInd w:val="0"/>
              <w:jc w:val="center"/>
              <w:rPr>
                <w:szCs w:val="24"/>
              </w:rPr>
            </w:pPr>
          </w:p>
        </w:tc>
      </w:tr>
    </w:tbl>
    <w:p w14:paraId="7ABD1593" w14:textId="77777777" w:rsidR="006C5852" w:rsidRDefault="006C5852" w:rsidP="006C5852">
      <w:pPr>
        <w:tabs>
          <w:tab w:val="left" w:pos="2719"/>
          <w:tab w:val="left" w:pos="6463"/>
        </w:tabs>
        <w:jc w:val="right"/>
        <w:rPr>
          <w:b/>
          <w:sz w:val="28"/>
          <w:szCs w:val="28"/>
        </w:rPr>
      </w:pPr>
    </w:p>
    <w:p w14:paraId="4B991729" w14:textId="77777777" w:rsidR="006C5852" w:rsidRDefault="006C5852" w:rsidP="006C5852">
      <w:pPr>
        <w:tabs>
          <w:tab w:val="left" w:pos="2719"/>
          <w:tab w:val="left" w:pos="6463"/>
        </w:tabs>
        <w:jc w:val="right"/>
        <w:rPr>
          <w:b/>
          <w:sz w:val="28"/>
          <w:szCs w:val="28"/>
        </w:rPr>
      </w:pPr>
    </w:p>
    <w:p w14:paraId="4B7E83A7" w14:textId="77777777" w:rsidR="006C5852" w:rsidRDefault="006C5852" w:rsidP="006C5852">
      <w:pPr>
        <w:tabs>
          <w:tab w:val="left" w:pos="2719"/>
          <w:tab w:val="left" w:pos="6463"/>
        </w:tabs>
        <w:jc w:val="right"/>
        <w:rPr>
          <w:b/>
          <w:sz w:val="28"/>
          <w:szCs w:val="28"/>
        </w:rPr>
      </w:pPr>
    </w:p>
    <w:p w14:paraId="004B721F" w14:textId="77777777" w:rsidR="006C5852" w:rsidRDefault="006C5852" w:rsidP="006C5852">
      <w:pPr>
        <w:tabs>
          <w:tab w:val="left" w:pos="2719"/>
          <w:tab w:val="left" w:pos="6463"/>
        </w:tabs>
        <w:jc w:val="right"/>
        <w:rPr>
          <w:b/>
          <w:sz w:val="28"/>
          <w:szCs w:val="28"/>
        </w:rPr>
      </w:pPr>
    </w:p>
    <w:p w14:paraId="7CE7611E" w14:textId="77777777" w:rsidR="006C5852" w:rsidRDefault="006C5852" w:rsidP="006C5852">
      <w:pPr>
        <w:tabs>
          <w:tab w:val="left" w:pos="2719"/>
          <w:tab w:val="left" w:pos="6463"/>
        </w:tabs>
        <w:jc w:val="right"/>
        <w:rPr>
          <w:b/>
          <w:sz w:val="28"/>
          <w:szCs w:val="28"/>
        </w:rPr>
      </w:pPr>
    </w:p>
    <w:p w14:paraId="4E0C51EB" w14:textId="77777777" w:rsidR="006C5852" w:rsidRDefault="006C5852" w:rsidP="006C5852">
      <w:pPr>
        <w:tabs>
          <w:tab w:val="left" w:pos="2719"/>
          <w:tab w:val="left" w:pos="6463"/>
        </w:tabs>
        <w:jc w:val="right"/>
        <w:rPr>
          <w:b/>
          <w:sz w:val="28"/>
          <w:szCs w:val="28"/>
        </w:rPr>
      </w:pPr>
    </w:p>
    <w:p w14:paraId="6AD1E313" w14:textId="77777777" w:rsidR="006C5852" w:rsidRDefault="006C5852" w:rsidP="006C5852">
      <w:pPr>
        <w:tabs>
          <w:tab w:val="left" w:pos="2719"/>
          <w:tab w:val="left" w:pos="6463"/>
        </w:tabs>
        <w:jc w:val="right"/>
        <w:rPr>
          <w:b/>
          <w:sz w:val="28"/>
          <w:szCs w:val="28"/>
        </w:rPr>
      </w:pPr>
    </w:p>
    <w:p w14:paraId="771AF3A1" w14:textId="77777777" w:rsidR="006C5852" w:rsidRDefault="006C5852" w:rsidP="006C5852">
      <w:pPr>
        <w:tabs>
          <w:tab w:val="left" w:pos="2719"/>
          <w:tab w:val="left" w:pos="6463"/>
        </w:tabs>
        <w:jc w:val="right"/>
        <w:rPr>
          <w:b/>
          <w:sz w:val="28"/>
          <w:szCs w:val="28"/>
        </w:rPr>
      </w:pPr>
    </w:p>
    <w:p w14:paraId="2F197876" w14:textId="77777777" w:rsidR="006C5852" w:rsidRDefault="006C5852" w:rsidP="006C5852">
      <w:pPr>
        <w:tabs>
          <w:tab w:val="left" w:pos="2719"/>
          <w:tab w:val="left" w:pos="6463"/>
        </w:tabs>
        <w:jc w:val="right"/>
        <w:rPr>
          <w:b/>
          <w:sz w:val="28"/>
          <w:szCs w:val="28"/>
        </w:rPr>
      </w:pPr>
    </w:p>
    <w:p w14:paraId="4E76AC62" w14:textId="77777777" w:rsidR="006C5852" w:rsidRDefault="006C5852" w:rsidP="006C5852">
      <w:pPr>
        <w:tabs>
          <w:tab w:val="left" w:pos="2719"/>
          <w:tab w:val="left" w:pos="6463"/>
        </w:tabs>
        <w:jc w:val="right"/>
        <w:rPr>
          <w:b/>
          <w:sz w:val="28"/>
          <w:szCs w:val="28"/>
        </w:rPr>
      </w:pPr>
    </w:p>
    <w:p w14:paraId="15785EEB" w14:textId="77777777" w:rsidR="006C5852" w:rsidRDefault="006C5852" w:rsidP="006C5852">
      <w:pPr>
        <w:tabs>
          <w:tab w:val="left" w:pos="2719"/>
          <w:tab w:val="left" w:pos="6463"/>
        </w:tabs>
        <w:jc w:val="right"/>
        <w:rPr>
          <w:b/>
          <w:sz w:val="28"/>
          <w:szCs w:val="28"/>
        </w:rPr>
      </w:pPr>
    </w:p>
    <w:p w14:paraId="067630F3" w14:textId="77777777" w:rsidR="00A822C6" w:rsidRPr="00A822C6" w:rsidRDefault="00A822C6" w:rsidP="00A822C6">
      <w:pPr>
        <w:widowControl/>
        <w:tabs>
          <w:tab w:val="left" w:pos="1845"/>
        </w:tabs>
        <w:autoSpaceDE/>
        <w:autoSpaceDN/>
        <w:jc w:val="right"/>
        <w:rPr>
          <w:rFonts w:eastAsia="Calibri"/>
          <w:b/>
          <w:bCs/>
          <w:sz w:val="28"/>
          <w:szCs w:val="28"/>
        </w:rPr>
      </w:pPr>
      <w:r w:rsidRPr="00A822C6">
        <w:rPr>
          <w:rFonts w:eastAsia="Calibri"/>
          <w:b/>
          <w:bCs/>
          <w:sz w:val="28"/>
          <w:szCs w:val="28"/>
        </w:rPr>
        <w:t>Выписка из ООП ООО</w:t>
      </w:r>
    </w:p>
    <w:p w14:paraId="7F407C5E" w14:textId="77777777" w:rsidR="00A822C6" w:rsidRPr="00A822C6" w:rsidRDefault="00A822C6" w:rsidP="00A822C6">
      <w:pPr>
        <w:widowControl/>
        <w:tabs>
          <w:tab w:val="left" w:pos="1845"/>
        </w:tabs>
        <w:autoSpaceDE/>
        <w:autoSpaceDN/>
        <w:jc w:val="right"/>
        <w:rPr>
          <w:rFonts w:eastAsia="Calibri"/>
          <w:b/>
          <w:bCs/>
          <w:sz w:val="28"/>
          <w:szCs w:val="28"/>
        </w:rPr>
      </w:pPr>
      <w:r w:rsidRPr="00A822C6">
        <w:rPr>
          <w:rFonts w:eastAsia="Calibri"/>
          <w:b/>
          <w:bCs/>
          <w:sz w:val="28"/>
          <w:szCs w:val="28"/>
        </w:rPr>
        <w:t>Раздел 3.1. «Учебный план»</w:t>
      </w:r>
    </w:p>
    <w:p w14:paraId="67F014C9" w14:textId="77777777" w:rsidR="00A822C6" w:rsidRPr="00A822C6" w:rsidRDefault="00A822C6" w:rsidP="00A822C6">
      <w:pPr>
        <w:widowControl/>
        <w:tabs>
          <w:tab w:val="left" w:pos="1845"/>
        </w:tabs>
        <w:autoSpaceDE/>
        <w:autoSpaceDN/>
        <w:jc w:val="right"/>
        <w:rPr>
          <w:rFonts w:eastAsia="Calibri"/>
          <w:b/>
          <w:bCs/>
          <w:sz w:val="28"/>
          <w:szCs w:val="28"/>
        </w:rPr>
      </w:pPr>
      <w:r w:rsidRPr="00A822C6">
        <w:rPr>
          <w:rFonts w:eastAsia="Calibri"/>
          <w:b/>
          <w:bCs/>
          <w:sz w:val="28"/>
          <w:szCs w:val="28"/>
        </w:rPr>
        <w:t>МБОУ «СОШ №2 с.Ножай-Юрт»</w:t>
      </w:r>
    </w:p>
    <w:p w14:paraId="005A5FEE" w14:textId="77777777" w:rsidR="00A822C6" w:rsidRPr="00A822C6" w:rsidRDefault="00A822C6" w:rsidP="00A822C6">
      <w:pPr>
        <w:widowControl/>
        <w:tabs>
          <w:tab w:val="left" w:pos="1845"/>
        </w:tabs>
        <w:autoSpaceDE/>
        <w:autoSpaceDN/>
        <w:jc w:val="center"/>
        <w:rPr>
          <w:rFonts w:eastAsia="Calibri"/>
          <w:b/>
          <w:bCs/>
          <w:sz w:val="28"/>
          <w:szCs w:val="28"/>
        </w:rPr>
      </w:pPr>
    </w:p>
    <w:p w14:paraId="261ED912" w14:textId="77777777" w:rsidR="00A822C6" w:rsidRPr="00A822C6" w:rsidRDefault="00A822C6" w:rsidP="00A822C6">
      <w:pPr>
        <w:widowControl/>
        <w:tabs>
          <w:tab w:val="left" w:pos="1845"/>
        </w:tabs>
        <w:autoSpaceDE/>
        <w:autoSpaceDN/>
        <w:jc w:val="right"/>
        <w:rPr>
          <w:rFonts w:eastAsia="Calibri"/>
          <w:b/>
          <w:bCs/>
          <w:sz w:val="28"/>
          <w:szCs w:val="28"/>
        </w:rPr>
      </w:pPr>
    </w:p>
    <w:p w14:paraId="087A5672" w14:textId="77777777" w:rsidR="00A822C6" w:rsidRPr="00A822C6" w:rsidRDefault="00A822C6" w:rsidP="00A822C6">
      <w:pPr>
        <w:widowControl/>
        <w:tabs>
          <w:tab w:val="left" w:pos="1845"/>
        </w:tabs>
        <w:autoSpaceDE/>
        <w:autoSpaceDN/>
        <w:jc w:val="center"/>
        <w:rPr>
          <w:rFonts w:eastAsia="Calibri"/>
          <w:b/>
          <w:bCs/>
          <w:sz w:val="28"/>
          <w:szCs w:val="28"/>
        </w:rPr>
      </w:pPr>
      <w:r w:rsidRPr="00A822C6">
        <w:rPr>
          <w:rFonts w:eastAsia="Calibri"/>
          <w:b/>
          <w:bCs/>
          <w:sz w:val="28"/>
          <w:szCs w:val="28"/>
        </w:rPr>
        <w:t>УЧЕБНЫЙ ПЛАН ООП ООО</w:t>
      </w:r>
    </w:p>
    <w:p w14:paraId="5852F92D" w14:textId="77777777" w:rsidR="00A822C6" w:rsidRPr="00A822C6" w:rsidRDefault="00A822C6" w:rsidP="00A822C6">
      <w:pPr>
        <w:widowControl/>
        <w:tabs>
          <w:tab w:val="left" w:pos="1845"/>
        </w:tabs>
        <w:autoSpaceDE/>
        <w:autoSpaceDN/>
        <w:jc w:val="center"/>
        <w:rPr>
          <w:rFonts w:eastAsia="Calibri"/>
          <w:b/>
          <w:bCs/>
          <w:sz w:val="28"/>
          <w:szCs w:val="28"/>
        </w:rPr>
      </w:pPr>
      <w:r w:rsidRPr="00A822C6">
        <w:rPr>
          <w:rFonts w:eastAsia="Calibri"/>
          <w:b/>
          <w:bCs/>
          <w:sz w:val="28"/>
          <w:szCs w:val="28"/>
        </w:rPr>
        <w:t>МБОУ «СОШ №2 с.Ножай-Юрт» на 2023-2024 учебный год</w:t>
      </w:r>
    </w:p>
    <w:p w14:paraId="022E222C" w14:textId="77777777" w:rsidR="00A822C6" w:rsidRPr="00A822C6" w:rsidRDefault="00A822C6" w:rsidP="00A822C6">
      <w:pPr>
        <w:widowControl/>
        <w:tabs>
          <w:tab w:val="left" w:pos="1845"/>
        </w:tabs>
        <w:autoSpaceDE/>
        <w:autoSpaceDN/>
        <w:jc w:val="both"/>
        <w:rPr>
          <w:sz w:val="28"/>
          <w:szCs w:val="28"/>
          <w:lang w:eastAsia="ru-RU"/>
        </w:rPr>
      </w:pPr>
    </w:p>
    <w:p w14:paraId="3EE197E6" w14:textId="77777777" w:rsidR="00A822C6" w:rsidRPr="00A822C6" w:rsidRDefault="00A822C6" w:rsidP="00A822C6">
      <w:pPr>
        <w:widowControl/>
        <w:tabs>
          <w:tab w:val="left" w:pos="1845"/>
        </w:tabs>
        <w:autoSpaceDE/>
        <w:autoSpaceDN/>
        <w:jc w:val="both"/>
        <w:rPr>
          <w:sz w:val="28"/>
          <w:szCs w:val="28"/>
          <w:lang w:eastAsia="ru-RU"/>
        </w:rPr>
      </w:pPr>
      <w:r w:rsidRPr="00A822C6">
        <w:rPr>
          <w:sz w:val="28"/>
          <w:szCs w:val="28"/>
          <w:lang w:eastAsia="ru-RU"/>
        </w:rPr>
        <w:tab/>
      </w:r>
    </w:p>
    <w:p w14:paraId="6F8D28F2" w14:textId="77777777" w:rsidR="00A822C6" w:rsidRPr="00A822C6" w:rsidRDefault="00A822C6" w:rsidP="00A822C6">
      <w:pPr>
        <w:widowControl/>
        <w:tabs>
          <w:tab w:val="left" w:pos="1845"/>
        </w:tabs>
        <w:autoSpaceDE/>
        <w:autoSpaceDN/>
        <w:jc w:val="both"/>
        <w:rPr>
          <w:sz w:val="28"/>
          <w:szCs w:val="28"/>
          <w:lang w:eastAsia="ru-RU"/>
        </w:rPr>
      </w:pPr>
    </w:p>
    <w:p w14:paraId="1568CD51" w14:textId="77777777" w:rsidR="00A822C6" w:rsidRPr="00A822C6" w:rsidRDefault="00A822C6" w:rsidP="00A822C6">
      <w:pPr>
        <w:widowControl/>
        <w:tabs>
          <w:tab w:val="left" w:pos="1845"/>
        </w:tabs>
        <w:autoSpaceDE/>
        <w:autoSpaceDN/>
        <w:jc w:val="both"/>
        <w:rPr>
          <w:sz w:val="28"/>
          <w:szCs w:val="28"/>
          <w:lang w:eastAsia="ru-RU"/>
        </w:rPr>
      </w:pPr>
    </w:p>
    <w:p w14:paraId="70996A93" w14:textId="77777777" w:rsidR="00A822C6" w:rsidRPr="00A822C6" w:rsidRDefault="00A822C6" w:rsidP="00A822C6">
      <w:pPr>
        <w:widowControl/>
        <w:tabs>
          <w:tab w:val="left" w:pos="1845"/>
        </w:tabs>
        <w:autoSpaceDE/>
        <w:autoSpaceDN/>
        <w:jc w:val="both"/>
        <w:rPr>
          <w:sz w:val="28"/>
          <w:szCs w:val="28"/>
          <w:lang w:eastAsia="ru-RU"/>
        </w:rPr>
      </w:pPr>
    </w:p>
    <w:p w14:paraId="489A748D" w14:textId="77777777" w:rsidR="00A822C6" w:rsidRPr="00A822C6" w:rsidRDefault="00A822C6" w:rsidP="00A822C6">
      <w:pPr>
        <w:tabs>
          <w:tab w:val="left" w:pos="2719"/>
          <w:tab w:val="left" w:pos="6463"/>
        </w:tabs>
        <w:rPr>
          <w:b/>
          <w:sz w:val="28"/>
          <w:szCs w:val="28"/>
        </w:rPr>
      </w:pPr>
      <w:r w:rsidRPr="00A822C6">
        <w:rPr>
          <w:b/>
          <w:sz w:val="28"/>
          <w:szCs w:val="28"/>
        </w:rPr>
        <w:t>Пояснительная записка к учебному плану ООП основного общего образования МБОУ «СОШ № 2 с.Ножай-Юрт» Ножай-Юртовского муниципального района Чеченской Республики (</w:t>
      </w:r>
      <w:r w:rsidRPr="00A822C6">
        <w:rPr>
          <w:sz w:val="28"/>
          <w:szCs w:val="28"/>
        </w:rPr>
        <w:t>не является частью учебного плана)</w:t>
      </w:r>
    </w:p>
    <w:p w14:paraId="68761578" w14:textId="77777777" w:rsidR="00A822C6" w:rsidRPr="00A822C6" w:rsidRDefault="00A822C6" w:rsidP="00A822C6">
      <w:pPr>
        <w:tabs>
          <w:tab w:val="left" w:pos="2719"/>
          <w:tab w:val="left" w:pos="6463"/>
        </w:tabs>
        <w:rPr>
          <w:b/>
          <w:sz w:val="28"/>
          <w:szCs w:val="28"/>
        </w:rPr>
      </w:pPr>
      <w:r w:rsidRPr="00A822C6">
        <w:rPr>
          <w:color w:val="000000"/>
          <w:sz w:val="28"/>
          <w:szCs w:val="28"/>
        </w:rPr>
        <w:lastRenderedPageBreak/>
        <w:t xml:space="preserve">1.В соответствии с п. 33.1 </w:t>
      </w:r>
      <w:r w:rsidRPr="00A822C6">
        <w:rPr>
          <w:color w:val="1A1A1A" w:themeColor="background1" w:themeShade="1A"/>
          <w:sz w:val="28"/>
          <w:szCs w:val="28"/>
        </w:rPr>
        <w:t xml:space="preserve">федерального государственного образовательного стандарта основного общего образования (ФГОС ООО) и федеральными образовательными программами основного общего образования (ФОП ООО) </w:t>
      </w:r>
      <w:r w:rsidRPr="00A822C6">
        <w:rPr>
          <w:color w:val="000000"/>
          <w:sz w:val="28"/>
          <w:szCs w:val="28"/>
        </w:rPr>
        <w:t>учебный план (далее – учебный план) ООП ООО</w:t>
      </w:r>
      <w:r w:rsidRPr="00A822C6">
        <w:rPr>
          <w:color w:val="000000" w:themeColor="text1"/>
          <w:sz w:val="28"/>
          <w:szCs w:val="28"/>
        </w:rPr>
        <w:t xml:space="preserve"> </w:t>
      </w:r>
      <w:r w:rsidRPr="00A822C6">
        <w:rPr>
          <w:b/>
          <w:sz w:val="28"/>
          <w:szCs w:val="28"/>
        </w:rPr>
        <w:t>МБОУ «СОШ № 2 с.Ножай-Юрт»</w:t>
      </w:r>
    </w:p>
    <w:p w14:paraId="15228B0A" w14:textId="77777777" w:rsidR="00A822C6" w:rsidRPr="00A822C6" w:rsidRDefault="00A822C6" w:rsidP="00A822C6">
      <w:pPr>
        <w:adjustRightInd w:val="0"/>
        <w:ind w:firstLine="567"/>
        <w:jc w:val="both"/>
        <w:rPr>
          <w:color w:val="000000"/>
          <w:sz w:val="28"/>
          <w:szCs w:val="28"/>
        </w:rPr>
      </w:pPr>
      <w:r w:rsidRPr="00A822C6">
        <w:rPr>
          <w:color w:val="000000" w:themeColor="text1"/>
          <w:sz w:val="28"/>
          <w:szCs w:val="28"/>
        </w:rPr>
        <w:t xml:space="preserve">обеспечивает реализацию требований ФГОС ООО и </w:t>
      </w:r>
      <w:r w:rsidRPr="00A822C6">
        <w:rPr>
          <w:color w:val="000000"/>
          <w:sz w:val="28"/>
          <w:szCs w:val="28"/>
        </w:rPr>
        <w:t>определяет:</w:t>
      </w:r>
    </w:p>
    <w:p w14:paraId="693CCE6E" w14:textId="77777777" w:rsidR="00A822C6" w:rsidRPr="00A822C6" w:rsidRDefault="00A822C6" w:rsidP="00A822C6">
      <w:pPr>
        <w:adjustRightInd w:val="0"/>
        <w:ind w:firstLine="567"/>
        <w:jc w:val="both"/>
        <w:rPr>
          <w:color w:val="000000"/>
          <w:sz w:val="28"/>
          <w:szCs w:val="28"/>
        </w:rPr>
      </w:pPr>
      <w:r w:rsidRPr="00A822C6">
        <w:rPr>
          <w:color w:val="000000"/>
          <w:sz w:val="28"/>
          <w:szCs w:val="28"/>
        </w:rPr>
        <w:t xml:space="preserve">- общий объем нагрузки и максимальный объем аудиторной нагрузки обучающихся, </w:t>
      </w:r>
    </w:p>
    <w:p w14:paraId="5CC83CF5" w14:textId="77777777" w:rsidR="00A822C6" w:rsidRPr="00A822C6" w:rsidRDefault="00A822C6" w:rsidP="00A822C6">
      <w:pPr>
        <w:adjustRightInd w:val="0"/>
        <w:ind w:firstLine="567"/>
        <w:jc w:val="both"/>
        <w:rPr>
          <w:color w:val="000000"/>
          <w:sz w:val="28"/>
          <w:szCs w:val="28"/>
        </w:rPr>
      </w:pPr>
      <w:r w:rsidRPr="00A822C6">
        <w:rPr>
          <w:color w:val="000000"/>
          <w:sz w:val="28"/>
          <w:szCs w:val="28"/>
        </w:rPr>
        <w:t>- состав и структуру обязательных предметных областей по классам (годам обучения);</w:t>
      </w:r>
    </w:p>
    <w:p w14:paraId="08D76B88" w14:textId="77777777" w:rsidR="00A822C6" w:rsidRPr="00A822C6" w:rsidRDefault="00A822C6" w:rsidP="00A822C6">
      <w:pPr>
        <w:adjustRightInd w:val="0"/>
        <w:ind w:firstLine="567"/>
        <w:jc w:val="both"/>
        <w:rPr>
          <w:color w:val="000000"/>
          <w:sz w:val="28"/>
          <w:szCs w:val="28"/>
        </w:rPr>
      </w:pPr>
      <w:r w:rsidRPr="00A822C6">
        <w:rPr>
          <w:color w:val="000000"/>
          <w:sz w:val="28"/>
          <w:szCs w:val="28"/>
        </w:rPr>
        <w:t>- перечень учебных предметов, учебных курсов, учебных модулей;</w:t>
      </w:r>
    </w:p>
    <w:p w14:paraId="4B4502CB" w14:textId="77777777" w:rsidR="00A822C6" w:rsidRPr="00A822C6" w:rsidRDefault="00A822C6" w:rsidP="00A822C6">
      <w:pPr>
        <w:adjustRightInd w:val="0"/>
        <w:ind w:firstLine="567"/>
        <w:jc w:val="both"/>
        <w:rPr>
          <w:color w:val="000000"/>
          <w:sz w:val="28"/>
          <w:szCs w:val="28"/>
        </w:rPr>
      </w:pPr>
      <w:r w:rsidRPr="00A822C6">
        <w:rPr>
          <w:color w:val="000000"/>
          <w:sz w:val="28"/>
          <w:szCs w:val="28"/>
        </w:rPr>
        <w:t>-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Гигиеническими нормативами и Санитарно-эпидемиологическими требованиями.</w:t>
      </w:r>
    </w:p>
    <w:p w14:paraId="3188FD0A" w14:textId="77777777" w:rsidR="00A822C6" w:rsidRPr="00A822C6" w:rsidRDefault="00A822C6" w:rsidP="00A822C6">
      <w:pPr>
        <w:adjustRightInd w:val="0"/>
        <w:ind w:firstLine="567"/>
        <w:jc w:val="both"/>
        <w:rPr>
          <w:color w:val="000000"/>
          <w:sz w:val="28"/>
          <w:szCs w:val="28"/>
        </w:rPr>
      </w:pPr>
      <w:r w:rsidRPr="00A822C6">
        <w:rPr>
          <w:color w:val="000000"/>
          <w:sz w:val="28"/>
          <w:szCs w:val="28"/>
        </w:rPr>
        <w:t>Учебный план ООП ООО (п. 167.2 ФОП ООО):</w:t>
      </w:r>
    </w:p>
    <w:p w14:paraId="6F60338F" w14:textId="77777777" w:rsidR="00A822C6" w:rsidRPr="00A822C6" w:rsidRDefault="00A822C6" w:rsidP="00A822C6">
      <w:pPr>
        <w:adjustRightInd w:val="0"/>
        <w:ind w:firstLine="567"/>
        <w:jc w:val="both"/>
        <w:rPr>
          <w:color w:val="000000"/>
          <w:sz w:val="28"/>
          <w:szCs w:val="28"/>
        </w:rPr>
      </w:pPr>
      <w:r w:rsidRPr="00A822C6">
        <w:rPr>
          <w:color w:val="000000"/>
          <w:sz w:val="28"/>
          <w:szCs w:val="28"/>
        </w:rPr>
        <w:t>- фиксирует максимальный объем учебной нагрузки обучающихся;</w:t>
      </w:r>
    </w:p>
    <w:p w14:paraId="58A6E75D" w14:textId="77777777" w:rsidR="00A822C6" w:rsidRPr="00A822C6" w:rsidRDefault="00A822C6" w:rsidP="00A822C6">
      <w:pPr>
        <w:adjustRightInd w:val="0"/>
        <w:ind w:firstLine="567"/>
        <w:jc w:val="both"/>
        <w:rPr>
          <w:color w:val="000000"/>
          <w:sz w:val="28"/>
          <w:szCs w:val="28"/>
        </w:rPr>
      </w:pPr>
      <w:r w:rsidRPr="00A822C6">
        <w:rPr>
          <w:color w:val="000000"/>
          <w:sz w:val="28"/>
          <w:szCs w:val="28"/>
        </w:rPr>
        <w:t>- определяет (регламентирует) перечень учебных предметов, курсов и время, отводимое на их освоение и организацию;</w:t>
      </w:r>
    </w:p>
    <w:p w14:paraId="1606C2B7" w14:textId="77777777" w:rsidR="00A822C6" w:rsidRPr="00A822C6" w:rsidRDefault="00A822C6" w:rsidP="00A822C6">
      <w:pPr>
        <w:adjustRightInd w:val="0"/>
        <w:ind w:firstLine="567"/>
        <w:jc w:val="both"/>
        <w:rPr>
          <w:color w:val="000000"/>
          <w:sz w:val="28"/>
          <w:szCs w:val="28"/>
        </w:rPr>
      </w:pPr>
      <w:r w:rsidRPr="00A822C6">
        <w:rPr>
          <w:color w:val="000000"/>
          <w:sz w:val="28"/>
          <w:szCs w:val="28"/>
        </w:rPr>
        <w:t>- распределяет учебные предметы, курсы, модули по классам и учебным годам.</w:t>
      </w:r>
    </w:p>
    <w:p w14:paraId="1C68977C" w14:textId="77777777" w:rsidR="00A822C6" w:rsidRPr="00A822C6" w:rsidRDefault="00A822C6" w:rsidP="00A822C6">
      <w:pPr>
        <w:adjustRightInd w:val="0"/>
        <w:ind w:firstLine="567"/>
        <w:jc w:val="both"/>
        <w:rPr>
          <w:color w:val="000000"/>
          <w:sz w:val="28"/>
          <w:szCs w:val="28"/>
        </w:rPr>
      </w:pPr>
      <w:r w:rsidRPr="00A822C6">
        <w:rPr>
          <w:color w:val="000000"/>
          <w:sz w:val="28"/>
          <w:szCs w:val="28"/>
        </w:rPr>
        <w:t xml:space="preserve">Учебный план включает в себя обязательную часть и часть, формируемую участниками образовательных отношений, и составлен на 5-летний срок освоения. </w:t>
      </w:r>
    </w:p>
    <w:p w14:paraId="738841F1" w14:textId="77777777" w:rsidR="00A822C6" w:rsidRPr="00A822C6" w:rsidRDefault="00A822C6" w:rsidP="00A822C6">
      <w:pPr>
        <w:adjustRightInd w:val="0"/>
        <w:ind w:firstLine="567"/>
        <w:jc w:val="both"/>
        <w:rPr>
          <w:rFonts w:eastAsia="Calibri"/>
          <w:color w:val="000000"/>
          <w:sz w:val="28"/>
          <w:szCs w:val="28"/>
        </w:rPr>
      </w:pPr>
      <w:r w:rsidRPr="00A822C6">
        <w:rPr>
          <w:rFonts w:eastAsia="Calibri"/>
          <w:i/>
          <w:color w:val="000000"/>
          <w:sz w:val="28"/>
          <w:szCs w:val="28"/>
        </w:rPr>
        <w:t>Обязательная часть</w:t>
      </w:r>
      <w:r w:rsidRPr="00A822C6">
        <w:rPr>
          <w:rFonts w:eastAsia="Calibri"/>
          <w:color w:val="000000"/>
          <w:sz w:val="28"/>
          <w:szCs w:val="28"/>
        </w:rPr>
        <w:t xml:space="preserve">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(п. 167.5.1 ФОП ООО).</w:t>
      </w:r>
    </w:p>
    <w:p w14:paraId="4D56A8D8" w14:textId="77777777" w:rsidR="00A822C6" w:rsidRPr="00A822C6" w:rsidRDefault="00A822C6" w:rsidP="00A822C6">
      <w:pPr>
        <w:adjustRightInd w:val="0"/>
        <w:ind w:firstLine="567"/>
        <w:jc w:val="both"/>
        <w:rPr>
          <w:rFonts w:eastAsia="Calibri"/>
          <w:color w:val="000000"/>
          <w:sz w:val="28"/>
          <w:szCs w:val="28"/>
        </w:rPr>
      </w:pPr>
      <w:r w:rsidRPr="00A822C6">
        <w:rPr>
          <w:rFonts w:eastAsia="Calibri"/>
          <w:color w:val="000000"/>
          <w:sz w:val="28"/>
          <w:szCs w:val="28"/>
        </w:rPr>
        <w:t>В обязательную часть учебного плана в соответствии с п. 33.1 ФГОС ООО входят следующие обязательные для изучения предметные области и учебные предметы:</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88"/>
        <w:gridCol w:w="6520"/>
      </w:tblGrid>
      <w:tr w:rsidR="00A822C6" w:rsidRPr="00A822C6" w14:paraId="7F99C8E8" w14:textId="77777777" w:rsidTr="00A822C6">
        <w:tc>
          <w:tcPr>
            <w:tcW w:w="7088" w:type="dxa"/>
            <w:tcBorders>
              <w:top w:val="single" w:sz="4" w:space="0" w:color="auto"/>
              <w:left w:val="single" w:sz="4" w:space="0" w:color="auto"/>
              <w:bottom w:val="single" w:sz="4" w:space="0" w:color="auto"/>
              <w:right w:val="single" w:sz="4" w:space="0" w:color="auto"/>
            </w:tcBorders>
            <w:hideMark/>
          </w:tcPr>
          <w:p w14:paraId="10984EB2" w14:textId="77777777" w:rsidR="00A822C6" w:rsidRPr="00A822C6" w:rsidRDefault="00A822C6" w:rsidP="00A822C6">
            <w:pPr>
              <w:adjustRightInd w:val="0"/>
              <w:jc w:val="center"/>
              <w:rPr>
                <w:rFonts w:eastAsia="Calibri"/>
                <w:color w:val="000000"/>
                <w:sz w:val="28"/>
                <w:szCs w:val="28"/>
              </w:rPr>
            </w:pPr>
            <w:r w:rsidRPr="00A822C6">
              <w:rPr>
                <w:rFonts w:eastAsia="Calibri"/>
                <w:color w:val="000000"/>
                <w:sz w:val="28"/>
                <w:szCs w:val="28"/>
              </w:rPr>
              <w:t>Предметные области</w:t>
            </w:r>
          </w:p>
        </w:tc>
        <w:tc>
          <w:tcPr>
            <w:tcW w:w="6520" w:type="dxa"/>
            <w:tcBorders>
              <w:top w:val="single" w:sz="4" w:space="0" w:color="auto"/>
              <w:left w:val="single" w:sz="4" w:space="0" w:color="auto"/>
              <w:bottom w:val="single" w:sz="4" w:space="0" w:color="auto"/>
              <w:right w:val="single" w:sz="4" w:space="0" w:color="auto"/>
            </w:tcBorders>
            <w:hideMark/>
          </w:tcPr>
          <w:p w14:paraId="3E0FCF8A" w14:textId="77777777" w:rsidR="00A822C6" w:rsidRPr="00A822C6" w:rsidRDefault="00A822C6" w:rsidP="00A822C6">
            <w:pPr>
              <w:adjustRightInd w:val="0"/>
              <w:jc w:val="center"/>
              <w:rPr>
                <w:rFonts w:eastAsia="Calibri"/>
                <w:color w:val="000000"/>
                <w:sz w:val="28"/>
                <w:szCs w:val="28"/>
              </w:rPr>
            </w:pPr>
            <w:r w:rsidRPr="00A822C6">
              <w:rPr>
                <w:rFonts w:eastAsia="Calibri"/>
                <w:color w:val="000000"/>
                <w:sz w:val="28"/>
                <w:szCs w:val="28"/>
              </w:rPr>
              <w:t>Учебные предметы</w:t>
            </w:r>
          </w:p>
        </w:tc>
      </w:tr>
      <w:tr w:rsidR="00A822C6" w:rsidRPr="00A822C6" w14:paraId="2B8C9D9E" w14:textId="77777777" w:rsidTr="00A822C6">
        <w:tc>
          <w:tcPr>
            <w:tcW w:w="7088" w:type="dxa"/>
            <w:tcBorders>
              <w:top w:val="single" w:sz="4" w:space="0" w:color="auto"/>
              <w:left w:val="single" w:sz="4" w:space="0" w:color="auto"/>
              <w:bottom w:val="single" w:sz="4" w:space="0" w:color="auto"/>
              <w:right w:val="single" w:sz="4" w:space="0" w:color="auto"/>
            </w:tcBorders>
            <w:hideMark/>
          </w:tcPr>
          <w:p w14:paraId="49BD5C13"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Русский язык и литература</w:t>
            </w:r>
          </w:p>
        </w:tc>
        <w:tc>
          <w:tcPr>
            <w:tcW w:w="6520" w:type="dxa"/>
            <w:tcBorders>
              <w:top w:val="single" w:sz="4" w:space="0" w:color="auto"/>
              <w:left w:val="single" w:sz="4" w:space="0" w:color="auto"/>
              <w:bottom w:val="single" w:sz="4" w:space="0" w:color="auto"/>
              <w:right w:val="single" w:sz="4" w:space="0" w:color="auto"/>
            </w:tcBorders>
            <w:hideMark/>
          </w:tcPr>
          <w:p w14:paraId="00821F0C"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Русский язык,</w:t>
            </w:r>
          </w:p>
          <w:p w14:paraId="1AEDB02E"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Литература</w:t>
            </w:r>
          </w:p>
        </w:tc>
      </w:tr>
      <w:tr w:rsidR="00A822C6" w:rsidRPr="00A822C6" w14:paraId="78CEF07A" w14:textId="77777777" w:rsidTr="00A822C6">
        <w:tc>
          <w:tcPr>
            <w:tcW w:w="7088" w:type="dxa"/>
            <w:tcBorders>
              <w:top w:val="single" w:sz="4" w:space="0" w:color="auto"/>
              <w:left w:val="single" w:sz="4" w:space="0" w:color="auto"/>
              <w:bottom w:val="single" w:sz="4" w:space="0" w:color="auto"/>
              <w:right w:val="single" w:sz="4" w:space="0" w:color="auto"/>
            </w:tcBorders>
            <w:hideMark/>
          </w:tcPr>
          <w:p w14:paraId="4C8791A0"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Родной язык и родная литература</w:t>
            </w:r>
          </w:p>
        </w:tc>
        <w:tc>
          <w:tcPr>
            <w:tcW w:w="6520" w:type="dxa"/>
            <w:tcBorders>
              <w:top w:val="single" w:sz="4" w:space="0" w:color="auto"/>
              <w:left w:val="single" w:sz="4" w:space="0" w:color="auto"/>
              <w:bottom w:val="single" w:sz="4" w:space="0" w:color="auto"/>
              <w:right w:val="single" w:sz="4" w:space="0" w:color="auto"/>
            </w:tcBorders>
            <w:hideMark/>
          </w:tcPr>
          <w:p w14:paraId="07EA7371" w14:textId="77777777" w:rsidR="00A822C6" w:rsidRPr="00A822C6" w:rsidRDefault="00A822C6" w:rsidP="00A822C6">
            <w:pPr>
              <w:adjustRightInd w:val="0"/>
              <w:rPr>
                <w:rFonts w:eastAsia="Calibri"/>
                <w:i/>
                <w:color w:val="000000"/>
                <w:sz w:val="28"/>
                <w:szCs w:val="28"/>
              </w:rPr>
            </w:pPr>
            <w:r w:rsidRPr="00A822C6">
              <w:rPr>
                <w:rFonts w:eastAsia="Calibri"/>
                <w:i/>
                <w:color w:val="000000"/>
                <w:sz w:val="28"/>
                <w:szCs w:val="28"/>
              </w:rPr>
              <w:t xml:space="preserve">Родной язык и (или) государственный язык </w:t>
            </w:r>
            <w:r w:rsidRPr="00A822C6">
              <w:rPr>
                <w:rFonts w:eastAsia="Calibri"/>
                <w:i/>
                <w:color w:val="000000"/>
                <w:sz w:val="28"/>
                <w:szCs w:val="28"/>
              </w:rPr>
              <w:lastRenderedPageBreak/>
              <w:t>республики Российской Федерации,</w:t>
            </w:r>
          </w:p>
          <w:p w14:paraId="485B7CC8" w14:textId="77777777" w:rsidR="00A822C6" w:rsidRPr="00A822C6" w:rsidRDefault="00A822C6" w:rsidP="00A822C6">
            <w:pPr>
              <w:adjustRightInd w:val="0"/>
              <w:rPr>
                <w:rFonts w:eastAsia="Calibri"/>
                <w:color w:val="000000"/>
                <w:sz w:val="28"/>
                <w:szCs w:val="28"/>
              </w:rPr>
            </w:pPr>
            <w:r w:rsidRPr="00A822C6">
              <w:rPr>
                <w:rFonts w:eastAsia="Calibri"/>
                <w:i/>
                <w:color w:val="000000"/>
                <w:sz w:val="28"/>
                <w:szCs w:val="28"/>
              </w:rPr>
              <w:t>Родная литература</w:t>
            </w:r>
          </w:p>
        </w:tc>
      </w:tr>
      <w:tr w:rsidR="00A822C6" w:rsidRPr="00A822C6" w14:paraId="0773C9BA" w14:textId="77777777" w:rsidTr="00A822C6">
        <w:tc>
          <w:tcPr>
            <w:tcW w:w="7088" w:type="dxa"/>
            <w:tcBorders>
              <w:top w:val="single" w:sz="4" w:space="0" w:color="auto"/>
              <w:left w:val="single" w:sz="4" w:space="0" w:color="auto"/>
              <w:bottom w:val="single" w:sz="4" w:space="0" w:color="auto"/>
              <w:right w:val="single" w:sz="4" w:space="0" w:color="auto"/>
            </w:tcBorders>
            <w:hideMark/>
          </w:tcPr>
          <w:p w14:paraId="35EC60C5"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lastRenderedPageBreak/>
              <w:t>Иностранные языки</w:t>
            </w:r>
          </w:p>
        </w:tc>
        <w:tc>
          <w:tcPr>
            <w:tcW w:w="6520" w:type="dxa"/>
            <w:tcBorders>
              <w:top w:val="single" w:sz="4" w:space="0" w:color="auto"/>
              <w:left w:val="single" w:sz="4" w:space="0" w:color="auto"/>
              <w:bottom w:val="single" w:sz="4" w:space="0" w:color="auto"/>
              <w:right w:val="single" w:sz="4" w:space="0" w:color="auto"/>
            </w:tcBorders>
            <w:hideMark/>
          </w:tcPr>
          <w:p w14:paraId="4849477F"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Иностранный язык,</w:t>
            </w:r>
          </w:p>
          <w:p w14:paraId="3E48BC7C" w14:textId="77777777" w:rsidR="00A822C6" w:rsidRPr="00A822C6" w:rsidRDefault="00A822C6" w:rsidP="00A822C6">
            <w:pPr>
              <w:adjustRightInd w:val="0"/>
              <w:rPr>
                <w:rFonts w:eastAsia="Calibri"/>
                <w:i/>
                <w:color w:val="000000"/>
                <w:sz w:val="28"/>
                <w:szCs w:val="28"/>
              </w:rPr>
            </w:pPr>
            <w:r w:rsidRPr="00A822C6">
              <w:rPr>
                <w:rFonts w:eastAsia="Calibri"/>
                <w:i/>
                <w:color w:val="000000"/>
                <w:sz w:val="28"/>
                <w:szCs w:val="28"/>
              </w:rPr>
              <w:t>Второй иностранный язык</w:t>
            </w:r>
          </w:p>
        </w:tc>
      </w:tr>
      <w:tr w:rsidR="00A822C6" w:rsidRPr="00A822C6" w14:paraId="7C47D7B7" w14:textId="77777777" w:rsidTr="00A822C6">
        <w:tc>
          <w:tcPr>
            <w:tcW w:w="7088" w:type="dxa"/>
            <w:tcBorders>
              <w:top w:val="single" w:sz="4" w:space="0" w:color="auto"/>
              <w:left w:val="single" w:sz="4" w:space="0" w:color="auto"/>
              <w:bottom w:val="single" w:sz="4" w:space="0" w:color="auto"/>
              <w:right w:val="single" w:sz="4" w:space="0" w:color="auto"/>
            </w:tcBorders>
            <w:hideMark/>
          </w:tcPr>
          <w:p w14:paraId="000E8E89"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Математика и информатика</w:t>
            </w:r>
          </w:p>
        </w:tc>
        <w:tc>
          <w:tcPr>
            <w:tcW w:w="6520" w:type="dxa"/>
            <w:tcBorders>
              <w:top w:val="single" w:sz="4" w:space="0" w:color="auto"/>
              <w:left w:val="single" w:sz="4" w:space="0" w:color="auto"/>
              <w:bottom w:val="single" w:sz="4" w:space="0" w:color="auto"/>
              <w:right w:val="single" w:sz="4" w:space="0" w:color="auto"/>
            </w:tcBorders>
            <w:hideMark/>
          </w:tcPr>
          <w:p w14:paraId="497EC675"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Математика,</w:t>
            </w:r>
          </w:p>
          <w:p w14:paraId="1F90422F"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Информатика</w:t>
            </w:r>
          </w:p>
        </w:tc>
      </w:tr>
      <w:tr w:rsidR="00A822C6" w:rsidRPr="00A822C6" w14:paraId="6F2B35EA" w14:textId="77777777" w:rsidTr="00A822C6">
        <w:tc>
          <w:tcPr>
            <w:tcW w:w="7088" w:type="dxa"/>
            <w:tcBorders>
              <w:top w:val="single" w:sz="4" w:space="0" w:color="auto"/>
              <w:left w:val="single" w:sz="4" w:space="0" w:color="auto"/>
              <w:bottom w:val="single" w:sz="4" w:space="0" w:color="auto"/>
              <w:right w:val="single" w:sz="4" w:space="0" w:color="auto"/>
            </w:tcBorders>
            <w:hideMark/>
          </w:tcPr>
          <w:p w14:paraId="6B2B9518"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Общественно-научные предметы</w:t>
            </w:r>
          </w:p>
        </w:tc>
        <w:tc>
          <w:tcPr>
            <w:tcW w:w="6520" w:type="dxa"/>
            <w:tcBorders>
              <w:top w:val="single" w:sz="4" w:space="0" w:color="auto"/>
              <w:left w:val="single" w:sz="4" w:space="0" w:color="auto"/>
              <w:bottom w:val="single" w:sz="4" w:space="0" w:color="auto"/>
              <w:right w:val="single" w:sz="4" w:space="0" w:color="auto"/>
            </w:tcBorders>
            <w:hideMark/>
          </w:tcPr>
          <w:p w14:paraId="02039F40"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История,</w:t>
            </w:r>
          </w:p>
          <w:p w14:paraId="60011285"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Обществознание,</w:t>
            </w:r>
          </w:p>
          <w:p w14:paraId="243061F8"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География</w:t>
            </w:r>
          </w:p>
        </w:tc>
      </w:tr>
      <w:tr w:rsidR="00A822C6" w:rsidRPr="00A822C6" w14:paraId="4E1C7B39" w14:textId="77777777" w:rsidTr="00A822C6">
        <w:tc>
          <w:tcPr>
            <w:tcW w:w="7088" w:type="dxa"/>
            <w:tcBorders>
              <w:top w:val="single" w:sz="4" w:space="0" w:color="auto"/>
              <w:left w:val="single" w:sz="4" w:space="0" w:color="auto"/>
              <w:bottom w:val="single" w:sz="4" w:space="0" w:color="auto"/>
              <w:right w:val="single" w:sz="4" w:space="0" w:color="auto"/>
            </w:tcBorders>
            <w:hideMark/>
          </w:tcPr>
          <w:p w14:paraId="67C05581"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Естественнонаучные предметы</w:t>
            </w:r>
          </w:p>
        </w:tc>
        <w:tc>
          <w:tcPr>
            <w:tcW w:w="6520" w:type="dxa"/>
            <w:tcBorders>
              <w:top w:val="single" w:sz="4" w:space="0" w:color="auto"/>
              <w:left w:val="single" w:sz="4" w:space="0" w:color="auto"/>
              <w:bottom w:val="single" w:sz="4" w:space="0" w:color="auto"/>
              <w:right w:val="single" w:sz="4" w:space="0" w:color="auto"/>
            </w:tcBorders>
            <w:hideMark/>
          </w:tcPr>
          <w:p w14:paraId="589D2DAC"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Физика,</w:t>
            </w:r>
          </w:p>
          <w:p w14:paraId="20EE0A56"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Химия,</w:t>
            </w:r>
          </w:p>
          <w:p w14:paraId="670F3977"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Биология</w:t>
            </w:r>
          </w:p>
        </w:tc>
      </w:tr>
      <w:tr w:rsidR="00A822C6" w:rsidRPr="00A822C6" w14:paraId="58DC0E9B" w14:textId="77777777" w:rsidTr="00A822C6">
        <w:tc>
          <w:tcPr>
            <w:tcW w:w="7088" w:type="dxa"/>
            <w:tcBorders>
              <w:top w:val="single" w:sz="4" w:space="0" w:color="auto"/>
              <w:left w:val="single" w:sz="4" w:space="0" w:color="auto"/>
              <w:bottom w:val="single" w:sz="4" w:space="0" w:color="auto"/>
              <w:right w:val="single" w:sz="4" w:space="0" w:color="auto"/>
            </w:tcBorders>
            <w:hideMark/>
          </w:tcPr>
          <w:p w14:paraId="35B01040"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Основы духовно-нравственной культуры народов России</w:t>
            </w:r>
          </w:p>
        </w:tc>
        <w:tc>
          <w:tcPr>
            <w:tcW w:w="6520" w:type="dxa"/>
            <w:tcBorders>
              <w:top w:val="single" w:sz="4" w:space="0" w:color="auto"/>
              <w:left w:val="single" w:sz="4" w:space="0" w:color="auto"/>
              <w:bottom w:val="single" w:sz="4" w:space="0" w:color="auto"/>
              <w:right w:val="single" w:sz="4" w:space="0" w:color="auto"/>
            </w:tcBorders>
            <w:hideMark/>
          </w:tcPr>
          <w:p w14:paraId="3E6C3939"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ОДНКНР</w:t>
            </w:r>
          </w:p>
        </w:tc>
      </w:tr>
      <w:tr w:rsidR="00A822C6" w:rsidRPr="00A822C6" w14:paraId="434D5DBB" w14:textId="77777777" w:rsidTr="00A822C6">
        <w:tc>
          <w:tcPr>
            <w:tcW w:w="7088" w:type="dxa"/>
            <w:tcBorders>
              <w:top w:val="single" w:sz="4" w:space="0" w:color="auto"/>
              <w:left w:val="single" w:sz="4" w:space="0" w:color="auto"/>
              <w:bottom w:val="single" w:sz="4" w:space="0" w:color="auto"/>
              <w:right w:val="single" w:sz="4" w:space="0" w:color="auto"/>
            </w:tcBorders>
            <w:hideMark/>
          </w:tcPr>
          <w:p w14:paraId="0D29346B"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Искусство</w:t>
            </w:r>
          </w:p>
        </w:tc>
        <w:tc>
          <w:tcPr>
            <w:tcW w:w="6520" w:type="dxa"/>
            <w:tcBorders>
              <w:top w:val="single" w:sz="4" w:space="0" w:color="auto"/>
              <w:left w:val="single" w:sz="4" w:space="0" w:color="auto"/>
              <w:bottom w:val="single" w:sz="4" w:space="0" w:color="auto"/>
              <w:right w:val="single" w:sz="4" w:space="0" w:color="auto"/>
            </w:tcBorders>
            <w:hideMark/>
          </w:tcPr>
          <w:p w14:paraId="00CC93C3"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Изобразительное искусство, Музыка</w:t>
            </w:r>
          </w:p>
        </w:tc>
      </w:tr>
      <w:tr w:rsidR="00A822C6" w:rsidRPr="00A822C6" w14:paraId="53B17C94" w14:textId="77777777" w:rsidTr="00A822C6">
        <w:tc>
          <w:tcPr>
            <w:tcW w:w="7088" w:type="dxa"/>
            <w:tcBorders>
              <w:top w:val="single" w:sz="4" w:space="0" w:color="auto"/>
              <w:left w:val="single" w:sz="4" w:space="0" w:color="auto"/>
              <w:bottom w:val="single" w:sz="4" w:space="0" w:color="auto"/>
              <w:right w:val="single" w:sz="4" w:space="0" w:color="auto"/>
            </w:tcBorders>
            <w:hideMark/>
          </w:tcPr>
          <w:p w14:paraId="0A11AA20"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Технология</w:t>
            </w:r>
          </w:p>
        </w:tc>
        <w:tc>
          <w:tcPr>
            <w:tcW w:w="6520" w:type="dxa"/>
            <w:tcBorders>
              <w:top w:val="single" w:sz="4" w:space="0" w:color="auto"/>
              <w:left w:val="single" w:sz="4" w:space="0" w:color="auto"/>
              <w:bottom w:val="single" w:sz="4" w:space="0" w:color="auto"/>
              <w:right w:val="single" w:sz="4" w:space="0" w:color="auto"/>
            </w:tcBorders>
            <w:hideMark/>
          </w:tcPr>
          <w:p w14:paraId="62B84EBC"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Технология</w:t>
            </w:r>
          </w:p>
        </w:tc>
      </w:tr>
      <w:tr w:rsidR="00A822C6" w:rsidRPr="00A822C6" w14:paraId="641EE31F" w14:textId="77777777" w:rsidTr="00A822C6">
        <w:tc>
          <w:tcPr>
            <w:tcW w:w="7088" w:type="dxa"/>
            <w:tcBorders>
              <w:top w:val="single" w:sz="4" w:space="0" w:color="auto"/>
              <w:left w:val="single" w:sz="4" w:space="0" w:color="auto"/>
              <w:bottom w:val="single" w:sz="4" w:space="0" w:color="auto"/>
              <w:right w:val="single" w:sz="4" w:space="0" w:color="auto"/>
            </w:tcBorders>
            <w:hideMark/>
          </w:tcPr>
          <w:p w14:paraId="5B052463"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Физическая культура и основы безопасности жизнедеятельности</w:t>
            </w:r>
          </w:p>
        </w:tc>
        <w:tc>
          <w:tcPr>
            <w:tcW w:w="6520" w:type="dxa"/>
            <w:tcBorders>
              <w:top w:val="single" w:sz="4" w:space="0" w:color="auto"/>
              <w:left w:val="single" w:sz="4" w:space="0" w:color="auto"/>
              <w:bottom w:val="single" w:sz="4" w:space="0" w:color="auto"/>
              <w:right w:val="single" w:sz="4" w:space="0" w:color="auto"/>
            </w:tcBorders>
            <w:hideMark/>
          </w:tcPr>
          <w:p w14:paraId="6F51D602"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Физическая культура,</w:t>
            </w:r>
          </w:p>
          <w:p w14:paraId="318C0815" w14:textId="77777777" w:rsidR="00A822C6" w:rsidRPr="00A822C6" w:rsidRDefault="00A822C6" w:rsidP="00A822C6">
            <w:pPr>
              <w:adjustRightInd w:val="0"/>
              <w:rPr>
                <w:rFonts w:eastAsia="Calibri"/>
                <w:color w:val="000000"/>
                <w:sz w:val="28"/>
                <w:szCs w:val="28"/>
              </w:rPr>
            </w:pPr>
            <w:r w:rsidRPr="00A822C6">
              <w:rPr>
                <w:rFonts w:eastAsia="Calibri"/>
                <w:color w:val="000000"/>
                <w:sz w:val="28"/>
                <w:szCs w:val="28"/>
              </w:rPr>
              <w:t>Основы безопасности жизнедеятельности</w:t>
            </w:r>
          </w:p>
        </w:tc>
      </w:tr>
    </w:tbl>
    <w:p w14:paraId="0FFBFFC5" w14:textId="77777777" w:rsidR="00A822C6" w:rsidRPr="00A822C6" w:rsidRDefault="00A822C6" w:rsidP="00A822C6">
      <w:pPr>
        <w:adjustRightInd w:val="0"/>
        <w:ind w:firstLine="567"/>
        <w:jc w:val="both"/>
        <w:rPr>
          <w:rFonts w:eastAsia="Calibri"/>
          <w:color w:val="000000"/>
          <w:sz w:val="16"/>
          <w:szCs w:val="16"/>
        </w:rPr>
      </w:pPr>
    </w:p>
    <w:p w14:paraId="518FE46F" w14:textId="77777777" w:rsidR="00A822C6" w:rsidRPr="00A822C6" w:rsidRDefault="00A822C6" w:rsidP="00A822C6">
      <w:pPr>
        <w:shd w:val="clear" w:color="auto" w:fill="FFFFFF"/>
        <w:ind w:firstLine="567"/>
        <w:jc w:val="both"/>
        <w:rPr>
          <w:color w:val="000000"/>
          <w:sz w:val="28"/>
          <w:szCs w:val="28"/>
        </w:rPr>
      </w:pPr>
      <w:r w:rsidRPr="00A822C6">
        <w:rPr>
          <w:color w:val="000000"/>
          <w:sz w:val="28"/>
          <w:szCs w:val="28"/>
        </w:rPr>
        <w:t>Обязательный учебный предмет (п. 33.1 ФГОС ООО):</w:t>
      </w:r>
    </w:p>
    <w:p w14:paraId="183B5530" w14:textId="77777777" w:rsidR="00A822C6" w:rsidRPr="00A822C6" w:rsidRDefault="00A822C6" w:rsidP="00A822C6">
      <w:pPr>
        <w:shd w:val="clear" w:color="auto" w:fill="FFFFFF"/>
        <w:ind w:firstLine="567"/>
        <w:jc w:val="both"/>
        <w:rPr>
          <w:color w:val="000000"/>
          <w:sz w:val="28"/>
          <w:szCs w:val="28"/>
        </w:rPr>
      </w:pPr>
      <w:r w:rsidRPr="00A822C6">
        <w:rPr>
          <w:color w:val="000000"/>
          <w:sz w:val="28"/>
          <w:szCs w:val="28"/>
        </w:rPr>
        <w:t xml:space="preserve">- «Математика» предметной области "Математика и информатика" включает в себя следующие учебные курсы: курс «Математика» в 5-6 классах, в 7-9 классах учебные курсы «Алгебра», «Геометрия», «Вероятность и статистика» (достижение обучающимися планируемых результатов освоения программы основного общего образования по учебному </w:t>
      </w:r>
      <w:r w:rsidRPr="00A822C6">
        <w:rPr>
          <w:color w:val="000000"/>
          <w:sz w:val="28"/>
          <w:szCs w:val="28"/>
        </w:rPr>
        <w:lastRenderedPageBreak/>
        <w:t>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14:paraId="373FC444" w14:textId="77777777" w:rsidR="00A822C6" w:rsidRPr="00A822C6" w:rsidRDefault="00A822C6" w:rsidP="00A822C6">
      <w:pPr>
        <w:shd w:val="clear" w:color="auto" w:fill="FFFFFF"/>
        <w:ind w:firstLine="567"/>
        <w:jc w:val="both"/>
        <w:rPr>
          <w:color w:val="000000"/>
          <w:sz w:val="28"/>
          <w:szCs w:val="28"/>
        </w:rPr>
      </w:pPr>
      <w:r w:rsidRPr="00A822C6">
        <w:rPr>
          <w:color w:val="000000"/>
          <w:sz w:val="28"/>
          <w:szCs w:val="28"/>
        </w:rPr>
        <w:t>- "История" предметной области "Общественно-научные предметы" включает в себя учебные курсы "История России" и "Всеобщая история".</w:t>
      </w:r>
    </w:p>
    <w:p w14:paraId="24593687" w14:textId="77777777" w:rsidR="00A822C6" w:rsidRPr="00A822C6" w:rsidRDefault="00A822C6" w:rsidP="00A822C6">
      <w:pPr>
        <w:shd w:val="clear" w:color="auto" w:fill="FFFFFF"/>
        <w:ind w:firstLine="567"/>
        <w:jc w:val="both"/>
        <w:rPr>
          <w:color w:val="000000"/>
          <w:sz w:val="28"/>
          <w:szCs w:val="28"/>
        </w:rPr>
      </w:pPr>
      <w:r w:rsidRPr="00A822C6">
        <w:rPr>
          <w:color w:val="000000"/>
          <w:sz w:val="28"/>
          <w:szCs w:val="28"/>
        </w:rPr>
        <w:t>- "Основы духовно-нравственной культуры народов России" вводится поэтапно, учебный предмет преподается с 5 по 9 класс, начиная с 2023/24 учебного года.</w:t>
      </w:r>
    </w:p>
    <w:p w14:paraId="0D8D9A02" w14:textId="77777777" w:rsidR="00A822C6" w:rsidRPr="00A822C6" w:rsidRDefault="00A822C6" w:rsidP="00A822C6">
      <w:pPr>
        <w:shd w:val="clear" w:color="auto" w:fill="FFFFFF"/>
        <w:ind w:firstLine="567"/>
        <w:jc w:val="both"/>
        <w:rPr>
          <w:color w:val="000000"/>
          <w:sz w:val="28"/>
          <w:szCs w:val="28"/>
        </w:rPr>
      </w:pPr>
      <w:r w:rsidRPr="00A822C6">
        <w:rPr>
          <w:color w:val="000000"/>
          <w:sz w:val="28"/>
          <w:szCs w:val="28"/>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17 учебных часов (п. 167.13 ФОП ООО).</w:t>
      </w:r>
    </w:p>
    <w:p w14:paraId="0C5A04B7" w14:textId="77777777" w:rsidR="00A822C6" w:rsidRPr="00A822C6" w:rsidRDefault="00A822C6" w:rsidP="00A822C6">
      <w:pPr>
        <w:shd w:val="clear" w:color="auto" w:fill="FFFFFF"/>
        <w:ind w:firstLine="567"/>
        <w:jc w:val="both"/>
        <w:rPr>
          <w:color w:val="000000"/>
          <w:sz w:val="28"/>
          <w:szCs w:val="28"/>
        </w:rPr>
      </w:pPr>
      <w:r w:rsidRPr="00A822C6">
        <w:rPr>
          <w:color w:val="000000"/>
          <w:sz w:val="28"/>
          <w:szCs w:val="28"/>
        </w:rPr>
        <w:t xml:space="preserve">2.Учебный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основе заявления родителей (законных представителей) несовершеннолетних обучающихся и при наличии возможностей </w:t>
      </w:r>
      <w:r w:rsidRPr="00A822C6">
        <w:rPr>
          <w:b/>
          <w:sz w:val="28"/>
          <w:szCs w:val="28"/>
        </w:rPr>
        <w:t>МБОУ «СОШ № 2 с.Ножай-Юрт»</w:t>
      </w:r>
      <w:r w:rsidRPr="00A822C6">
        <w:rPr>
          <w:color w:val="000000"/>
          <w:sz w:val="28"/>
          <w:szCs w:val="28"/>
        </w:rPr>
        <w:t xml:space="preserve"> (п. 33.1 ФГОС ООО и п. 167.14-167.16 ФОП ООО)</w:t>
      </w:r>
      <w:r w:rsidRPr="00A822C6">
        <w:rPr>
          <w:vertAlign w:val="superscript"/>
        </w:rPr>
        <w:footnoteReference w:id="4"/>
      </w:r>
      <w:r w:rsidRPr="00A822C6">
        <w:rPr>
          <w:color w:val="000000"/>
          <w:sz w:val="28"/>
          <w:szCs w:val="28"/>
        </w:rPr>
        <w:t xml:space="preserve">. </w:t>
      </w:r>
    </w:p>
    <w:p w14:paraId="7473869E" w14:textId="77777777" w:rsidR="00A822C6" w:rsidRPr="00A822C6" w:rsidRDefault="00A822C6" w:rsidP="00A822C6">
      <w:pPr>
        <w:ind w:firstLine="567"/>
        <w:jc w:val="both"/>
        <w:rPr>
          <w:color w:val="000000"/>
          <w:sz w:val="28"/>
          <w:szCs w:val="28"/>
        </w:rPr>
      </w:pPr>
      <w:r w:rsidRPr="00A822C6">
        <w:rPr>
          <w:color w:val="000000"/>
          <w:sz w:val="28"/>
          <w:szCs w:val="28"/>
        </w:rPr>
        <w:t>В своих заявлениях родители (законные представители) несовершеннолетних обучающихся</w:t>
      </w:r>
      <w:r w:rsidRPr="00A822C6">
        <w:rPr>
          <w:sz w:val="28"/>
          <w:szCs w:val="28"/>
        </w:rPr>
        <w:t xml:space="preserve"> </w:t>
      </w:r>
      <w:r w:rsidRPr="00A822C6">
        <w:rPr>
          <w:b/>
          <w:sz w:val="28"/>
          <w:szCs w:val="28"/>
        </w:rPr>
        <w:t xml:space="preserve">МБОУ «СОШ № 2 с.Ножай-Юрт» </w:t>
      </w:r>
      <w:r w:rsidRPr="00A822C6">
        <w:rPr>
          <w:color w:val="000000"/>
          <w:sz w:val="28"/>
          <w:szCs w:val="28"/>
        </w:rPr>
        <w:t>перед новым учебным годом (в срок до 01 сентября нового учебного года) выбрали для изучения предметов «Родной язык» и «Родная литература» язык</w:t>
      </w:r>
      <w:r w:rsidRPr="00A822C6">
        <w:rPr>
          <w:sz w:val="28"/>
          <w:szCs w:val="28"/>
        </w:rPr>
        <w:t xml:space="preserve"> из числа государственных языков республик Российской Федерации - чеченский</w:t>
      </w:r>
    </w:p>
    <w:p w14:paraId="0F0046B3" w14:textId="77777777" w:rsidR="00A822C6" w:rsidRPr="00A822C6" w:rsidRDefault="00A822C6" w:rsidP="00A822C6">
      <w:pPr>
        <w:shd w:val="clear" w:color="auto" w:fill="FFFFFF"/>
        <w:ind w:firstLine="567"/>
        <w:jc w:val="both"/>
        <w:rPr>
          <w:rFonts w:eastAsia="Calibri"/>
          <w:sz w:val="14"/>
          <w:szCs w:val="28"/>
        </w:rPr>
      </w:pPr>
    </w:p>
    <w:p w14:paraId="18A4F8B4" w14:textId="77777777" w:rsidR="00A822C6" w:rsidRPr="00A822C6" w:rsidRDefault="00A822C6" w:rsidP="00A822C6">
      <w:pPr>
        <w:shd w:val="clear" w:color="auto" w:fill="FFFFFF"/>
        <w:ind w:firstLine="567"/>
        <w:jc w:val="both"/>
        <w:rPr>
          <w:rFonts w:eastAsia="Calibri"/>
          <w:color w:val="000000"/>
          <w:sz w:val="28"/>
          <w:szCs w:val="28"/>
        </w:rPr>
      </w:pPr>
      <w:r w:rsidRPr="00A822C6">
        <w:rPr>
          <w:color w:val="000000"/>
          <w:sz w:val="28"/>
          <w:szCs w:val="28"/>
        </w:rPr>
        <w:t>Вариативность содержания ООП ООО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 (п. 167.4 ФОП ООО). В соответствии с п. 167.19 ФОП ООО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другие).</w:t>
      </w:r>
    </w:p>
    <w:p w14:paraId="0BE5C34C" w14:textId="77777777" w:rsidR="00A822C6" w:rsidRPr="00A822C6" w:rsidRDefault="00A822C6" w:rsidP="00A822C6">
      <w:pPr>
        <w:shd w:val="clear" w:color="auto" w:fill="FFFFFF"/>
        <w:jc w:val="both"/>
        <w:rPr>
          <w:color w:val="000000"/>
          <w:sz w:val="28"/>
          <w:szCs w:val="28"/>
        </w:rPr>
      </w:pPr>
    </w:p>
    <w:p w14:paraId="0881ED0A" w14:textId="77777777" w:rsidR="00A822C6" w:rsidRPr="00A822C6" w:rsidRDefault="00A822C6" w:rsidP="00A822C6">
      <w:pPr>
        <w:shd w:val="clear" w:color="auto" w:fill="FFFFFF"/>
        <w:ind w:firstLine="567"/>
        <w:jc w:val="both"/>
        <w:rPr>
          <w:color w:val="000000"/>
          <w:sz w:val="28"/>
          <w:szCs w:val="28"/>
        </w:rPr>
      </w:pPr>
      <w:r w:rsidRPr="00A822C6">
        <w:rPr>
          <w:i/>
          <w:color w:val="000000"/>
          <w:sz w:val="28"/>
          <w:szCs w:val="28"/>
        </w:rPr>
        <w:t>Часть федерального учебного плана, формируемая</w:t>
      </w:r>
      <w:r w:rsidRPr="00A822C6">
        <w:rPr>
          <w:color w:val="000000"/>
          <w:sz w:val="28"/>
          <w:szCs w:val="28"/>
        </w:rPr>
        <w:t xml:space="preserve"> участниками образовательных отношений, определяет время, </w:t>
      </w:r>
      <w:r w:rsidRPr="00A822C6">
        <w:rPr>
          <w:color w:val="000000"/>
          <w:sz w:val="28"/>
          <w:szCs w:val="28"/>
        </w:rPr>
        <w:lastRenderedPageBreak/>
        <w:t>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(п. 167.5.2 ФОП ООО).</w:t>
      </w:r>
    </w:p>
    <w:p w14:paraId="7B6F5579" w14:textId="77777777" w:rsidR="00A822C6" w:rsidRPr="00A822C6" w:rsidRDefault="00A822C6" w:rsidP="00A822C6">
      <w:pPr>
        <w:shd w:val="clear" w:color="auto" w:fill="FFFFFF"/>
        <w:ind w:firstLine="567"/>
        <w:jc w:val="both"/>
        <w:rPr>
          <w:color w:val="000000"/>
          <w:sz w:val="28"/>
          <w:szCs w:val="28"/>
        </w:rPr>
      </w:pPr>
      <w:r w:rsidRPr="00A822C6">
        <w:rPr>
          <w:color w:val="000000"/>
          <w:sz w:val="28"/>
          <w:szCs w:val="28"/>
        </w:rPr>
        <w:t xml:space="preserve">В соответствии с п. 25 ФГОС ООО часть ООП ООО, формируемая участниками образовательных отношений, обеспечивается «за счет включения в учебные планы учебных предметов, учебных курсов, учебных модулей по выбору обучающихся, родителей (законных представителей) несовершеннолетних обучающихся из перечня, предлагаемого </w:t>
      </w:r>
      <w:r w:rsidRPr="00A822C6">
        <w:rPr>
          <w:b/>
          <w:sz w:val="28"/>
          <w:szCs w:val="28"/>
        </w:rPr>
        <w:t xml:space="preserve">МБОУ «СОШ № 2 с.Ножай-Юрт». </w:t>
      </w:r>
      <w:r w:rsidRPr="00A822C6">
        <w:rPr>
          <w:color w:val="000000"/>
          <w:sz w:val="28"/>
          <w:szCs w:val="28"/>
        </w:rPr>
        <w:t xml:space="preserve">Выбор для изучения ряда предметов, курсов части учебного плана, формируемой участниками образовательных отношений, осуществляется посредством сбора заявлений с родителей (законных представителей) несовершеннолетних обучающихся в срок до 01 сентября нового учебного года. </w:t>
      </w:r>
    </w:p>
    <w:p w14:paraId="792EEFAD" w14:textId="77777777" w:rsidR="00A822C6" w:rsidRPr="00A822C6" w:rsidRDefault="00A822C6" w:rsidP="00A822C6">
      <w:pPr>
        <w:adjustRightInd w:val="0"/>
        <w:ind w:firstLine="567"/>
        <w:jc w:val="both"/>
        <w:rPr>
          <w:color w:val="000000"/>
          <w:sz w:val="28"/>
          <w:szCs w:val="28"/>
        </w:rPr>
      </w:pPr>
      <w:r w:rsidRPr="00A822C6">
        <w:rPr>
          <w:color w:val="000000"/>
          <w:sz w:val="28"/>
          <w:szCs w:val="28"/>
        </w:rPr>
        <w:t>В соответствии с п. 33.1 ФГОС ООО в целях обеспечения индивидуальных потребностей обучающихся часть учебного плана, формируемая участниками образовательных отношений из перечня, предполагает включение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предусматривающих</w:t>
      </w:r>
      <w:r w:rsidRPr="00A822C6">
        <w:rPr>
          <w:sz w:val="28"/>
          <w:szCs w:val="28"/>
        </w:rPr>
        <w:t xml:space="preserve"> </w:t>
      </w:r>
      <w:r w:rsidRPr="00A822C6">
        <w:rPr>
          <w:color w:val="000000"/>
          <w:sz w:val="28"/>
          <w:szCs w:val="28"/>
        </w:rPr>
        <w:t>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18ADAF45" w14:textId="77777777" w:rsidR="00A822C6" w:rsidRPr="00A822C6" w:rsidRDefault="00A822C6" w:rsidP="00A822C6">
      <w:pPr>
        <w:shd w:val="clear" w:color="auto" w:fill="FFFFFF"/>
        <w:ind w:firstLine="567"/>
        <w:jc w:val="both"/>
        <w:rPr>
          <w:rFonts w:eastAsia="Calibri"/>
          <w:color w:val="000000"/>
          <w:sz w:val="28"/>
          <w:szCs w:val="28"/>
        </w:rPr>
      </w:pPr>
      <w:r w:rsidRPr="00A822C6">
        <w:rPr>
          <w:color w:val="000000"/>
          <w:sz w:val="28"/>
          <w:szCs w:val="28"/>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w:t>
      </w:r>
      <w:r w:rsidRPr="00A822C6">
        <w:rPr>
          <w:b/>
          <w:sz w:val="28"/>
          <w:szCs w:val="28"/>
        </w:rPr>
        <w:t>МБОУ «СОШ № 2 с.Ножай-Юрт»</w:t>
      </w:r>
      <w:r w:rsidRPr="00A822C6">
        <w:rPr>
          <w:color w:val="000000"/>
          <w:sz w:val="28"/>
          <w:szCs w:val="28"/>
        </w:rPr>
        <w:t xml:space="preserve">, включает учебные предметы,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(п. 33.1 ФГОС ООО). </w:t>
      </w:r>
    </w:p>
    <w:p w14:paraId="5A29A170" w14:textId="77777777" w:rsidR="00A822C6" w:rsidRPr="00A822C6" w:rsidRDefault="00A822C6" w:rsidP="00A822C6">
      <w:pPr>
        <w:shd w:val="clear" w:color="auto" w:fill="FFFFFF"/>
        <w:ind w:firstLine="567"/>
        <w:jc w:val="both"/>
        <w:rPr>
          <w:color w:val="000000"/>
          <w:sz w:val="28"/>
          <w:szCs w:val="28"/>
        </w:rPr>
      </w:pPr>
      <w:r w:rsidRPr="00A822C6">
        <w:rPr>
          <w:color w:val="000000"/>
          <w:sz w:val="28"/>
          <w:szCs w:val="28"/>
        </w:rPr>
        <w:t>Часть учебного плана</w:t>
      </w:r>
      <w:r w:rsidRPr="00A822C6">
        <w:rPr>
          <w:sz w:val="28"/>
          <w:szCs w:val="28"/>
        </w:rPr>
        <w:t xml:space="preserve"> </w:t>
      </w:r>
      <w:r w:rsidRPr="00A822C6">
        <w:rPr>
          <w:b/>
          <w:sz w:val="28"/>
          <w:szCs w:val="28"/>
        </w:rPr>
        <w:t>МБОУ «СОШ № 2 с.Ножай-Юрт»</w:t>
      </w:r>
      <w:r w:rsidRPr="00A822C6">
        <w:rPr>
          <w:sz w:val="28"/>
          <w:szCs w:val="28"/>
        </w:rPr>
        <w:t xml:space="preserve">, </w:t>
      </w:r>
      <w:r w:rsidRPr="00A822C6">
        <w:rPr>
          <w:color w:val="000000"/>
          <w:sz w:val="28"/>
          <w:szCs w:val="28"/>
        </w:rPr>
        <w:t>формируемая участниками образовательных отношений, обеспечивает реализацию индивидуальных потребностей, обучающихся и соответствующего запроса родителей (законных представителей) несовершеннолетних обучающихся и предусматривает учебные курсы, обеспечивающие удовлетворение различных интересов, обучающихся:</w:t>
      </w:r>
    </w:p>
    <w:p w14:paraId="0A232872" w14:textId="77777777" w:rsidR="00A822C6" w:rsidRPr="00A822C6" w:rsidRDefault="00A822C6" w:rsidP="00A822C6">
      <w:pPr>
        <w:shd w:val="clear" w:color="auto" w:fill="FFFFFF"/>
        <w:ind w:firstLine="567"/>
        <w:jc w:val="both"/>
        <w:rPr>
          <w:sz w:val="28"/>
          <w:szCs w:val="28"/>
        </w:rPr>
      </w:pPr>
      <w:r w:rsidRPr="00A822C6">
        <w:rPr>
          <w:b/>
          <w:sz w:val="28"/>
          <w:szCs w:val="28"/>
        </w:rPr>
        <w:t>- учебный курс «Функциональная грамотность»</w:t>
      </w:r>
      <w:r w:rsidRPr="00A822C6">
        <w:rPr>
          <w:sz w:val="28"/>
          <w:szCs w:val="28"/>
        </w:rPr>
        <w:t xml:space="preserve"> введен для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w:t>
      </w:r>
      <w:r w:rsidRPr="00A822C6">
        <w:rPr>
          <w:sz w:val="28"/>
          <w:szCs w:val="28"/>
        </w:rPr>
        <w:lastRenderedPageBreak/>
        <w:t>компетенциями, составляющими основу дальнейшего успешного образования и ориентации в мире профессий;</w:t>
      </w:r>
    </w:p>
    <w:p w14:paraId="01D36054" w14:textId="77777777" w:rsidR="00A822C6" w:rsidRPr="00A822C6" w:rsidRDefault="00A822C6" w:rsidP="00A822C6">
      <w:pPr>
        <w:shd w:val="clear" w:color="auto" w:fill="FFFFFF"/>
        <w:ind w:firstLine="567"/>
        <w:jc w:val="both"/>
        <w:rPr>
          <w:color w:val="000000"/>
          <w:sz w:val="28"/>
          <w:szCs w:val="28"/>
        </w:rPr>
      </w:pPr>
      <w:r w:rsidRPr="00A822C6">
        <w:rPr>
          <w:color w:val="000000"/>
          <w:sz w:val="28"/>
          <w:szCs w:val="28"/>
        </w:rPr>
        <w:t xml:space="preserve">-для удовлетворения биологической потребности в движении независимо от возраста обучающихся в рамках реализации ООП ООО </w:t>
      </w:r>
      <w:r w:rsidRPr="00A822C6">
        <w:rPr>
          <w:b/>
          <w:sz w:val="28"/>
          <w:szCs w:val="28"/>
        </w:rPr>
        <w:t xml:space="preserve">МБОУ «СОШ № 2 с.Ножай-Юрт» </w:t>
      </w:r>
      <w:r w:rsidRPr="00A822C6">
        <w:rPr>
          <w:color w:val="000000"/>
          <w:sz w:val="28"/>
          <w:szCs w:val="28"/>
        </w:rPr>
        <w:t xml:space="preserve">в качестве третьего часа физической культуры (двигательной активности) обучающимся за пределами учебного плана предоставляется возможность посещения учебного курса – </w:t>
      </w:r>
      <w:r w:rsidRPr="00A822C6">
        <w:rPr>
          <w:b/>
          <w:color w:val="000000"/>
          <w:sz w:val="28"/>
          <w:szCs w:val="28"/>
        </w:rPr>
        <w:t>«Футбол для всех»</w:t>
      </w:r>
      <w:r w:rsidRPr="00A822C6">
        <w:rPr>
          <w:color w:val="000000"/>
          <w:sz w:val="28"/>
          <w:szCs w:val="28"/>
        </w:rPr>
        <w:t xml:space="preserve">. </w:t>
      </w:r>
      <w:r w:rsidRPr="00A822C6">
        <w:rPr>
          <w:sz w:val="28"/>
          <w:szCs w:val="28"/>
        </w:rPr>
        <w:t>Выбор данного учебного курса «</w:t>
      </w:r>
      <w:r w:rsidRPr="00A822C6">
        <w:rPr>
          <w:b/>
          <w:color w:val="000000"/>
          <w:sz w:val="28"/>
          <w:szCs w:val="28"/>
        </w:rPr>
        <w:t xml:space="preserve">Футбол для всех», </w:t>
      </w:r>
      <w:r w:rsidRPr="00A822C6">
        <w:rPr>
          <w:color w:val="000000"/>
          <w:sz w:val="28"/>
          <w:szCs w:val="28"/>
        </w:rPr>
        <w:t>содержание и результаты которого формируются на основе вариативного модуля федеральной рабочей программы учебного предмета «Физическая культура» (ФОП ООО) осуществляется посредством сбора заявлений с родителей (законных представителей) несовершеннолетних обучающихся</w:t>
      </w:r>
      <w:r w:rsidRPr="00A822C6">
        <w:rPr>
          <w:sz w:val="28"/>
          <w:szCs w:val="28"/>
        </w:rPr>
        <w:t xml:space="preserve"> </w:t>
      </w:r>
      <w:r w:rsidRPr="00A822C6">
        <w:rPr>
          <w:b/>
          <w:sz w:val="28"/>
          <w:szCs w:val="28"/>
        </w:rPr>
        <w:t xml:space="preserve">МБОУ «СОШ № 2 с.Ножай-Юрт» </w:t>
      </w:r>
      <w:r w:rsidRPr="00A822C6">
        <w:rPr>
          <w:color w:val="000000"/>
          <w:sz w:val="28"/>
          <w:szCs w:val="28"/>
        </w:rPr>
        <w:t xml:space="preserve">и учитывает образовательные потребности и интересы обучающихся. </w:t>
      </w:r>
    </w:p>
    <w:p w14:paraId="252331DC" w14:textId="77777777" w:rsidR="00A822C6" w:rsidRPr="00A822C6" w:rsidRDefault="00A822C6" w:rsidP="00A822C6">
      <w:pPr>
        <w:shd w:val="clear" w:color="auto" w:fill="FFFFFF"/>
        <w:ind w:firstLine="567"/>
        <w:jc w:val="both"/>
        <w:rPr>
          <w:sz w:val="28"/>
          <w:szCs w:val="28"/>
        </w:rPr>
      </w:pPr>
      <w:r w:rsidRPr="00A822C6">
        <w:rPr>
          <w:color w:val="000000"/>
          <w:sz w:val="28"/>
          <w:szCs w:val="28"/>
        </w:rPr>
        <w:t xml:space="preserve">Общий объем аудиторной работы обучающихся за пять учебных лет не может составлять менее 5058 академических часов и более 5848 академических часов. </w:t>
      </w:r>
      <w:r w:rsidRPr="00A822C6">
        <w:rPr>
          <w:b/>
          <w:sz w:val="28"/>
          <w:szCs w:val="28"/>
        </w:rPr>
        <w:t xml:space="preserve">МБОУ «СОШ № 2 с.Ножай-Юрт» </w:t>
      </w:r>
      <w:r w:rsidRPr="00A822C6">
        <w:rPr>
          <w:color w:val="000000"/>
          <w:sz w:val="28"/>
          <w:szCs w:val="28"/>
        </w:rPr>
        <w:t>общий объем аудиторной работы обучающихся за пять учебных лет освоения ООП ООО при</w:t>
      </w:r>
      <w:r w:rsidRPr="00A822C6">
        <w:rPr>
          <w:color w:val="000000" w:themeColor="text1"/>
          <w:sz w:val="28"/>
          <w:szCs w:val="28"/>
        </w:rPr>
        <w:t xml:space="preserve"> </w:t>
      </w:r>
      <w:r w:rsidRPr="00A822C6">
        <w:rPr>
          <w:sz w:val="28"/>
          <w:szCs w:val="28"/>
        </w:rPr>
        <w:t>6 дневной учебной неделе составляет 5338 часов.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 167.7 ФОП ООО).</w:t>
      </w:r>
    </w:p>
    <w:p w14:paraId="523C995E" w14:textId="77777777" w:rsidR="00A822C6" w:rsidRPr="00A822C6" w:rsidRDefault="00A822C6" w:rsidP="00A822C6">
      <w:pPr>
        <w:adjustRightInd w:val="0"/>
        <w:ind w:firstLine="567"/>
        <w:jc w:val="both"/>
        <w:rPr>
          <w:rFonts w:cs="Arial"/>
          <w:color w:val="000000"/>
          <w:sz w:val="28"/>
          <w:szCs w:val="28"/>
          <w:lang w:eastAsia="ru-RU"/>
        </w:rPr>
      </w:pPr>
      <w:r w:rsidRPr="00A822C6">
        <w:rPr>
          <w:color w:val="000000"/>
          <w:sz w:val="28"/>
          <w:szCs w:val="28"/>
          <w:lang w:eastAsia="ru-RU"/>
        </w:rPr>
        <w:t>Продолжительность учебного года</w:t>
      </w:r>
      <w:r w:rsidRPr="00A822C6">
        <w:rPr>
          <w:rFonts w:eastAsiaTheme="minorEastAsia"/>
          <w:color w:val="00B050"/>
          <w:sz w:val="28"/>
          <w:szCs w:val="28"/>
          <w:lang w:eastAsia="ru-RU"/>
        </w:rPr>
        <w:t xml:space="preserve"> </w:t>
      </w:r>
      <w:r w:rsidRPr="00A822C6">
        <w:rPr>
          <w:rFonts w:eastAsiaTheme="minorEastAsia"/>
          <w:sz w:val="28"/>
          <w:szCs w:val="28"/>
          <w:lang w:eastAsia="ru-RU"/>
        </w:rPr>
        <w:t xml:space="preserve">в 5-9 классах </w:t>
      </w:r>
      <w:r w:rsidRPr="00A822C6">
        <w:rPr>
          <w:rFonts w:asciiTheme="minorHAnsi" w:eastAsiaTheme="minorEastAsia" w:hAnsiTheme="minorHAnsi" w:cstheme="minorHAnsi"/>
          <w:b/>
          <w:sz w:val="28"/>
          <w:szCs w:val="28"/>
          <w:lang w:eastAsia="ru-RU"/>
        </w:rPr>
        <w:t>МБОУ «СОШ № 2 с.Ножай-Юрт»</w:t>
      </w:r>
      <w:r w:rsidRPr="00A822C6">
        <w:rPr>
          <w:rFonts w:ascii="Arial" w:eastAsiaTheme="minorEastAsia" w:hAnsi="Arial" w:cs="Arial"/>
          <w:b/>
          <w:sz w:val="28"/>
          <w:szCs w:val="28"/>
          <w:lang w:eastAsia="ru-RU"/>
        </w:rPr>
        <w:t xml:space="preserve"> </w:t>
      </w:r>
      <w:r w:rsidRPr="00A822C6">
        <w:rPr>
          <w:color w:val="000000"/>
          <w:sz w:val="28"/>
          <w:szCs w:val="28"/>
          <w:lang w:eastAsia="ru-RU"/>
        </w:rPr>
        <w:t>составляет</w:t>
      </w:r>
      <w:r w:rsidRPr="00A822C6">
        <w:rPr>
          <w:rFonts w:eastAsiaTheme="minorEastAsia"/>
          <w:color w:val="FF0000"/>
          <w:sz w:val="28"/>
          <w:szCs w:val="28"/>
          <w:lang w:eastAsia="ru-RU"/>
        </w:rPr>
        <w:t xml:space="preserve"> </w:t>
      </w:r>
      <w:r w:rsidRPr="00A822C6">
        <w:rPr>
          <w:rFonts w:eastAsiaTheme="minorEastAsia"/>
          <w:sz w:val="28"/>
          <w:szCs w:val="28"/>
          <w:lang w:eastAsia="ru-RU"/>
        </w:rPr>
        <w:t>34 недели</w:t>
      </w:r>
      <w:r w:rsidRPr="00A822C6">
        <w:rPr>
          <w:rFonts w:eastAsiaTheme="minorEastAsia"/>
          <w:color w:val="FF0000"/>
          <w:sz w:val="28"/>
          <w:szCs w:val="28"/>
          <w:lang w:eastAsia="ru-RU"/>
        </w:rPr>
        <w:t xml:space="preserve">. </w:t>
      </w:r>
      <w:r w:rsidRPr="00A822C6">
        <w:rPr>
          <w:rFonts w:cs="Arial"/>
          <w:color w:val="000000"/>
          <w:sz w:val="28"/>
          <w:szCs w:val="28"/>
          <w:lang w:eastAsia="ru-RU"/>
        </w:rPr>
        <w:t>Продолжительность учебного занятия в основной школе составляет</w:t>
      </w:r>
      <w:r w:rsidRPr="00A822C6">
        <w:rPr>
          <w:rFonts w:eastAsiaTheme="minorEastAsia" w:cs="Arial"/>
          <w:sz w:val="28"/>
          <w:szCs w:val="28"/>
          <w:lang w:eastAsia="ru-RU"/>
        </w:rPr>
        <w:t xml:space="preserve"> 40 </w:t>
      </w:r>
      <w:r w:rsidRPr="00A822C6">
        <w:rPr>
          <w:rFonts w:cs="Arial"/>
          <w:color w:val="000000"/>
          <w:sz w:val="28"/>
          <w:szCs w:val="28"/>
          <w:lang w:eastAsia="ru-RU"/>
        </w:rPr>
        <w:t>минут. Для классов, в которых обучаются дети с ограниченными возможностями здоровья, - 40 минут. Занятия в 5-9-ых классах организованы в</w:t>
      </w:r>
      <w:r w:rsidRPr="00A822C6">
        <w:rPr>
          <w:rFonts w:eastAsiaTheme="minorEastAsia" w:cs="Arial"/>
          <w:sz w:val="28"/>
          <w:szCs w:val="28"/>
          <w:lang w:eastAsia="ru-RU"/>
        </w:rPr>
        <w:t xml:space="preserve"> одну смену. </w:t>
      </w:r>
      <w:r w:rsidRPr="00A822C6">
        <w:rPr>
          <w:rFonts w:cs="Arial"/>
          <w:sz w:val="28"/>
          <w:szCs w:val="28"/>
          <w:lang w:eastAsia="ru-RU"/>
        </w:rPr>
        <w:t xml:space="preserve">Во </w:t>
      </w:r>
      <w:r w:rsidRPr="00A822C6">
        <w:rPr>
          <w:rFonts w:cs="Arial"/>
          <w:color w:val="000000"/>
          <w:sz w:val="28"/>
          <w:szCs w:val="28"/>
          <w:lang w:eastAsia="ru-RU"/>
        </w:rPr>
        <w:t xml:space="preserve">время занятий проводится перерыв для двигательной активности не менее 2 минут. </w:t>
      </w:r>
    </w:p>
    <w:p w14:paraId="79D490D3" w14:textId="77777777" w:rsidR="00A822C6" w:rsidRPr="00A822C6" w:rsidRDefault="00A822C6" w:rsidP="00A822C6">
      <w:pPr>
        <w:adjustRightInd w:val="0"/>
        <w:ind w:firstLine="567"/>
        <w:jc w:val="both"/>
        <w:rPr>
          <w:color w:val="000000"/>
          <w:sz w:val="28"/>
          <w:szCs w:val="28"/>
        </w:rPr>
      </w:pPr>
      <w:r w:rsidRPr="00A822C6">
        <w:rPr>
          <w:color w:val="000000"/>
          <w:sz w:val="28"/>
          <w:szCs w:val="28"/>
        </w:rPr>
        <w:t xml:space="preserve">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классов. </w:t>
      </w:r>
      <w:r w:rsidRPr="00A822C6">
        <w:rPr>
          <w:b/>
          <w:sz w:val="28"/>
          <w:szCs w:val="28"/>
        </w:rPr>
        <w:t xml:space="preserve">МБОУ «СОШ № 2 с.Ножай-Юрт» </w:t>
      </w:r>
      <w:r w:rsidRPr="00A822C6">
        <w:rPr>
          <w:color w:val="000000"/>
          <w:sz w:val="28"/>
          <w:szCs w:val="28"/>
        </w:rPr>
        <w:t>осуществляется координация и контроль объема домашнего задания учеников каждого класса по всем предметам в соответствии с санитарными нормами (п. 167.21 ФОП ООО).</w:t>
      </w:r>
    </w:p>
    <w:p w14:paraId="6AC4DB25" w14:textId="77777777" w:rsidR="00A822C6" w:rsidRPr="00A822C6" w:rsidRDefault="00A822C6" w:rsidP="00A822C6">
      <w:pPr>
        <w:adjustRightInd w:val="0"/>
        <w:ind w:firstLine="567"/>
        <w:jc w:val="both"/>
        <w:rPr>
          <w:color w:val="000000"/>
          <w:sz w:val="28"/>
          <w:szCs w:val="28"/>
        </w:rPr>
      </w:pPr>
      <w:r w:rsidRPr="00A822C6">
        <w:rPr>
          <w:color w:val="000000"/>
          <w:sz w:val="28"/>
          <w:szCs w:val="28"/>
        </w:rPr>
        <w:t>В соответствии с пунктом 22 статьи 2 Федерального закона от 29.12.2012 N273-ФЗ "Об образовании в Российской Федерации"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14:paraId="1D181B3F" w14:textId="77777777" w:rsidR="00A822C6" w:rsidRPr="00A822C6" w:rsidRDefault="00A822C6" w:rsidP="00A822C6">
      <w:pPr>
        <w:widowControl/>
        <w:autoSpaceDE/>
        <w:autoSpaceDN/>
        <w:ind w:firstLine="567"/>
        <w:contextualSpacing/>
        <w:jc w:val="both"/>
        <w:rPr>
          <w:color w:val="FF0000"/>
          <w:sz w:val="28"/>
          <w:szCs w:val="28"/>
          <w:lang w:eastAsia="ru-RU"/>
        </w:rPr>
      </w:pPr>
      <w:r w:rsidRPr="00A822C6">
        <w:rPr>
          <w:color w:val="000000"/>
          <w:sz w:val="28"/>
          <w:szCs w:val="28"/>
          <w:lang w:eastAsia="ru-RU"/>
        </w:rPr>
        <w:t xml:space="preserve">Промежуточная аттестация проводится в соответствии с Положением </w:t>
      </w:r>
      <w:r w:rsidRPr="00A822C6">
        <w:rPr>
          <w:sz w:val="28"/>
          <w:szCs w:val="28"/>
          <w:lang w:eastAsia="ru-RU"/>
        </w:rPr>
        <w:t xml:space="preserve">о формах, периодичности и порядке текущего контроля и промежуточной аттестации обучающихся» </w:t>
      </w:r>
      <w:r w:rsidRPr="00A822C6">
        <w:rPr>
          <w:b/>
          <w:sz w:val="28"/>
          <w:szCs w:val="28"/>
          <w:lang w:eastAsia="ru-RU"/>
        </w:rPr>
        <w:t xml:space="preserve">МБОУ «СОШ № 2 с.Ножай-Юрт» </w:t>
      </w:r>
      <w:r w:rsidRPr="00A822C6">
        <w:rPr>
          <w:color w:val="000000"/>
          <w:sz w:val="28"/>
          <w:szCs w:val="28"/>
          <w:lang w:eastAsia="ru-RU"/>
        </w:rPr>
        <w:t xml:space="preserve">сроки проведения промежуточной аттестации определяются календарным учебным графиком ООП ООО. В </w:t>
      </w:r>
      <w:r w:rsidRPr="00A822C6">
        <w:rPr>
          <w:b/>
          <w:sz w:val="28"/>
          <w:szCs w:val="28"/>
          <w:lang w:eastAsia="ru-RU"/>
        </w:rPr>
        <w:t>МБОУ «СОШ № 2 с.Ножай-</w:t>
      </w:r>
      <w:r w:rsidRPr="00A822C6">
        <w:rPr>
          <w:b/>
          <w:sz w:val="28"/>
          <w:szCs w:val="28"/>
          <w:lang w:eastAsia="ru-RU"/>
        </w:rPr>
        <w:lastRenderedPageBreak/>
        <w:t xml:space="preserve">Юрт» </w:t>
      </w:r>
      <w:r w:rsidRPr="00A822C6">
        <w:rPr>
          <w:color w:val="000000"/>
          <w:sz w:val="28"/>
          <w:szCs w:val="28"/>
          <w:lang w:eastAsia="ru-RU"/>
        </w:rPr>
        <w:t>определены следующие формы</w:t>
      </w:r>
      <w:r w:rsidRPr="00A822C6">
        <w:rPr>
          <w:szCs w:val="24"/>
          <w:vertAlign w:val="superscript"/>
          <w:lang w:eastAsia="ru-RU"/>
        </w:rPr>
        <w:footnoteReference w:id="5"/>
      </w:r>
      <w:r w:rsidRPr="00A822C6">
        <w:rPr>
          <w:color w:val="000000"/>
          <w:sz w:val="28"/>
          <w:szCs w:val="28"/>
          <w:lang w:eastAsia="ru-RU"/>
        </w:rPr>
        <w:t xml:space="preserve"> промежуточной аттестации: </w:t>
      </w:r>
      <w:r w:rsidRPr="00A822C6">
        <w:rPr>
          <w:sz w:val="28"/>
          <w:szCs w:val="28"/>
          <w:lang w:eastAsia="ru-RU"/>
        </w:rPr>
        <w:t xml:space="preserve">тестовая контрольная работа, зачет, комплексная контрольная работа и др. </w:t>
      </w:r>
    </w:p>
    <w:p w14:paraId="40D9FCA7" w14:textId="77777777" w:rsidR="00A822C6" w:rsidRPr="00A822C6" w:rsidRDefault="00A822C6" w:rsidP="00A822C6">
      <w:pPr>
        <w:widowControl/>
        <w:autoSpaceDE/>
        <w:autoSpaceDN/>
        <w:ind w:firstLine="567"/>
        <w:contextualSpacing/>
        <w:jc w:val="both"/>
        <w:rPr>
          <w:color w:val="000000"/>
          <w:sz w:val="28"/>
          <w:szCs w:val="28"/>
          <w:lang w:eastAsia="ru-RU"/>
        </w:rPr>
      </w:pPr>
      <w:r w:rsidRPr="00A822C6">
        <w:rPr>
          <w:color w:val="000000"/>
          <w:sz w:val="28"/>
          <w:szCs w:val="28"/>
          <w:lang w:eastAsia="ru-RU"/>
        </w:rPr>
        <w:t>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может сопровождаться тьюторской поддержкой (п. 167.6 ФОП ООО).</w:t>
      </w:r>
    </w:p>
    <w:p w14:paraId="05BE786D" w14:textId="77777777" w:rsidR="00A822C6" w:rsidRPr="00A822C6" w:rsidRDefault="00A822C6" w:rsidP="00A822C6">
      <w:pPr>
        <w:ind w:firstLine="567"/>
        <w:rPr>
          <w:sz w:val="28"/>
          <w:szCs w:val="28"/>
        </w:rPr>
      </w:pPr>
    </w:p>
    <w:p w14:paraId="771E9455" w14:textId="77777777" w:rsidR="00A822C6" w:rsidRPr="00A822C6" w:rsidRDefault="00A822C6" w:rsidP="00A822C6">
      <w:pPr>
        <w:tabs>
          <w:tab w:val="left" w:pos="2719"/>
          <w:tab w:val="left" w:pos="6463"/>
        </w:tabs>
        <w:jc w:val="center"/>
        <w:rPr>
          <w:b/>
          <w:sz w:val="28"/>
          <w:szCs w:val="28"/>
        </w:rPr>
      </w:pPr>
    </w:p>
    <w:p w14:paraId="6B2D7D8F" w14:textId="77777777" w:rsidR="00A822C6" w:rsidRPr="00A822C6" w:rsidRDefault="00A822C6" w:rsidP="00A822C6">
      <w:pPr>
        <w:tabs>
          <w:tab w:val="left" w:pos="2719"/>
          <w:tab w:val="left" w:pos="6463"/>
        </w:tabs>
        <w:rPr>
          <w:b/>
          <w:sz w:val="28"/>
          <w:szCs w:val="28"/>
        </w:rPr>
      </w:pPr>
      <w:r w:rsidRPr="00A822C6">
        <w:rPr>
          <w:b/>
          <w:sz w:val="28"/>
          <w:szCs w:val="28"/>
        </w:rPr>
        <w:t xml:space="preserve">3.Общие положения </w:t>
      </w:r>
    </w:p>
    <w:p w14:paraId="4B36BA61" w14:textId="77777777" w:rsidR="00A822C6" w:rsidRPr="00A822C6" w:rsidRDefault="00A822C6" w:rsidP="00A822C6">
      <w:pPr>
        <w:adjustRightInd w:val="0"/>
        <w:ind w:firstLine="709"/>
        <w:rPr>
          <w:sz w:val="28"/>
          <w:szCs w:val="28"/>
        </w:rPr>
      </w:pPr>
      <w:r w:rsidRPr="00A822C6">
        <w:rPr>
          <w:sz w:val="28"/>
          <w:szCs w:val="28"/>
        </w:rP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14:paraId="0D98F694" w14:textId="77777777" w:rsidR="00A822C6" w:rsidRPr="00A822C6" w:rsidRDefault="00A822C6" w:rsidP="00A822C6">
      <w:pPr>
        <w:tabs>
          <w:tab w:val="left" w:pos="2719"/>
          <w:tab w:val="left" w:pos="6463"/>
        </w:tabs>
        <w:rPr>
          <w:sz w:val="28"/>
          <w:szCs w:val="28"/>
        </w:rPr>
      </w:pPr>
      <w:r w:rsidRPr="00A822C6">
        <w:rPr>
          <w:sz w:val="28"/>
          <w:szCs w:val="28"/>
        </w:rPr>
        <w:t xml:space="preserve">Учебный план МБОУ «СОШ № 2 с.Ножай-Юрт» Ножай-Юртовского муниципального района Чеченской Республики – нормативный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формы промежуточной аттестации обучающихся. </w:t>
      </w:r>
    </w:p>
    <w:p w14:paraId="40384F5A" w14:textId="77777777" w:rsidR="00A822C6" w:rsidRPr="00A822C6" w:rsidRDefault="00A822C6" w:rsidP="00A822C6">
      <w:pPr>
        <w:widowControl/>
        <w:autoSpaceDE/>
        <w:autoSpaceDN/>
        <w:spacing w:beforeAutospacing="1" w:afterAutospacing="1"/>
        <w:rPr>
          <w:rFonts w:asciiTheme="minorHAnsi" w:eastAsiaTheme="minorHAnsi" w:hAnsiTheme="minorHAnsi" w:cstheme="minorBidi"/>
          <w:b/>
          <w:sz w:val="28"/>
          <w:szCs w:val="28"/>
          <w:lang w:eastAsia="ru-RU"/>
        </w:rPr>
      </w:pPr>
      <w:r w:rsidRPr="00A822C6">
        <w:rPr>
          <w:rFonts w:asciiTheme="minorHAnsi" w:eastAsiaTheme="minorHAnsi" w:hAnsiTheme="minorHAnsi" w:cstheme="minorBidi"/>
          <w:b/>
          <w:sz w:val="28"/>
          <w:szCs w:val="28"/>
          <w:lang w:eastAsia="ru-RU"/>
        </w:rPr>
        <w:t>Учебный план разработан в соответствии с требованиями:</w:t>
      </w:r>
    </w:p>
    <w:p w14:paraId="4B490364" w14:textId="77777777" w:rsidR="00A822C6" w:rsidRPr="00A822C6" w:rsidRDefault="00A822C6" w:rsidP="00A822C6">
      <w:pPr>
        <w:widowControl/>
        <w:autoSpaceDE/>
        <w:autoSpaceDN/>
        <w:spacing w:beforeAutospacing="1" w:afterAutospacing="1"/>
        <w:rPr>
          <w:rFonts w:asciiTheme="minorHAnsi" w:eastAsiaTheme="minorHAnsi" w:hAnsiTheme="minorHAnsi" w:cstheme="minorBidi"/>
          <w:sz w:val="28"/>
          <w:szCs w:val="28"/>
          <w:lang w:eastAsia="ru-RU"/>
        </w:rPr>
      </w:pPr>
      <w:r w:rsidRPr="00A822C6">
        <w:rPr>
          <w:rFonts w:asciiTheme="minorHAnsi" w:eastAsiaTheme="minorHAnsi" w:hAnsiTheme="minorHAnsi" w:cstheme="minorBidi"/>
          <w:sz w:val="28"/>
          <w:szCs w:val="28"/>
          <w:lang w:eastAsia="ru-RU"/>
        </w:rPr>
        <w:t xml:space="preserve">- Федерального закона от 29.12.2012 №273-ФЗ «Об образовании в Российской Федерации»; </w:t>
      </w:r>
    </w:p>
    <w:p w14:paraId="4B13E90C" w14:textId="77777777" w:rsidR="00A822C6" w:rsidRPr="00A822C6" w:rsidRDefault="00A822C6" w:rsidP="00A822C6">
      <w:pPr>
        <w:rPr>
          <w:sz w:val="28"/>
          <w:szCs w:val="28"/>
        </w:rPr>
      </w:pPr>
      <w:r w:rsidRPr="00A822C6">
        <w:rPr>
          <w:sz w:val="28"/>
          <w:szCs w:val="28"/>
        </w:rPr>
        <w:t xml:space="preserve">- Федеральных государственных образовательных стандартов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 зарегистрированный в Минюсте России 05.07.2021, регистрационный номер 64101); </w:t>
      </w:r>
    </w:p>
    <w:p w14:paraId="55E04368" w14:textId="77777777" w:rsidR="00A822C6" w:rsidRPr="00A822C6" w:rsidRDefault="00A822C6" w:rsidP="00A822C6">
      <w:pPr>
        <w:widowControl/>
        <w:autoSpaceDE/>
        <w:autoSpaceDN/>
        <w:spacing w:beforeAutospacing="1" w:afterAutospacing="1"/>
        <w:rPr>
          <w:rFonts w:eastAsiaTheme="minorHAnsi"/>
          <w:sz w:val="28"/>
          <w:szCs w:val="28"/>
          <w:lang w:eastAsia="ru-RU"/>
        </w:rPr>
      </w:pPr>
      <w:r w:rsidRPr="00A822C6">
        <w:rPr>
          <w:rFonts w:eastAsiaTheme="minorHAnsi"/>
          <w:sz w:val="28"/>
          <w:szCs w:val="28"/>
          <w:lang w:eastAsia="ru-RU"/>
        </w:rPr>
        <w:lastRenderedPageBreak/>
        <w:t>- Приказ Минпросвещения России от 18.05.2023 N 370</w:t>
      </w:r>
      <w:r w:rsidRPr="00A822C6">
        <w:rPr>
          <w:rFonts w:eastAsiaTheme="minorHAnsi"/>
          <w:sz w:val="28"/>
          <w:szCs w:val="28"/>
          <w:lang w:eastAsia="ru-RU"/>
        </w:rPr>
        <w:br/>
        <w:t>"Об утверждении федеральной образовательной программы основного общего образования"</w:t>
      </w:r>
      <w:r w:rsidRPr="00A822C6">
        <w:rPr>
          <w:rFonts w:eastAsiaTheme="minorHAnsi"/>
          <w:sz w:val="28"/>
          <w:szCs w:val="28"/>
          <w:lang w:eastAsia="ru-RU"/>
        </w:rPr>
        <w:br/>
        <w:t>(Зарегистрировано в Минюсте России 12.07.2023 N 74223)</w:t>
      </w:r>
    </w:p>
    <w:p w14:paraId="1786C2A7" w14:textId="77777777" w:rsidR="00A822C6" w:rsidRPr="00A822C6" w:rsidRDefault="00A822C6" w:rsidP="00A822C6">
      <w:pPr>
        <w:widowControl/>
        <w:autoSpaceDE/>
        <w:autoSpaceDN/>
        <w:spacing w:beforeAutospacing="1" w:afterAutospacing="1"/>
        <w:rPr>
          <w:rFonts w:asciiTheme="minorHAnsi" w:eastAsiaTheme="minorHAnsi" w:hAnsiTheme="minorHAnsi" w:cstheme="minorBidi"/>
          <w:sz w:val="28"/>
          <w:szCs w:val="28"/>
          <w:lang w:eastAsia="ru-RU"/>
        </w:rPr>
      </w:pPr>
      <w:r w:rsidRPr="00A822C6">
        <w:rPr>
          <w:rFonts w:asciiTheme="minorHAnsi" w:eastAsiaTheme="minorHAnsi" w:hAnsiTheme="minorHAnsi" w:cstheme="minorBidi"/>
          <w:sz w:val="28"/>
          <w:szCs w:val="28"/>
          <w:lang w:eastAsia="ru-RU"/>
        </w:rPr>
        <w:t>- Закона Российской Федерации от 25.10.1991 №1807-1 (в ред. от 12.03.2014 №1807-1) «О языках народов Российской Федерации»;</w:t>
      </w:r>
    </w:p>
    <w:p w14:paraId="27E63A4A" w14:textId="77777777" w:rsidR="00A822C6" w:rsidRPr="00A822C6" w:rsidRDefault="00A822C6" w:rsidP="00A822C6">
      <w:pPr>
        <w:widowControl/>
        <w:autoSpaceDE/>
        <w:autoSpaceDN/>
        <w:spacing w:beforeAutospacing="1" w:afterAutospacing="1"/>
        <w:rPr>
          <w:rFonts w:asciiTheme="minorHAnsi" w:eastAsiaTheme="minorHAnsi" w:hAnsiTheme="minorHAnsi" w:cstheme="minorBidi"/>
          <w:sz w:val="28"/>
          <w:szCs w:val="28"/>
          <w:lang w:eastAsia="ru-RU"/>
        </w:rPr>
      </w:pPr>
      <w:r w:rsidRPr="00A822C6">
        <w:rPr>
          <w:rFonts w:asciiTheme="minorHAnsi" w:eastAsiaTheme="minorHAnsi" w:hAnsiTheme="minorHAnsi" w:cstheme="minorBidi"/>
          <w:sz w:val="28"/>
          <w:szCs w:val="28"/>
          <w:lang w:eastAsia="ru-RU"/>
        </w:rPr>
        <w:t xml:space="preserve">- </w:t>
      </w:r>
      <w:r w:rsidRPr="00A822C6">
        <w:rPr>
          <w:rFonts w:asciiTheme="minorHAnsi" w:eastAsiaTheme="minorHAnsi" w:hAnsiTheme="minorHAnsi" w:cstheme="minorBidi"/>
          <w:bCs/>
          <w:color w:val="333333"/>
          <w:sz w:val="28"/>
          <w:szCs w:val="28"/>
          <w:shd w:val="clear" w:color="auto" w:fill="FFFFFF"/>
          <w:lang w:eastAsia="ru-RU"/>
        </w:rPr>
        <w:t>Закон</w:t>
      </w:r>
      <w:r w:rsidRPr="00A822C6">
        <w:rPr>
          <w:rFonts w:asciiTheme="minorHAnsi" w:eastAsiaTheme="minorHAnsi" w:hAnsiTheme="minorHAnsi" w:cstheme="minorBidi"/>
          <w:color w:val="333333"/>
          <w:sz w:val="28"/>
          <w:szCs w:val="28"/>
          <w:shd w:val="clear" w:color="auto" w:fill="FFFFFF"/>
          <w:lang w:eastAsia="ru-RU"/>
        </w:rPr>
        <w:t> </w:t>
      </w:r>
      <w:r w:rsidRPr="00A822C6">
        <w:rPr>
          <w:rFonts w:asciiTheme="minorHAnsi" w:eastAsiaTheme="minorHAnsi" w:hAnsiTheme="minorHAnsi" w:cstheme="minorBidi"/>
          <w:bCs/>
          <w:color w:val="333333"/>
          <w:sz w:val="28"/>
          <w:szCs w:val="28"/>
          <w:shd w:val="clear" w:color="auto" w:fill="FFFFFF"/>
          <w:lang w:eastAsia="ru-RU"/>
        </w:rPr>
        <w:t>Чеченской</w:t>
      </w:r>
      <w:r w:rsidRPr="00A822C6">
        <w:rPr>
          <w:rFonts w:asciiTheme="minorHAnsi" w:eastAsiaTheme="minorHAnsi" w:hAnsiTheme="minorHAnsi" w:cstheme="minorBidi"/>
          <w:color w:val="333333"/>
          <w:sz w:val="28"/>
          <w:szCs w:val="28"/>
          <w:shd w:val="clear" w:color="auto" w:fill="FFFFFF"/>
          <w:lang w:eastAsia="ru-RU"/>
        </w:rPr>
        <w:t> </w:t>
      </w:r>
      <w:r w:rsidRPr="00A822C6">
        <w:rPr>
          <w:rFonts w:asciiTheme="minorHAnsi" w:eastAsiaTheme="minorHAnsi" w:hAnsiTheme="minorHAnsi" w:cstheme="minorBidi"/>
          <w:bCs/>
          <w:color w:val="333333"/>
          <w:sz w:val="28"/>
          <w:szCs w:val="28"/>
          <w:shd w:val="clear" w:color="auto" w:fill="FFFFFF"/>
          <w:lang w:eastAsia="ru-RU"/>
        </w:rPr>
        <w:t>Республики</w:t>
      </w:r>
      <w:r w:rsidRPr="00A822C6">
        <w:rPr>
          <w:rFonts w:asciiTheme="minorHAnsi" w:eastAsiaTheme="minorHAnsi" w:hAnsiTheme="minorHAnsi" w:cstheme="minorBidi"/>
          <w:color w:val="333333"/>
          <w:sz w:val="28"/>
          <w:szCs w:val="28"/>
          <w:shd w:val="clear" w:color="auto" w:fill="FFFFFF"/>
          <w:lang w:eastAsia="ru-RU"/>
        </w:rPr>
        <w:t> от 30 октября 2014г. № 37-РЗ "</w:t>
      </w:r>
      <w:r w:rsidRPr="00A822C6">
        <w:rPr>
          <w:rFonts w:asciiTheme="minorHAnsi" w:eastAsiaTheme="minorHAnsi" w:hAnsiTheme="minorHAnsi" w:cstheme="minorBidi"/>
          <w:bCs/>
          <w:color w:val="333333"/>
          <w:sz w:val="28"/>
          <w:szCs w:val="28"/>
          <w:shd w:val="clear" w:color="auto" w:fill="FFFFFF"/>
          <w:lang w:eastAsia="ru-RU"/>
        </w:rPr>
        <w:t>Об</w:t>
      </w:r>
      <w:r w:rsidRPr="00A822C6">
        <w:rPr>
          <w:rFonts w:asciiTheme="minorHAnsi" w:eastAsiaTheme="minorHAnsi" w:hAnsiTheme="minorHAnsi" w:cstheme="minorBidi"/>
          <w:color w:val="333333"/>
          <w:sz w:val="28"/>
          <w:szCs w:val="28"/>
          <w:shd w:val="clear" w:color="auto" w:fill="FFFFFF"/>
          <w:lang w:eastAsia="ru-RU"/>
        </w:rPr>
        <w:t> </w:t>
      </w:r>
      <w:r w:rsidRPr="00A822C6">
        <w:rPr>
          <w:rFonts w:asciiTheme="minorHAnsi" w:eastAsiaTheme="minorHAnsi" w:hAnsiTheme="minorHAnsi" w:cstheme="minorBidi"/>
          <w:bCs/>
          <w:color w:val="333333"/>
          <w:sz w:val="28"/>
          <w:szCs w:val="28"/>
          <w:shd w:val="clear" w:color="auto" w:fill="FFFFFF"/>
          <w:lang w:eastAsia="ru-RU"/>
        </w:rPr>
        <w:t>образовании</w:t>
      </w:r>
      <w:r w:rsidRPr="00A822C6">
        <w:rPr>
          <w:rFonts w:asciiTheme="minorHAnsi" w:eastAsiaTheme="minorHAnsi" w:hAnsiTheme="minorHAnsi" w:cstheme="minorBidi"/>
          <w:color w:val="333333"/>
          <w:sz w:val="28"/>
          <w:szCs w:val="28"/>
          <w:shd w:val="clear" w:color="auto" w:fill="FFFFFF"/>
          <w:lang w:eastAsia="ru-RU"/>
        </w:rPr>
        <w:t> </w:t>
      </w:r>
      <w:r w:rsidRPr="00A822C6">
        <w:rPr>
          <w:rFonts w:asciiTheme="minorHAnsi" w:eastAsiaTheme="minorHAnsi" w:hAnsiTheme="minorHAnsi" w:cstheme="minorBidi"/>
          <w:bCs/>
          <w:color w:val="333333"/>
          <w:sz w:val="28"/>
          <w:szCs w:val="28"/>
          <w:shd w:val="clear" w:color="auto" w:fill="FFFFFF"/>
          <w:lang w:eastAsia="ru-RU"/>
        </w:rPr>
        <w:t>в</w:t>
      </w:r>
      <w:r w:rsidRPr="00A822C6">
        <w:rPr>
          <w:rFonts w:asciiTheme="minorHAnsi" w:eastAsiaTheme="minorHAnsi" w:hAnsiTheme="minorHAnsi" w:cstheme="minorBidi"/>
          <w:color w:val="333333"/>
          <w:sz w:val="28"/>
          <w:szCs w:val="28"/>
          <w:shd w:val="clear" w:color="auto" w:fill="FFFFFF"/>
          <w:lang w:eastAsia="ru-RU"/>
        </w:rPr>
        <w:t> </w:t>
      </w:r>
      <w:r w:rsidRPr="00A822C6">
        <w:rPr>
          <w:rFonts w:asciiTheme="minorHAnsi" w:eastAsiaTheme="minorHAnsi" w:hAnsiTheme="minorHAnsi" w:cstheme="minorBidi"/>
          <w:bCs/>
          <w:color w:val="333333"/>
          <w:sz w:val="28"/>
          <w:szCs w:val="28"/>
          <w:shd w:val="clear" w:color="auto" w:fill="FFFFFF"/>
          <w:lang w:eastAsia="ru-RU"/>
        </w:rPr>
        <w:t>Чеченской</w:t>
      </w:r>
      <w:r w:rsidRPr="00A822C6">
        <w:rPr>
          <w:rFonts w:asciiTheme="minorHAnsi" w:eastAsiaTheme="minorHAnsi" w:hAnsiTheme="minorHAnsi" w:cstheme="minorBidi"/>
          <w:color w:val="333333"/>
          <w:sz w:val="28"/>
          <w:szCs w:val="28"/>
          <w:shd w:val="clear" w:color="auto" w:fill="FFFFFF"/>
          <w:lang w:eastAsia="ru-RU"/>
        </w:rPr>
        <w:t> </w:t>
      </w:r>
      <w:r w:rsidRPr="00A822C6">
        <w:rPr>
          <w:rFonts w:asciiTheme="minorHAnsi" w:eastAsiaTheme="minorHAnsi" w:hAnsiTheme="minorHAnsi" w:cstheme="minorBidi"/>
          <w:bCs/>
          <w:color w:val="333333"/>
          <w:sz w:val="28"/>
          <w:szCs w:val="28"/>
          <w:shd w:val="clear" w:color="auto" w:fill="FFFFFF"/>
          <w:lang w:eastAsia="ru-RU"/>
        </w:rPr>
        <w:t>Республике</w:t>
      </w:r>
      <w:r w:rsidRPr="00A822C6">
        <w:rPr>
          <w:rFonts w:asciiTheme="minorHAnsi" w:eastAsiaTheme="minorHAnsi" w:hAnsiTheme="minorHAnsi" w:cstheme="minorBidi"/>
          <w:color w:val="333333"/>
          <w:sz w:val="28"/>
          <w:szCs w:val="28"/>
          <w:shd w:val="clear" w:color="auto" w:fill="FFFFFF"/>
          <w:lang w:eastAsia="ru-RU"/>
        </w:rPr>
        <w:t>" (с изменениями и дополнениями).</w:t>
      </w:r>
    </w:p>
    <w:p w14:paraId="4656F682" w14:textId="77777777" w:rsidR="00A822C6" w:rsidRPr="00A822C6" w:rsidRDefault="00A822C6" w:rsidP="00A822C6">
      <w:pPr>
        <w:rPr>
          <w:sz w:val="28"/>
          <w:szCs w:val="28"/>
        </w:rPr>
      </w:pPr>
      <w:r w:rsidRPr="00A822C6">
        <w:rPr>
          <w:sz w:val="28"/>
          <w:szCs w:val="28"/>
        </w:rPr>
        <w:t>-Закон Чеченской Республики от 25.04.2007 №16-РЗ «О языках в Чеченской Республике»</w:t>
      </w:r>
    </w:p>
    <w:p w14:paraId="113BB9F6" w14:textId="77777777" w:rsidR="00A822C6" w:rsidRPr="00A822C6" w:rsidRDefault="00A822C6" w:rsidP="00A822C6">
      <w:pPr>
        <w:widowControl/>
        <w:autoSpaceDE/>
        <w:autoSpaceDN/>
        <w:spacing w:beforeAutospacing="1" w:afterAutospacing="1"/>
        <w:rPr>
          <w:rFonts w:asciiTheme="minorHAnsi" w:eastAsiaTheme="minorHAnsi" w:hAnsiTheme="minorHAnsi" w:cstheme="minorBidi"/>
          <w:sz w:val="28"/>
          <w:szCs w:val="28"/>
          <w:lang w:eastAsia="ru-RU"/>
        </w:rPr>
      </w:pPr>
      <w:r w:rsidRPr="00A822C6">
        <w:rPr>
          <w:rFonts w:asciiTheme="minorHAnsi" w:eastAsiaTheme="minorHAnsi" w:hAnsiTheme="minorHAnsi" w:cstheme="minorBidi"/>
          <w:sz w:val="28"/>
          <w:szCs w:val="28"/>
          <w:lang w:eastAsia="ru-RU"/>
        </w:rPr>
        <w:t xml:space="preserve">-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утвержденным приказом Министерства </w:t>
      </w:r>
    </w:p>
    <w:p w14:paraId="3B59D8F3" w14:textId="77777777" w:rsidR="00A822C6" w:rsidRPr="00A822C6" w:rsidRDefault="00A822C6" w:rsidP="00A822C6">
      <w:pPr>
        <w:widowControl/>
        <w:autoSpaceDE/>
        <w:autoSpaceDN/>
        <w:spacing w:beforeAutospacing="1" w:afterAutospacing="1"/>
        <w:rPr>
          <w:rFonts w:asciiTheme="minorHAnsi" w:eastAsiaTheme="minorHAnsi" w:hAnsiTheme="minorHAnsi" w:cstheme="minorBidi"/>
          <w:sz w:val="28"/>
          <w:szCs w:val="28"/>
          <w:lang w:eastAsia="ru-RU"/>
        </w:rPr>
      </w:pPr>
      <w:r w:rsidRPr="00A822C6">
        <w:rPr>
          <w:rFonts w:asciiTheme="minorHAnsi" w:eastAsiaTheme="minorHAnsi" w:hAnsiTheme="minorHAnsi" w:cstheme="minorBidi"/>
          <w:sz w:val="28"/>
          <w:szCs w:val="28"/>
          <w:lang w:eastAsia="ru-RU"/>
        </w:rPr>
        <w:t>образования и науки Российской Федерации от 30.08.2013 №1015 с изменениями;</w:t>
      </w:r>
    </w:p>
    <w:p w14:paraId="00E4C02B" w14:textId="77777777" w:rsidR="00A822C6" w:rsidRPr="00A822C6" w:rsidRDefault="00A822C6" w:rsidP="00A822C6">
      <w:pPr>
        <w:widowControl/>
        <w:autoSpaceDE/>
        <w:autoSpaceDN/>
        <w:spacing w:beforeAutospacing="1" w:afterAutospacing="1"/>
        <w:rPr>
          <w:rFonts w:asciiTheme="minorHAnsi" w:eastAsiaTheme="minorHAnsi" w:hAnsiTheme="minorHAnsi" w:cstheme="minorBidi"/>
          <w:sz w:val="28"/>
          <w:szCs w:val="28"/>
          <w:lang w:eastAsia="ru-RU"/>
        </w:rPr>
      </w:pPr>
      <w:r w:rsidRPr="00A822C6">
        <w:rPr>
          <w:rFonts w:asciiTheme="minorHAnsi" w:eastAsiaTheme="minorHAnsi" w:hAnsiTheme="minorHAnsi" w:cstheme="minorBidi"/>
          <w:sz w:val="28"/>
          <w:szCs w:val="28"/>
          <w:lang w:eastAsia="ru-RU"/>
        </w:rPr>
        <w:t>- Приказа Минпросвещения России от 28.12.2018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p>
    <w:p w14:paraId="62ACD596" w14:textId="77777777" w:rsidR="00A822C6" w:rsidRPr="00A822C6" w:rsidRDefault="00A822C6" w:rsidP="00A822C6">
      <w:pPr>
        <w:rPr>
          <w:color w:val="000000" w:themeColor="text1"/>
          <w:sz w:val="28"/>
          <w:szCs w:val="28"/>
        </w:rPr>
      </w:pPr>
      <w:r w:rsidRPr="00A822C6">
        <w:rPr>
          <w:color w:val="000000" w:themeColor="text1"/>
          <w:sz w:val="28"/>
          <w:szCs w:val="28"/>
        </w:rPr>
        <w:tab/>
        <w:t>- Постановления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1B8ABC87" w14:textId="77777777" w:rsidR="00A822C6" w:rsidRPr="00A822C6" w:rsidRDefault="00A822C6" w:rsidP="00A822C6">
      <w:pPr>
        <w:rPr>
          <w:color w:val="000000" w:themeColor="text1"/>
          <w:sz w:val="28"/>
          <w:szCs w:val="28"/>
        </w:rPr>
      </w:pPr>
      <w:r w:rsidRPr="00A822C6">
        <w:rPr>
          <w:color w:val="000000" w:themeColor="text1"/>
          <w:sz w:val="28"/>
          <w:szCs w:val="28"/>
        </w:rPr>
        <w:tab/>
        <w:t>-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346F4E9A" w14:textId="77777777" w:rsidR="00A822C6" w:rsidRPr="00A822C6" w:rsidRDefault="00A822C6" w:rsidP="00A822C6">
      <w:pPr>
        <w:widowControl/>
        <w:autoSpaceDE/>
        <w:autoSpaceDN/>
        <w:spacing w:beforeAutospacing="1" w:afterAutospacing="1"/>
        <w:rPr>
          <w:rFonts w:asciiTheme="minorHAnsi" w:eastAsiaTheme="minorHAnsi" w:hAnsiTheme="minorHAnsi" w:cstheme="minorBidi"/>
          <w:sz w:val="28"/>
          <w:szCs w:val="28"/>
          <w:lang w:eastAsia="ru-RU"/>
        </w:rPr>
      </w:pPr>
      <w:r w:rsidRPr="00A822C6">
        <w:rPr>
          <w:rFonts w:asciiTheme="minorHAnsi" w:eastAsiaTheme="minorHAnsi" w:hAnsiTheme="minorHAnsi" w:cstheme="minorBidi"/>
          <w:sz w:val="28"/>
          <w:szCs w:val="28"/>
          <w:lang w:eastAsia="ru-RU"/>
        </w:rPr>
        <w:t xml:space="preserve">- Основной образовательной программой основного общего образования МБОУ «СОШ № 2 с.Ножай-Юрт», </w:t>
      </w:r>
    </w:p>
    <w:p w14:paraId="2D272F55" w14:textId="77777777" w:rsidR="00A822C6" w:rsidRPr="00A822C6" w:rsidRDefault="00A822C6" w:rsidP="00A822C6">
      <w:pPr>
        <w:tabs>
          <w:tab w:val="left" w:pos="2719"/>
          <w:tab w:val="left" w:pos="6463"/>
        </w:tabs>
        <w:rPr>
          <w:sz w:val="28"/>
          <w:szCs w:val="28"/>
        </w:rPr>
      </w:pPr>
      <w:r w:rsidRPr="00A822C6">
        <w:rPr>
          <w:sz w:val="28"/>
          <w:szCs w:val="28"/>
        </w:rPr>
        <w:lastRenderedPageBreak/>
        <w:t>- Уставом МБОУ «СОШ № 2 с.Ножай-Юрт» Ножай-Юртовского муниципального района Чеченской Республики</w:t>
      </w:r>
    </w:p>
    <w:p w14:paraId="534F8AFF" w14:textId="77777777" w:rsidR="00A822C6" w:rsidRPr="00A822C6" w:rsidRDefault="00A822C6" w:rsidP="00A822C6">
      <w:pPr>
        <w:tabs>
          <w:tab w:val="left" w:pos="2719"/>
          <w:tab w:val="left" w:pos="6463"/>
        </w:tabs>
        <w:rPr>
          <w:sz w:val="28"/>
          <w:szCs w:val="28"/>
        </w:rPr>
      </w:pPr>
      <w:r w:rsidRPr="00A822C6">
        <w:rPr>
          <w:sz w:val="28"/>
          <w:szCs w:val="28"/>
        </w:rPr>
        <w:t xml:space="preserve">Учебный план основной образовательной программы основного общего образования (далее —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 Учебный план предусматривает пятилетний нормативный срок освоения образовательной программы основного общего образования. Продолжительность учебного года основного общего образования составляет 34 недели в 5-8-х классах и 33 недели- в 9-х классах. Соответственно, весь период обучения на уровне основного общего образования составляет 169 учебных недель. Образовательная недельная нагрузка равномерно распределена в течение учебной недели и соответствует требованиям санитарных норм СанПиН 1.2.3685-21. </w:t>
      </w:r>
    </w:p>
    <w:p w14:paraId="2D943E8A" w14:textId="77777777" w:rsidR="00A822C6" w:rsidRPr="00A822C6" w:rsidRDefault="00A822C6" w:rsidP="00A822C6">
      <w:pPr>
        <w:tabs>
          <w:tab w:val="left" w:pos="2719"/>
          <w:tab w:val="left" w:pos="6463"/>
        </w:tabs>
        <w:rPr>
          <w:sz w:val="28"/>
          <w:szCs w:val="28"/>
        </w:rPr>
      </w:pPr>
      <w:r w:rsidRPr="00A822C6">
        <w:rPr>
          <w:sz w:val="28"/>
          <w:szCs w:val="28"/>
        </w:rPr>
        <w:t xml:space="preserve">Объем максимально допустимой образовательной нагрузки в течение дня в 5–6-х классах не превышает шести уроков, в 7–9-х классах – семи уроков. 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 </w:t>
      </w:r>
    </w:p>
    <w:p w14:paraId="2B300F2C" w14:textId="77777777" w:rsidR="00A822C6" w:rsidRPr="00A822C6" w:rsidRDefault="00A822C6" w:rsidP="00A822C6">
      <w:pPr>
        <w:tabs>
          <w:tab w:val="left" w:pos="0"/>
          <w:tab w:val="left" w:pos="6463"/>
        </w:tabs>
        <w:rPr>
          <w:sz w:val="28"/>
          <w:szCs w:val="28"/>
        </w:rPr>
      </w:pPr>
      <w:r w:rsidRPr="00A822C6">
        <w:rPr>
          <w:sz w:val="28"/>
          <w:szCs w:val="28"/>
        </w:rPr>
        <w:sym w:font="Symbol" w:char="F0B7"/>
      </w:r>
      <w:r w:rsidRPr="00A822C6">
        <w:rPr>
          <w:sz w:val="28"/>
          <w:szCs w:val="28"/>
        </w:rPr>
        <w:t xml:space="preserve"> в 5-х классах – 32 часов в неделю; </w:t>
      </w:r>
    </w:p>
    <w:p w14:paraId="6DC2D90F" w14:textId="77777777" w:rsidR="00A822C6" w:rsidRPr="00A822C6" w:rsidRDefault="00A822C6" w:rsidP="00A822C6">
      <w:pPr>
        <w:tabs>
          <w:tab w:val="left" w:pos="0"/>
          <w:tab w:val="left" w:pos="6463"/>
        </w:tabs>
        <w:rPr>
          <w:sz w:val="28"/>
          <w:szCs w:val="28"/>
        </w:rPr>
      </w:pPr>
      <w:r w:rsidRPr="00A822C6">
        <w:rPr>
          <w:sz w:val="28"/>
          <w:szCs w:val="28"/>
        </w:rPr>
        <w:sym w:font="Symbol" w:char="F0B7"/>
      </w:r>
      <w:r w:rsidRPr="00A822C6">
        <w:rPr>
          <w:sz w:val="28"/>
          <w:szCs w:val="28"/>
        </w:rPr>
        <w:t xml:space="preserve"> 6-х классах – 33 часов в неделю; </w:t>
      </w:r>
    </w:p>
    <w:p w14:paraId="670DF8A0" w14:textId="77777777" w:rsidR="00A822C6" w:rsidRPr="00A822C6" w:rsidRDefault="00A822C6" w:rsidP="00A822C6">
      <w:pPr>
        <w:tabs>
          <w:tab w:val="left" w:pos="0"/>
          <w:tab w:val="left" w:pos="6463"/>
        </w:tabs>
        <w:rPr>
          <w:sz w:val="28"/>
          <w:szCs w:val="28"/>
        </w:rPr>
      </w:pPr>
      <w:r w:rsidRPr="00A822C6">
        <w:rPr>
          <w:sz w:val="28"/>
          <w:szCs w:val="28"/>
        </w:rPr>
        <w:sym w:font="Symbol" w:char="F0B7"/>
      </w:r>
      <w:r w:rsidRPr="00A822C6">
        <w:rPr>
          <w:sz w:val="28"/>
          <w:szCs w:val="28"/>
        </w:rPr>
        <w:t xml:space="preserve"> 7-х классах – 35 часа в неделю; </w:t>
      </w:r>
    </w:p>
    <w:p w14:paraId="1E080CC9" w14:textId="77777777" w:rsidR="00A822C6" w:rsidRPr="00A822C6" w:rsidRDefault="00A822C6" w:rsidP="00A822C6">
      <w:pPr>
        <w:tabs>
          <w:tab w:val="left" w:pos="0"/>
          <w:tab w:val="left" w:pos="6463"/>
        </w:tabs>
        <w:rPr>
          <w:sz w:val="28"/>
          <w:szCs w:val="28"/>
        </w:rPr>
      </w:pPr>
      <w:r w:rsidRPr="00A822C6">
        <w:rPr>
          <w:sz w:val="28"/>
          <w:szCs w:val="28"/>
        </w:rPr>
        <w:sym w:font="Symbol" w:char="F0B7"/>
      </w:r>
      <w:r w:rsidRPr="00A822C6">
        <w:rPr>
          <w:sz w:val="28"/>
          <w:szCs w:val="28"/>
        </w:rPr>
        <w:t xml:space="preserve"> 8–9-х классах – 36 часа в неделю.</w:t>
      </w:r>
    </w:p>
    <w:p w14:paraId="35DF3BC2" w14:textId="77777777" w:rsidR="00A822C6" w:rsidRPr="00A822C6" w:rsidRDefault="00A822C6" w:rsidP="00A822C6">
      <w:pPr>
        <w:tabs>
          <w:tab w:val="left" w:pos="2719"/>
          <w:tab w:val="left" w:pos="6463"/>
        </w:tabs>
        <w:rPr>
          <w:sz w:val="28"/>
          <w:szCs w:val="28"/>
        </w:rPr>
      </w:pPr>
      <w:r w:rsidRPr="00A822C6">
        <w:rPr>
          <w:sz w:val="28"/>
          <w:szCs w:val="28"/>
        </w:rPr>
        <w:t xml:space="preserve"> Общее количество часов учебных занятий за пять лет составляет 5848 часов. Учебный план состоит из двух частей — обязательной части и части, формируемой участниками образовательных отношений. </w:t>
      </w:r>
    </w:p>
    <w:p w14:paraId="500458EB" w14:textId="77777777" w:rsidR="00A822C6" w:rsidRPr="00A822C6" w:rsidRDefault="00A822C6" w:rsidP="00A822C6">
      <w:pPr>
        <w:tabs>
          <w:tab w:val="left" w:pos="2719"/>
          <w:tab w:val="left" w:pos="6463"/>
        </w:tabs>
        <w:rPr>
          <w:b/>
          <w:sz w:val="28"/>
          <w:szCs w:val="28"/>
        </w:rPr>
      </w:pPr>
      <w:r w:rsidRPr="00A822C6">
        <w:rPr>
          <w:b/>
          <w:sz w:val="28"/>
          <w:szCs w:val="28"/>
        </w:rPr>
        <w:t>4.Обязательная часть учебного плана</w:t>
      </w:r>
    </w:p>
    <w:p w14:paraId="51D4083C" w14:textId="77777777" w:rsidR="00A822C6" w:rsidRPr="00A822C6" w:rsidRDefault="00A822C6" w:rsidP="00A822C6">
      <w:pPr>
        <w:tabs>
          <w:tab w:val="left" w:pos="2719"/>
          <w:tab w:val="left" w:pos="6463"/>
        </w:tabs>
        <w:rPr>
          <w:sz w:val="28"/>
          <w:szCs w:val="28"/>
        </w:rPr>
      </w:pPr>
      <w:r w:rsidRPr="00A822C6">
        <w:rPr>
          <w:sz w:val="28"/>
          <w:szCs w:val="28"/>
        </w:rP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Обязательная часть учебного плана включает в себя следующие предметные области: </w:t>
      </w:r>
    </w:p>
    <w:p w14:paraId="4E4CCFF8" w14:textId="77777777" w:rsidR="00A822C6" w:rsidRPr="00A822C6" w:rsidRDefault="00A822C6" w:rsidP="00A822C6">
      <w:pPr>
        <w:tabs>
          <w:tab w:val="left" w:pos="2719"/>
          <w:tab w:val="left" w:pos="6463"/>
        </w:tabs>
        <w:rPr>
          <w:sz w:val="28"/>
          <w:szCs w:val="28"/>
        </w:rPr>
      </w:pPr>
      <w:r w:rsidRPr="00A822C6">
        <w:rPr>
          <w:sz w:val="28"/>
          <w:szCs w:val="28"/>
        </w:rPr>
        <w:t>4.1</w:t>
      </w:r>
      <w:r w:rsidRPr="00A822C6">
        <w:rPr>
          <w:b/>
          <w:sz w:val="28"/>
          <w:szCs w:val="28"/>
        </w:rPr>
        <w:t>. «Русский язык и литература».</w:t>
      </w:r>
      <w:r w:rsidRPr="00A822C6">
        <w:rPr>
          <w:sz w:val="28"/>
          <w:szCs w:val="28"/>
        </w:rPr>
        <w:t xml:space="preserve"> Включает в себя предметы: «Русский язык», «Литература». </w:t>
      </w:r>
    </w:p>
    <w:p w14:paraId="73D345B1" w14:textId="77777777" w:rsidR="00A822C6" w:rsidRPr="00A822C6" w:rsidRDefault="00A822C6" w:rsidP="00A822C6">
      <w:pPr>
        <w:tabs>
          <w:tab w:val="left" w:pos="2719"/>
          <w:tab w:val="left" w:pos="6463"/>
        </w:tabs>
        <w:rPr>
          <w:sz w:val="28"/>
          <w:szCs w:val="28"/>
        </w:rPr>
      </w:pPr>
      <w:r w:rsidRPr="00A822C6">
        <w:rPr>
          <w:sz w:val="28"/>
          <w:szCs w:val="28"/>
        </w:rPr>
        <w:t xml:space="preserve">Учебный предмет «Русский язык» представлен в объеме 5 ч в неделю в 5кл. 6 ч в 6 кл. 4 часа в неделю в 7 кл. в 8-9-х классах в объеме 3 часа в неделю. </w:t>
      </w:r>
    </w:p>
    <w:p w14:paraId="0B258706" w14:textId="77777777" w:rsidR="00A822C6" w:rsidRPr="00A822C6" w:rsidRDefault="00A822C6" w:rsidP="00A822C6">
      <w:pPr>
        <w:tabs>
          <w:tab w:val="left" w:pos="2719"/>
          <w:tab w:val="left" w:pos="6463"/>
        </w:tabs>
        <w:rPr>
          <w:sz w:val="28"/>
          <w:szCs w:val="28"/>
        </w:rPr>
      </w:pPr>
      <w:r w:rsidRPr="00A822C6">
        <w:rPr>
          <w:sz w:val="28"/>
          <w:szCs w:val="28"/>
        </w:rPr>
        <w:t>Учебный предмет «Литература» представлен в объеме 3 часа в неделю в 5-6-х классах, в 7-8-х классах по 2 часа в неделю, в 9-х классах- 3ч в неделю.</w:t>
      </w:r>
    </w:p>
    <w:p w14:paraId="39B99E10" w14:textId="77777777" w:rsidR="00A822C6" w:rsidRPr="00A822C6" w:rsidRDefault="00A822C6" w:rsidP="00A822C6">
      <w:pPr>
        <w:tabs>
          <w:tab w:val="left" w:pos="2719"/>
          <w:tab w:val="left" w:pos="6463"/>
        </w:tabs>
        <w:rPr>
          <w:b/>
          <w:sz w:val="28"/>
          <w:szCs w:val="28"/>
        </w:rPr>
      </w:pPr>
      <w:r w:rsidRPr="00A822C6">
        <w:rPr>
          <w:b/>
          <w:sz w:val="28"/>
          <w:szCs w:val="28"/>
        </w:rPr>
        <w:lastRenderedPageBreak/>
        <w:t xml:space="preserve">4.2«Родной язык и родная литература». </w:t>
      </w:r>
    </w:p>
    <w:p w14:paraId="20F19E16" w14:textId="77777777" w:rsidR="00A822C6" w:rsidRPr="00A822C6" w:rsidRDefault="00A822C6" w:rsidP="00A822C6">
      <w:pPr>
        <w:tabs>
          <w:tab w:val="left" w:pos="2719"/>
          <w:tab w:val="left" w:pos="6463"/>
        </w:tabs>
        <w:rPr>
          <w:sz w:val="28"/>
          <w:szCs w:val="28"/>
        </w:rPr>
      </w:pPr>
      <w:r w:rsidRPr="00A822C6">
        <w:rPr>
          <w:sz w:val="28"/>
          <w:szCs w:val="28"/>
        </w:rPr>
        <w:t xml:space="preserve">Учебный предмет «Родной (чеченский) язык» -  как государственный язык Чеченской Республики представлен в объеме 3 часа в неделю в 5-9 классах. Учебный предмет «Родная (чеченская) литература» представлен в объеме 2 часов неделю в 5-9-х классах. </w:t>
      </w:r>
    </w:p>
    <w:p w14:paraId="704A7666" w14:textId="77777777" w:rsidR="00A822C6" w:rsidRPr="00A822C6" w:rsidRDefault="00A822C6" w:rsidP="00A822C6">
      <w:pPr>
        <w:tabs>
          <w:tab w:val="left" w:pos="2719"/>
          <w:tab w:val="left" w:pos="6463"/>
        </w:tabs>
        <w:rPr>
          <w:b/>
          <w:sz w:val="28"/>
          <w:szCs w:val="28"/>
        </w:rPr>
      </w:pPr>
      <w:r w:rsidRPr="00A822C6">
        <w:rPr>
          <w:b/>
          <w:sz w:val="28"/>
          <w:szCs w:val="28"/>
        </w:rPr>
        <w:t xml:space="preserve">4.3 «Иностранные языки». </w:t>
      </w:r>
    </w:p>
    <w:p w14:paraId="73AD2109" w14:textId="77777777" w:rsidR="00A822C6" w:rsidRPr="00A822C6" w:rsidRDefault="00A822C6" w:rsidP="00A822C6">
      <w:pPr>
        <w:tabs>
          <w:tab w:val="left" w:pos="2719"/>
          <w:tab w:val="left" w:pos="6463"/>
        </w:tabs>
        <w:rPr>
          <w:sz w:val="28"/>
          <w:szCs w:val="28"/>
        </w:rPr>
      </w:pPr>
      <w:r w:rsidRPr="00A822C6">
        <w:rPr>
          <w:sz w:val="28"/>
          <w:szCs w:val="28"/>
        </w:rPr>
        <w:t xml:space="preserve">Включает в себя учебные предметы «Иностранный язык» (Английский). Учебный предмет «Иностранный язык» (Английский) представлен в объеме 3 часа в неделю в 5-8 классах, в 9-х классах 2 час. </w:t>
      </w:r>
    </w:p>
    <w:p w14:paraId="53D94B62" w14:textId="77777777" w:rsidR="00A822C6" w:rsidRPr="00A822C6" w:rsidRDefault="00A822C6" w:rsidP="00A822C6">
      <w:pPr>
        <w:tabs>
          <w:tab w:val="left" w:pos="2719"/>
          <w:tab w:val="left" w:pos="6463"/>
        </w:tabs>
        <w:rPr>
          <w:sz w:val="28"/>
          <w:szCs w:val="28"/>
        </w:rPr>
      </w:pPr>
      <w:r w:rsidRPr="00A822C6">
        <w:rPr>
          <w:b/>
          <w:sz w:val="28"/>
          <w:szCs w:val="28"/>
        </w:rPr>
        <w:t>4.4. «Математика и информатика».</w:t>
      </w:r>
      <w:r w:rsidRPr="00A822C6">
        <w:rPr>
          <w:sz w:val="28"/>
          <w:szCs w:val="28"/>
        </w:rPr>
        <w:t xml:space="preserve"> </w:t>
      </w:r>
    </w:p>
    <w:p w14:paraId="522DC4D8" w14:textId="77777777" w:rsidR="00A822C6" w:rsidRPr="00A822C6" w:rsidRDefault="00A822C6" w:rsidP="00A822C6">
      <w:pPr>
        <w:tabs>
          <w:tab w:val="left" w:pos="2719"/>
          <w:tab w:val="left" w:pos="6463"/>
        </w:tabs>
        <w:rPr>
          <w:sz w:val="28"/>
          <w:szCs w:val="28"/>
        </w:rPr>
      </w:pPr>
      <w:r w:rsidRPr="00A822C6">
        <w:rPr>
          <w:sz w:val="28"/>
          <w:szCs w:val="28"/>
        </w:rPr>
        <w:t xml:space="preserve">Включает в себя учебные предметы: «Математика», «Алгебра», «Геометрия», «Вероятность и статистика», «Информатика». </w:t>
      </w:r>
    </w:p>
    <w:p w14:paraId="40E56EEE" w14:textId="77777777" w:rsidR="00A822C6" w:rsidRPr="00A822C6" w:rsidRDefault="00A822C6" w:rsidP="00A822C6">
      <w:pPr>
        <w:tabs>
          <w:tab w:val="left" w:pos="2719"/>
          <w:tab w:val="left" w:pos="6463"/>
        </w:tabs>
        <w:rPr>
          <w:sz w:val="28"/>
          <w:szCs w:val="28"/>
        </w:rPr>
      </w:pPr>
      <w:r w:rsidRPr="00A822C6">
        <w:rPr>
          <w:sz w:val="28"/>
          <w:szCs w:val="28"/>
        </w:rPr>
        <w:t xml:space="preserve">Учебный предмет «Математика» представлен в объеме 5 часов в неделю в 5-6-х классах. </w:t>
      </w:r>
    </w:p>
    <w:p w14:paraId="3CDD7FD8" w14:textId="77777777" w:rsidR="00A822C6" w:rsidRPr="00A822C6" w:rsidRDefault="00A822C6" w:rsidP="00A822C6">
      <w:pPr>
        <w:tabs>
          <w:tab w:val="left" w:pos="2719"/>
          <w:tab w:val="left" w:pos="6463"/>
        </w:tabs>
        <w:rPr>
          <w:sz w:val="28"/>
          <w:szCs w:val="28"/>
        </w:rPr>
      </w:pPr>
      <w:r w:rsidRPr="00A822C6">
        <w:rPr>
          <w:sz w:val="28"/>
          <w:szCs w:val="28"/>
        </w:rPr>
        <w:t xml:space="preserve">Учебный модуль «Алгебра» представлен в объеме 3 часов в неделю в 7-9-х классах. </w:t>
      </w:r>
    </w:p>
    <w:p w14:paraId="187E6414" w14:textId="77777777" w:rsidR="00A822C6" w:rsidRPr="00A822C6" w:rsidRDefault="00A822C6" w:rsidP="00A822C6">
      <w:pPr>
        <w:tabs>
          <w:tab w:val="left" w:pos="2719"/>
          <w:tab w:val="left" w:pos="6463"/>
        </w:tabs>
        <w:rPr>
          <w:sz w:val="28"/>
          <w:szCs w:val="28"/>
        </w:rPr>
      </w:pPr>
      <w:r w:rsidRPr="00A822C6">
        <w:rPr>
          <w:sz w:val="28"/>
          <w:szCs w:val="28"/>
        </w:rPr>
        <w:t xml:space="preserve">Учебный модуль «Геометрия» представлен в объеме 2 часа в неделю в 7–9-х классах. </w:t>
      </w:r>
    </w:p>
    <w:p w14:paraId="43D2083D" w14:textId="77777777" w:rsidR="00A822C6" w:rsidRPr="00A822C6" w:rsidRDefault="00A822C6" w:rsidP="00A822C6">
      <w:pPr>
        <w:tabs>
          <w:tab w:val="left" w:pos="2719"/>
          <w:tab w:val="left" w:pos="6463"/>
        </w:tabs>
        <w:rPr>
          <w:sz w:val="28"/>
          <w:szCs w:val="28"/>
        </w:rPr>
      </w:pPr>
      <w:r w:rsidRPr="00A822C6">
        <w:rPr>
          <w:sz w:val="28"/>
          <w:szCs w:val="28"/>
        </w:rPr>
        <w:t xml:space="preserve">Учебный модуль «Вероятность и статистика» представлен в объеме 1 час в неделю в 7–9-х классах. </w:t>
      </w:r>
    </w:p>
    <w:p w14:paraId="6B92F61B" w14:textId="77777777" w:rsidR="00A822C6" w:rsidRPr="00A822C6" w:rsidRDefault="00A822C6" w:rsidP="00A822C6">
      <w:pPr>
        <w:tabs>
          <w:tab w:val="left" w:pos="2719"/>
          <w:tab w:val="left" w:pos="6463"/>
        </w:tabs>
        <w:rPr>
          <w:sz w:val="28"/>
          <w:szCs w:val="28"/>
        </w:rPr>
      </w:pPr>
      <w:r w:rsidRPr="00A822C6">
        <w:rPr>
          <w:sz w:val="28"/>
          <w:szCs w:val="28"/>
        </w:rPr>
        <w:t xml:space="preserve">Учебный предмет «Информатика» представлен в объеме 1 час в неделю в 7–9-х классах. </w:t>
      </w:r>
    </w:p>
    <w:p w14:paraId="7FF863DD" w14:textId="77777777" w:rsidR="00A822C6" w:rsidRPr="00A822C6" w:rsidRDefault="00A822C6" w:rsidP="00A822C6">
      <w:pPr>
        <w:tabs>
          <w:tab w:val="left" w:pos="2719"/>
          <w:tab w:val="left" w:pos="6463"/>
        </w:tabs>
        <w:rPr>
          <w:b/>
          <w:sz w:val="28"/>
          <w:szCs w:val="28"/>
        </w:rPr>
      </w:pPr>
      <w:r w:rsidRPr="00A822C6">
        <w:rPr>
          <w:b/>
          <w:sz w:val="28"/>
          <w:szCs w:val="28"/>
        </w:rPr>
        <w:t xml:space="preserve">4.5. «Общественно-научные предметы». </w:t>
      </w:r>
    </w:p>
    <w:p w14:paraId="771C1170" w14:textId="77777777" w:rsidR="00A822C6" w:rsidRPr="00A822C6" w:rsidRDefault="00A822C6" w:rsidP="00A822C6">
      <w:pPr>
        <w:tabs>
          <w:tab w:val="left" w:pos="2719"/>
          <w:tab w:val="left" w:pos="6463"/>
        </w:tabs>
        <w:rPr>
          <w:sz w:val="28"/>
          <w:szCs w:val="28"/>
        </w:rPr>
      </w:pPr>
      <w:r w:rsidRPr="00A822C6">
        <w:rPr>
          <w:sz w:val="28"/>
          <w:szCs w:val="28"/>
        </w:rPr>
        <w:t xml:space="preserve">Включает в себя учебные предметы: «История», «Обществознание», «География». </w:t>
      </w:r>
    </w:p>
    <w:p w14:paraId="0AD5F525" w14:textId="77777777" w:rsidR="00A822C6" w:rsidRPr="00A822C6" w:rsidRDefault="00A822C6" w:rsidP="00A822C6">
      <w:pPr>
        <w:tabs>
          <w:tab w:val="left" w:pos="2719"/>
          <w:tab w:val="left" w:pos="6463"/>
        </w:tabs>
        <w:rPr>
          <w:sz w:val="28"/>
          <w:szCs w:val="28"/>
        </w:rPr>
      </w:pPr>
      <w:r w:rsidRPr="00A822C6">
        <w:rPr>
          <w:sz w:val="28"/>
          <w:szCs w:val="28"/>
        </w:rPr>
        <w:t>Учебный предмет «История» представлен в объеме 2 часа в неделю в 5–8-х классах, в 9-х классах- 2,5 ч за счет включения модуля «Новейшая история «- 0,5ч.</w:t>
      </w:r>
    </w:p>
    <w:p w14:paraId="4D2A3EDE" w14:textId="77777777" w:rsidR="00A822C6" w:rsidRPr="00A822C6" w:rsidRDefault="00A822C6" w:rsidP="00A822C6">
      <w:pPr>
        <w:tabs>
          <w:tab w:val="left" w:pos="2719"/>
          <w:tab w:val="left" w:pos="6463"/>
        </w:tabs>
        <w:rPr>
          <w:sz w:val="28"/>
          <w:szCs w:val="28"/>
        </w:rPr>
      </w:pPr>
      <w:r w:rsidRPr="00A822C6">
        <w:rPr>
          <w:sz w:val="28"/>
          <w:szCs w:val="28"/>
        </w:rPr>
        <w:t>Учебный предмет «Обществознание» представлен в объеме 1 час в неделю в 6–9-х классах. Учебный предмет «География» представлен в объеме 1 час в неделю в 5–6-х классах, 7-9 классах- по 2ч в неделю.</w:t>
      </w:r>
    </w:p>
    <w:p w14:paraId="68BAADDA" w14:textId="77777777" w:rsidR="00A822C6" w:rsidRPr="00A822C6" w:rsidRDefault="00A822C6" w:rsidP="00A822C6">
      <w:pPr>
        <w:tabs>
          <w:tab w:val="left" w:pos="2719"/>
          <w:tab w:val="left" w:pos="6463"/>
        </w:tabs>
        <w:rPr>
          <w:sz w:val="28"/>
          <w:szCs w:val="28"/>
        </w:rPr>
      </w:pPr>
      <w:r w:rsidRPr="00A822C6">
        <w:rPr>
          <w:b/>
          <w:sz w:val="28"/>
          <w:szCs w:val="28"/>
        </w:rPr>
        <w:t>4.6. «Основы духовно-нравственной культуры народов России».</w:t>
      </w:r>
      <w:r w:rsidRPr="00A822C6">
        <w:rPr>
          <w:sz w:val="28"/>
          <w:szCs w:val="28"/>
        </w:rPr>
        <w:t xml:space="preserve"> </w:t>
      </w:r>
    </w:p>
    <w:p w14:paraId="5CAC70EA" w14:textId="77777777" w:rsidR="00A822C6" w:rsidRPr="00A822C6" w:rsidRDefault="00A822C6" w:rsidP="00A822C6">
      <w:pPr>
        <w:tabs>
          <w:tab w:val="left" w:pos="2719"/>
          <w:tab w:val="left" w:pos="6463"/>
        </w:tabs>
        <w:rPr>
          <w:sz w:val="28"/>
          <w:szCs w:val="28"/>
        </w:rPr>
      </w:pPr>
      <w:r w:rsidRPr="00A822C6">
        <w:rPr>
          <w:sz w:val="28"/>
          <w:szCs w:val="28"/>
        </w:rPr>
        <w:t>Включает в себя учебный предмет «Основы духовно – нравственной культуры народов России». Учебный предмет «Основы духовно – нравственной культуры народов России» представлен в объеме по 1 ч.  в неделю в 5-6-х классах; в качестве компенсирующего предмета – в 9-х классах по 0,5ч.</w:t>
      </w:r>
    </w:p>
    <w:p w14:paraId="5E74B05A" w14:textId="77777777" w:rsidR="00A822C6" w:rsidRPr="00A822C6" w:rsidRDefault="00A822C6" w:rsidP="00A822C6">
      <w:pPr>
        <w:tabs>
          <w:tab w:val="left" w:pos="2719"/>
          <w:tab w:val="left" w:pos="6463"/>
        </w:tabs>
        <w:rPr>
          <w:sz w:val="28"/>
          <w:szCs w:val="28"/>
        </w:rPr>
      </w:pPr>
      <w:r w:rsidRPr="00A822C6">
        <w:rPr>
          <w:b/>
          <w:sz w:val="28"/>
          <w:szCs w:val="28"/>
        </w:rPr>
        <w:t>4.7. «Естественно-научные предметы». Включает в себя учебные предметы: «Биология», «Физика», «Химия».</w:t>
      </w:r>
      <w:r w:rsidRPr="00A822C6">
        <w:rPr>
          <w:sz w:val="28"/>
          <w:szCs w:val="28"/>
        </w:rPr>
        <w:t xml:space="preserve"> </w:t>
      </w:r>
    </w:p>
    <w:p w14:paraId="3D9E4363" w14:textId="77777777" w:rsidR="00A822C6" w:rsidRPr="00A822C6" w:rsidRDefault="00A822C6" w:rsidP="00A822C6">
      <w:pPr>
        <w:tabs>
          <w:tab w:val="left" w:pos="2719"/>
          <w:tab w:val="left" w:pos="6463"/>
        </w:tabs>
        <w:rPr>
          <w:sz w:val="28"/>
          <w:szCs w:val="28"/>
        </w:rPr>
      </w:pPr>
      <w:r w:rsidRPr="00A822C6">
        <w:rPr>
          <w:sz w:val="28"/>
          <w:szCs w:val="28"/>
        </w:rPr>
        <w:t xml:space="preserve">Учебный предмет «Биология» представлен в объеме 1 час в неделю в 5–7-х классах, в 8- 9-х классах по 2 часа. </w:t>
      </w:r>
    </w:p>
    <w:p w14:paraId="7B8C0CDF" w14:textId="77777777" w:rsidR="00A822C6" w:rsidRPr="00A822C6" w:rsidRDefault="00A822C6" w:rsidP="00A822C6">
      <w:pPr>
        <w:tabs>
          <w:tab w:val="left" w:pos="2719"/>
          <w:tab w:val="left" w:pos="6463"/>
        </w:tabs>
        <w:rPr>
          <w:sz w:val="28"/>
          <w:szCs w:val="28"/>
        </w:rPr>
      </w:pPr>
      <w:r w:rsidRPr="00A822C6">
        <w:rPr>
          <w:sz w:val="28"/>
          <w:szCs w:val="28"/>
        </w:rPr>
        <w:t xml:space="preserve">Учебный предмет «Физика» представлен в объеме 2 часа в неделю в 7–8-х классах, в 9 кл -3 ч. </w:t>
      </w:r>
    </w:p>
    <w:p w14:paraId="46D6B408" w14:textId="77777777" w:rsidR="00A822C6" w:rsidRPr="00A822C6" w:rsidRDefault="00A822C6" w:rsidP="00A822C6">
      <w:pPr>
        <w:tabs>
          <w:tab w:val="left" w:pos="2719"/>
          <w:tab w:val="left" w:pos="6463"/>
        </w:tabs>
        <w:rPr>
          <w:sz w:val="28"/>
          <w:szCs w:val="28"/>
        </w:rPr>
      </w:pPr>
      <w:r w:rsidRPr="00A822C6">
        <w:rPr>
          <w:sz w:val="28"/>
          <w:szCs w:val="28"/>
        </w:rPr>
        <w:lastRenderedPageBreak/>
        <w:t xml:space="preserve">Учебный предмет «Химия» представлен в объеме 2 часа в неделю в 8–9-х классах. </w:t>
      </w:r>
    </w:p>
    <w:p w14:paraId="35C57BD6" w14:textId="77777777" w:rsidR="00A822C6" w:rsidRPr="00A822C6" w:rsidRDefault="00A822C6" w:rsidP="00A822C6">
      <w:pPr>
        <w:tabs>
          <w:tab w:val="left" w:pos="2719"/>
          <w:tab w:val="left" w:pos="6463"/>
        </w:tabs>
        <w:rPr>
          <w:b/>
          <w:sz w:val="28"/>
          <w:szCs w:val="28"/>
        </w:rPr>
      </w:pPr>
      <w:r w:rsidRPr="00A822C6">
        <w:rPr>
          <w:b/>
          <w:sz w:val="28"/>
          <w:szCs w:val="28"/>
        </w:rPr>
        <w:t xml:space="preserve">4.8. «Искусство». </w:t>
      </w:r>
    </w:p>
    <w:p w14:paraId="742C8DEA" w14:textId="77777777" w:rsidR="00A822C6" w:rsidRPr="00A822C6" w:rsidRDefault="00A822C6" w:rsidP="00A822C6">
      <w:pPr>
        <w:tabs>
          <w:tab w:val="left" w:pos="2719"/>
          <w:tab w:val="left" w:pos="6463"/>
        </w:tabs>
        <w:rPr>
          <w:sz w:val="28"/>
          <w:szCs w:val="28"/>
        </w:rPr>
      </w:pPr>
      <w:r w:rsidRPr="00A822C6">
        <w:rPr>
          <w:sz w:val="28"/>
          <w:szCs w:val="28"/>
        </w:rPr>
        <w:t xml:space="preserve">Включает учебные предметы: «Музыка», «Изобразительное искусство». </w:t>
      </w:r>
    </w:p>
    <w:p w14:paraId="6C4D4DA8" w14:textId="77777777" w:rsidR="00A822C6" w:rsidRPr="00A822C6" w:rsidRDefault="00A822C6" w:rsidP="00A822C6">
      <w:pPr>
        <w:tabs>
          <w:tab w:val="left" w:pos="2719"/>
          <w:tab w:val="left" w:pos="6463"/>
        </w:tabs>
        <w:rPr>
          <w:sz w:val="28"/>
          <w:szCs w:val="28"/>
        </w:rPr>
      </w:pPr>
      <w:r w:rsidRPr="00A822C6">
        <w:rPr>
          <w:sz w:val="28"/>
          <w:szCs w:val="28"/>
        </w:rPr>
        <w:t xml:space="preserve">Учебный предмет «Музыка» представлен в объеме по 0,5 часа в неделю в 6 классе, и 1ч в 5, 7-8 классах (за счет усиления по 0,5 из ФЧ). </w:t>
      </w:r>
    </w:p>
    <w:p w14:paraId="6CA9056A" w14:textId="77777777" w:rsidR="00A822C6" w:rsidRPr="00A822C6" w:rsidRDefault="00A822C6" w:rsidP="00A822C6">
      <w:pPr>
        <w:tabs>
          <w:tab w:val="left" w:pos="2719"/>
          <w:tab w:val="left" w:pos="6463"/>
        </w:tabs>
        <w:rPr>
          <w:sz w:val="28"/>
          <w:szCs w:val="28"/>
        </w:rPr>
      </w:pPr>
      <w:r w:rsidRPr="00A822C6">
        <w:rPr>
          <w:sz w:val="28"/>
          <w:szCs w:val="28"/>
        </w:rPr>
        <w:t>Учебный предмет «Изобразительное искусство» представлен в объеме по 0,5 часа в неделю в 6 классе, и 1- ч в 5, 7 классах (за счет усиления по 0,5 из ФЧ)</w:t>
      </w:r>
    </w:p>
    <w:p w14:paraId="2B419631" w14:textId="77777777" w:rsidR="00A822C6" w:rsidRPr="00A822C6" w:rsidRDefault="00A822C6" w:rsidP="00A822C6">
      <w:pPr>
        <w:tabs>
          <w:tab w:val="left" w:pos="2719"/>
          <w:tab w:val="left" w:pos="6463"/>
        </w:tabs>
        <w:rPr>
          <w:sz w:val="28"/>
          <w:szCs w:val="28"/>
        </w:rPr>
      </w:pPr>
      <w:r w:rsidRPr="00A822C6">
        <w:rPr>
          <w:b/>
          <w:sz w:val="28"/>
          <w:szCs w:val="28"/>
        </w:rPr>
        <w:t>4.9</w:t>
      </w:r>
      <w:r w:rsidRPr="00A822C6">
        <w:rPr>
          <w:sz w:val="28"/>
          <w:szCs w:val="28"/>
        </w:rPr>
        <w:t xml:space="preserve">. </w:t>
      </w:r>
      <w:r w:rsidRPr="00A822C6">
        <w:rPr>
          <w:b/>
          <w:sz w:val="28"/>
          <w:szCs w:val="28"/>
        </w:rPr>
        <w:t>«Технология».</w:t>
      </w:r>
      <w:r w:rsidRPr="00A822C6">
        <w:rPr>
          <w:sz w:val="28"/>
          <w:szCs w:val="28"/>
        </w:rPr>
        <w:t xml:space="preserve"> </w:t>
      </w:r>
    </w:p>
    <w:p w14:paraId="0E2B91D2" w14:textId="77777777" w:rsidR="00A822C6" w:rsidRPr="00A822C6" w:rsidRDefault="00A822C6" w:rsidP="00A822C6">
      <w:pPr>
        <w:tabs>
          <w:tab w:val="left" w:pos="2719"/>
          <w:tab w:val="left" w:pos="6463"/>
        </w:tabs>
        <w:rPr>
          <w:sz w:val="28"/>
          <w:szCs w:val="28"/>
        </w:rPr>
      </w:pPr>
      <w:r w:rsidRPr="00A822C6">
        <w:rPr>
          <w:sz w:val="28"/>
          <w:szCs w:val="28"/>
        </w:rPr>
        <w:t xml:space="preserve">Включает в себя учебный предмет «Технология». </w:t>
      </w:r>
    </w:p>
    <w:p w14:paraId="3885EBB9" w14:textId="77777777" w:rsidR="00A822C6" w:rsidRPr="00A822C6" w:rsidRDefault="00A822C6" w:rsidP="00A822C6">
      <w:pPr>
        <w:tabs>
          <w:tab w:val="left" w:pos="2719"/>
          <w:tab w:val="left" w:pos="6463"/>
        </w:tabs>
        <w:rPr>
          <w:sz w:val="28"/>
          <w:szCs w:val="28"/>
        </w:rPr>
      </w:pPr>
      <w:r w:rsidRPr="00A822C6">
        <w:rPr>
          <w:sz w:val="28"/>
          <w:szCs w:val="28"/>
        </w:rPr>
        <w:t>Учебный предмет «Технология» представлен в объеме 1 час в неделю в 5–9-х классах (в 9 кл</w:t>
      </w:r>
      <w:r w:rsidRPr="00A822C6">
        <w:t xml:space="preserve"> </w:t>
      </w:r>
      <w:r w:rsidRPr="00A822C6">
        <w:rPr>
          <w:sz w:val="28"/>
          <w:szCs w:val="28"/>
        </w:rPr>
        <w:t>за счет усиления 0,5 ч из ФЧ).</w:t>
      </w:r>
    </w:p>
    <w:p w14:paraId="04B0E829" w14:textId="77777777" w:rsidR="00A822C6" w:rsidRPr="00A822C6" w:rsidRDefault="00A822C6" w:rsidP="00A822C6">
      <w:pPr>
        <w:tabs>
          <w:tab w:val="left" w:pos="2719"/>
          <w:tab w:val="left" w:pos="6463"/>
        </w:tabs>
        <w:rPr>
          <w:sz w:val="28"/>
          <w:szCs w:val="28"/>
        </w:rPr>
      </w:pPr>
      <w:r w:rsidRPr="00A822C6">
        <w:rPr>
          <w:b/>
          <w:sz w:val="28"/>
          <w:szCs w:val="28"/>
        </w:rPr>
        <w:t>4.10. «Физическая культура и основы безопасности жизнедеятельности».</w:t>
      </w:r>
      <w:r w:rsidRPr="00A822C6">
        <w:rPr>
          <w:sz w:val="28"/>
          <w:szCs w:val="28"/>
        </w:rPr>
        <w:t xml:space="preserve"> </w:t>
      </w:r>
    </w:p>
    <w:p w14:paraId="11C7191B" w14:textId="77777777" w:rsidR="00A822C6" w:rsidRPr="00A822C6" w:rsidRDefault="00A822C6" w:rsidP="00A822C6">
      <w:pPr>
        <w:tabs>
          <w:tab w:val="left" w:pos="2719"/>
          <w:tab w:val="left" w:pos="6463"/>
        </w:tabs>
        <w:rPr>
          <w:sz w:val="28"/>
          <w:szCs w:val="28"/>
        </w:rPr>
      </w:pPr>
      <w:r w:rsidRPr="00A822C6">
        <w:rPr>
          <w:sz w:val="28"/>
          <w:szCs w:val="28"/>
        </w:rPr>
        <w:t xml:space="preserve">Включает в себя учебные предметы: «Физическая культура» и «Основы безопасности жизнедеятельности». </w:t>
      </w:r>
    </w:p>
    <w:p w14:paraId="1E1ADABB" w14:textId="77777777" w:rsidR="00A822C6" w:rsidRPr="00A822C6" w:rsidRDefault="00A822C6" w:rsidP="00A822C6">
      <w:pPr>
        <w:tabs>
          <w:tab w:val="left" w:pos="2719"/>
          <w:tab w:val="left" w:pos="6463"/>
        </w:tabs>
        <w:rPr>
          <w:sz w:val="28"/>
          <w:szCs w:val="28"/>
        </w:rPr>
      </w:pPr>
      <w:r w:rsidRPr="00A822C6">
        <w:rPr>
          <w:sz w:val="28"/>
          <w:szCs w:val="28"/>
        </w:rPr>
        <w:t xml:space="preserve">Учебный предмет «Физическая культура» представлен в объеме 3 часа в неделю в 5-7-х классах, в 8-х классе -2 ч., 9 кл -1 час (за счет усиления по 1 из ФЧ).  </w:t>
      </w:r>
    </w:p>
    <w:p w14:paraId="0745FB13" w14:textId="77777777" w:rsidR="00A822C6" w:rsidRPr="00A822C6" w:rsidRDefault="00A822C6" w:rsidP="00A822C6">
      <w:pPr>
        <w:tabs>
          <w:tab w:val="left" w:pos="2719"/>
          <w:tab w:val="left" w:pos="6463"/>
        </w:tabs>
        <w:rPr>
          <w:sz w:val="28"/>
          <w:szCs w:val="28"/>
        </w:rPr>
      </w:pPr>
      <w:r w:rsidRPr="00A822C6">
        <w:rPr>
          <w:sz w:val="28"/>
          <w:szCs w:val="28"/>
        </w:rPr>
        <w:t>Учебный предмет «Основы безопасности жизнедеятельности» представлен в объеме 1 час в неделю в 8-9-х классах.</w:t>
      </w:r>
    </w:p>
    <w:p w14:paraId="22BDB1CA" w14:textId="77777777" w:rsidR="00A822C6" w:rsidRPr="00A822C6" w:rsidRDefault="00A822C6" w:rsidP="00A822C6">
      <w:pPr>
        <w:widowControl/>
        <w:shd w:val="clear" w:color="auto" w:fill="FFFFFF"/>
        <w:autoSpaceDE/>
        <w:autoSpaceDN/>
        <w:spacing w:line="312" w:lineRule="auto"/>
        <w:contextualSpacing/>
        <w:jc w:val="both"/>
        <w:rPr>
          <w:color w:val="FF0000"/>
          <w:sz w:val="28"/>
          <w:szCs w:val="28"/>
          <w:shd w:val="clear" w:color="auto" w:fill="FFFFFF"/>
          <w:lang w:eastAsia="ru-RU"/>
        </w:rPr>
      </w:pPr>
    </w:p>
    <w:p w14:paraId="625A5A76" w14:textId="77777777" w:rsidR="00A822C6" w:rsidRPr="00A822C6" w:rsidRDefault="00A822C6" w:rsidP="00A822C6">
      <w:pPr>
        <w:widowControl/>
        <w:shd w:val="clear" w:color="auto" w:fill="FFFFFF"/>
        <w:autoSpaceDE/>
        <w:autoSpaceDN/>
        <w:spacing w:line="312" w:lineRule="auto"/>
        <w:contextualSpacing/>
        <w:jc w:val="both"/>
        <w:rPr>
          <w:color w:val="FF0000"/>
          <w:sz w:val="28"/>
          <w:szCs w:val="28"/>
          <w:shd w:val="clear" w:color="auto" w:fill="FFFFFF"/>
          <w:lang w:eastAsia="ru-RU"/>
        </w:rPr>
      </w:pPr>
      <w:r w:rsidRPr="00A822C6">
        <w:rPr>
          <w:color w:val="FF0000"/>
          <w:sz w:val="28"/>
          <w:szCs w:val="28"/>
          <w:shd w:val="clear" w:color="auto" w:fill="FFFFFF"/>
          <w:lang w:eastAsia="ru-RU"/>
        </w:rPr>
        <w:t>Обоснование к компенсации 1ч ФИЗИКИ за счёт курса внеурочной деятельности с использованием оборудования ТОЧКИ РОСТА.</w:t>
      </w:r>
    </w:p>
    <w:p w14:paraId="3F4D5708" w14:textId="77777777" w:rsidR="00A822C6" w:rsidRPr="00A822C6" w:rsidRDefault="00A822C6" w:rsidP="00A822C6">
      <w:pPr>
        <w:widowControl/>
        <w:shd w:val="clear" w:color="auto" w:fill="FFFFFF"/>
        <w:autoSpaceDE/>
        <w:autoSpaceDN/>
        <w:spacing w:line="312" w:lineRule="auto"/>
        <w:contextualSpacing/>
        <w:jc w:val="both"/>
        <w:rPr>
          <w:b/>
          <w:i/>
          <w:sz w:val="28"/>
          <w:szCs w:val="28"/>
          <w:shd w:val="clear" w:color="auto" w:fill="FFFFFF"/>
          <w:lang w:eastAsia="ru-RU"/>
        </w:rPr>
      </w:pPr>
      <w:r w:rsidRPr="00A822C6">
        <w:rPr>
          <w:b/>
          <w:i/>
          <w:sz w:val="28"/>
          <w:szCs w:val="28"/>
          <w:shd w:val="clear" w:color="auto" w:fill="FFFFFF"/>
          <w:lang w:eastAsia="ru-RU"/>
        </w:rPr>
        <w:t>*Приведём данные Рособрнадзора в части, касающейся сдачи государственной итоговой аттестации обучающихся 9-х классов в 2023г по предмету ФИЗИКА.</w:t>
      </w:r>
    </w:p>
    <w:p w14:paraId="1510928B" w14:textId="77777777" w:rsidR="00A822C6" w:rsidRPr="00A822C6" w:rsidRDefault="00A822C6" w:rsidP="00A822C6">
      <w:pPr>
        <w:contextualSpacing/>
        <w:jc w:val="both"/>
        <w:rPr>
          <w:b/>
          <w:i/>
          <w:sz w:val="28"/>
          <w:szCs w:val="28"/>
        </w:rPr>
      </w:pPr>
      <w:r w:rsidRPr="00A822C6">
        <w:rPr>
          <w:b/>
          <w:i/>
          <w:sz w:val="28"/>
          <w:szCs w:val="28"/>
        </w:rPr>
        <w:t>Результаты экзамена и количество баллов ОГЭ по физике 9 класс</w:t>
      </w:r>
    </w:p>
    <w:p w14:paraId="37D2A0A9" w14:textId="77777777" w:rsidR="00A822C6" w:rsidRPr="00A822C6" w:rsidRDefault="00A822C6" w:rsidP="00A822C6">
      <w:pPr>
        <w:contextualSpacing/>
        <w:jc w:val="both"/>
        <w:rPr>
          <w:b/>
          <w:i/>
          <w:sz w:val="28"/>
          <w:szCs w:val="28"/>
        </w:rPr>
      </w:pPr>
      <w:r w:rsidRPr="00A822C6">
        <w:rPr>
          <w:b/>
          <w:i/>
          <w:sz w:val="28"/>
          <w:szCs w:val="28"/>
        </w:rPr>
        <w:t>Пример анализа результатов ОГЭ по физике:</w:t>
      </w:r>
    </w:p>
    <w:tbl>
      <w:tblPr>
        <w:tblStyle w:val="3"/>
        <w:tblW w:w="0" w:type="auto"/>
        <w:tblInd w:w="108" w:type="dxa"/>
        <w:tblLook w:val="04A0" w:firstRow="1" w:lastRow="0" w:firstColumn="1" w:lastColumn="0" w:noHBand="0" w:noVBand="1"/>
      </w:tblPr>
      <w:tblGrid>
        <w:gridCol w:w="1134"/>
        <w:gridCol w:w="3969"/>
        <w:gridCol w:w="4360"/>
      </w:tblGrid>
      <w:tr w:rsidR="00A822C6" w:rsidRPr="00A822C6" w14:paraId="12BD8E4F" w14:textId="77777777" w:rsidTr="00A822C6">
        <w:tc>
          <w:tcPr>
            <w:tcW w:w="1134" w:type="dxa"/>
          </w:tcPr>
          <w:p w14:paraId="266A35C8" w14:textId="77777777" w:rsidR="00A822C6" w:rsidRPr="00A822C6" w:rsidRDefault="00A822C6" w:rsidP="00A822C6">
            <w:pPr>
              <w:contextualSpacing/>
              <w:jc w:val="both"/>
              <w:rPr>
                <w:b/>
                <w:i/>
                <w:sz w:val="28"/>
                <w:szCs w:val="28"/>
              </w:rPr>
            </w:pPr>
            <w:r w:rsidRPr="00A822C6">
              <w:rPr>
                <w:b/>
                <w:i/>
                <w:sz w:val="28"/>
                <w:szCs w:val="28"/>
              </w:rPr>
              <w:t>Год</w:t>
            </w:r>
          </w:p>
        </w:tc>
        <w:tc>
          <w:tcPr>
            <w:tcW w:w="3969" w:type="dxa"/>
          </w:tcPr>
          <w:p w14:paraId="539E10F2" w14:textId="77777777" w:rsidR="00A822C6" w:rsidRPr="00A822C6" w:rsidRDefault="00A822C6" w:rsidP="00A822C6">
            <w:pPr>
              <w:contextualSpacing/>
              <w:jc w:val="both"/>
              <w:rPr>
                <w:b/>
                <w:i/>
                <w:sz w:val="28"/>
                <w:szCs w:val="28"/>
              </w:rPr>
            </w:pPr>
            <w:r w:rsidRPr="00A822C6">
              <w:rPr>
                <w:b/>
                <w:i/>
                <w:sz w:val="28"/>
                <w:szCs w:val="28"/>
              </w:rPr>
              <w:t>Процент сдавших на высокие баллы</w:t>
            </w:r>
          </w:p>
        </w:tc>
        <w:tc>
          <w:tcPr>
            <w:tcW w:w="4360" w:type="dxa"/>
          </w:tcPr>
          <w:p w14:paraId="71FD0534" w14:textId="77777777" w:rsidR="00A822C6" w:rsidRPr="00A822C6" w:rsidRDefault="00A822C6" w:rsidP="00A822C6">
            <w:pPr>
              <w:contextualSpacing/>
              <w:jc w:val="both"/>
              <w:rPr>
                <w:b/>
                <w:i/>
                <w:sz w:val="28"/>
                <w:szCs w:val="28"/>
              </w:rPr>
            </w:pPr>
            <w:r w:rsidRPr="00A822C6">
              <w:rPr>
                <w:b/>
                <w:i/>
                <w:sz w:val="28"/>
                <w:szCs w:val="28"/>
              </w:rPr>
              <w:t>Наиболее слабые темы</w:t>
            </w:r>
          </w:p>
        </w:tc>
      </w:tr>
      <w:tr w:rsidR="00A822C6" w:rsidRPr="00A822C6" w14:paraId="459FEA99" w14:textId="77777777" w:rsidTr="00A822C6">
        <w:tc>
          <w:tcPr>
            <w:tcW w:w="1134" w:type="dxa"/>
          </w:tcPr>
          <w:p w14:paraId="0D092E44" w14:textId="77777777" w:rsidR="00A822C6" w:rsidRPr="00A822C6" w:rsidRDefault="00A822C6" w:rsidP="00A822C6">
            <w:pPr>
              <w:contextualSpacing/>
              <w:jc w:val="both"/>
              <w:rPr>
                <w:b/>
                <w:i/>
                <w:sz w:val="28"/>
                <w:szCs w:val="28"/>
              </w:rPr>
            </w:pPr>
            <w:r w:rsidRPr="00A822C6">
              <w:rPr>
                <w:b/>
                <w:i/>
                <w:sz w:val="28"/>
                <w:szCs w:val="28"/>
              </w:rPr>
              <w:t>2020</w:t>
            </w:r>
          </w:p>
        </w:tc>
        <w:tc>
          <w:tcPr>
            <w:tcW w:w="3969" w:type="dxa"/>
          </w:tcPr>
          <w:p w14:paraId="344097B5" w14:textId="77777777" w:rsidR="00A822C6" w:rsidRPr="00A822C6" w:rsidRDefault="00A822C6" w:rsidP="00A822C6">
            <w:pPr>
              <w:contextualSpacing/>
              <w:jc w:val="both"/>
              <w:rPr>
                <w:b/>
                <w:i/>
                <w:sz w:val="28"/>
                <w:szCs w:val="28"/>
              </w:rPr>
            </w:pPr>
            <w:r w:rsidRPr="00A822C6">
              <w:rPr>
                <w:b/>
                <w:i/>
                <w:sz w:val="28"/>
                <w:szCs w:val="28"/>
              </w:rPr>
              <w:t>15%</w:t>
            </w:r>
          </w:p>
        </w:tc>
        <w:tc>
          <w:tcPr>
            <w:tcW w:w="4360" w:type="dxa"/>
          </w:tcPr>
          <w:p w14:paraId="2D08CCA7" w14:textId="77777777" w:rsidR="00A822C6" w:rsidRPr="00A822C6" w:rsidRDefault="00A822C6" w:rsidP="00A822C6">
            <w:pPr>
              <w:contextualSpacing/>
              <w:jc w:val="both"/>
              <w:rPr>
                <w:b/>
                <w:i/>
                <w:sz w:val="28"/>
                <w:szCs w:val="28"/>
              </w:rPr>
            </w:pPr>
            <w:r w:rsidRPr="00A822C6">
              <w:rPr>
                <w:b/>
                <w:i/>
                <w:sz w:val="28"/>
                <w:szCs w:val="28"/>
              </w:rPr>
              <w:t>Электричество, оптика</w:t>
            </w:r>
          </w:p>
        </w:tc>
      </w:tr>
      <w:tr w:rsidR="00A822C6" w:rsidRPr="00A822C6" w14:paraId="27A0B1A4" w14:textId="77777777" w:rsidTr="00A822C6">
        <w:tc>
          <w:tcPr>
            <w:tcW w:w="1134" w:type="dxa"/>
          </w:tcPr>
          <w:p w14:paraId="22F7D7CF" w14:textId="77777777" w:rsidR="00A822C6" w:rsidRPr="00A822C6" w:rsidRDefault="00A822C6" w:rsidP="00A822C6">
            <w:pPr>
              <w:contextualSpacing/>
              <w:jc w:val="both"/>
              <w:rPr>
                <w:b/>
                <w:i/>
                <w:sz w:val="28"/>
                <w:szCs w:val="28"/>
              </w:rPr>
            </w:pPr>
            <w:r w:rsidRPr="00A822C6">
              <w:rPr>
                <w:b/>
                <w:i/>
                <w:sz w:val="28"/>
                <w:szCs w:val="28"/>
              </w:rPr>
              <w:lastRenderedPageBreak/>
              <w:t>2021</w:t>
            </w:r>
          </w:p>
        </w:tc>
        <w:tc>
          <w:tcPr>
            <w:tcW w:w="3969" w:type="dxa"/>
          </w:tcPr>
          <w:p w14:paraId="191EED14" w14:textId="77777777" w:rsidR="00A822C6" w:rsidRPr="00A822C6" w:rsidRDefault="00A822C6" w:rsidP="00A822C6">
            <w:pPr>
              <w:contextualSpacing/>
              <w:jc w:val="both"/>
              <w:rPr>
                <w:b/>
                <w:i/>
                <w:sz w:val="28"/>
                <w:szCs w:val="28"/>
              </w:rPr>
            </w:pPr>
            <w:r w:rsidRPr="00A822C6">
              <w:rPr>
                <w:b/>
                <w:i/>
                <w:sz w:val="28"/>
                <w:szCs w:val="28"/>
              </w:rPr>
              <w:t>20%</w:t>
            </w:r>
          </w:p>
        </w:tc>
        <w:tc>
          <w:tcPr>
            <w:tcW w:w="4360" w:type="dxa"/>
          </w:tcPr>
          <w:p w14:paraId="5279D9AD" w14:textId="77777777" w:rsidR="00A822C6" w:rsidRPr="00A822C6" w:rsidRDefault="00A822C6" w:rsidP="00A822C6">
            <w:pPr>
              <w:contextualSpacing/>
              <w:jc w:val="both"/>
              <w:rPr>
                <w:b/>
                <w:i/>
                <w:sz w:val="28"/>
                <w:szCs w:val="28"/>
              </w:rPr>
            </w:pPr>
            <w:r w:rsidRPr="00A822C6">
              <w:rPr>
                <w:b/>
                <w:i/>
                <w:sz w:val="28"/>
                <w:szCs w:val="28"/>
              </w:rPr>
              <w:t>Механика, термодинамика</w:t>
            </w:r>
          </w:p>
        </w:tc>
      </w:tr>
      <w:tr w:rsidR="00A822C6" w:rsidRPr="00A822C6" w14:paraId="7D2DB87F" w14:textId="77777777" w:rsidTr="00A822C6">
        <w:tc>
          <w:tcPr>
            <w:tcW w:w="1134" w:type="dxa"/>
          </w:tcPr>
          <w:p w14:paraId="5ACBBAB7" w14:textId="77777777" w:rsidR="00A822C6" w:rsidRPr="00A822C6" w:rsidRDefault="00A822C6" w:rsidP="00A822C6">
            <w:pPr>
              <w:contextualSpacing/>
              <w:jc w:val="both"/>
              <w:rPr>
                <w:b/>
                <w:i/>
                <w:sz w:val="28"/>
                <w:szCs w:val="28"/>
              </w:rPr>
            </w:pPr>
            <w:r w:rsidRPr="00A822C6">
              <w:rPr>
                <w:b/>
                <w:i/>
                <w:sz w:val="28"/>
                <w:szCs w:val="28"/>
              </w:rPr>
              <w:t>2022</w:t>
            </w:r>
          </w:p>
        </w:tc>
        <w:tc>
          <w:tcPr>
            <w:tcW w:w="3969" w:type="dxa"/>
          </w:tcPr>
          <w:p w14:paraId="54C6EC06" w14:textId="77777777" w:rsidR="00A822C6" w:rsidRPr="00A822C6" w:rsidRDefault="00A822C6" w:rsidP="00A822C6">
            <w:pPr>
              <w:contextualSpacing/>
              <w:jc w:val="both"/>
              <w:rPr>
                <w:b/>
                <w:i/>
                <w:sz w:val="28"/>
                <w:szCs w:val="28"/>
              </w:rPr>
            </w:pPr>
            <w:r w:rsidRPr="00A822C6">
              <w:rPr>
                <w:b/>
                <w:i/>
                <w:sz w:val="28"/>
                <w:szCs w:val="28"/>
              </w:rPr>
              <w:t>12%</w:t>
            </w:r>
          </w:p>
        </w:tc>
        <w:tc>
          <w:tcPr>
            <w:tcW w:w="4360" w:type="dxa"/>
          </w:tcPr>
          <w:p w14:paraId="6E599172" w14:textId="77777777" w:rsidR="00A822C6" w:rsidRPr="00A822C6" w:rsidRDefault="00A822C6" w:rsidP="00A822C6">
            <w:pPr>
              <w:contextualSpacing/>
              <w:jc w:val="both"/>
              <w:rPr>
                <w:b/>
                <w:i/>
                <w:sz w:val="28"/>
                <w:szCs w:val="28"/>
              </w:rPr>
            </w:pPr>
            <w:r w:rsidRPr="00A822C6">
              <w:rPr>
                <w:b/>
                <w:i/>
                <w:sz w:val="28"/>
                <w:szCs w:val="28"/>
              </w:rPr>
              <w:t>Электромагнетизм, ядерная физика</w:t>
            </w:r>
          </w:p>
        </w:tc>
      </w:tr>
    </w:tbl>
    <w:p w14:paraId="5E0BEA87" w14:textId="77777777" w:rsidR="00A822C6" w:rsidRPr="00A822C6" w:rsidRDefault="00A822C6" w:rsidP="00A822C6">
      <w:pPr>
        <w:contextualSpacing/>
        <w:jc w:val="both"/>
        <w:rPr>
          <w:b/>
          <w:i/>
          <w:sz w:val="28"/>
          <w:szCs w:val="28"/>
        </w:rPr>
      </w:pPr>
    </w:p>
    <w:p w14:paraId="0A3129C4" w14:textId="77777777" w:rsidR="00A822C6" w:rsidRPr="00A822C6" w:rsidRDefault="00A822C6" w:rsidP="00A822C6">
      <w:pPr>
        <w:contextualSpacing/>
        <w:jc w:val="both"/>
        <w:rPr>
          <w:b/>
          <w:i/>
          <w:sz w:val="28"/>
          <w:szCs w:val="28"/>
        </w:rPr>
      </w:pPr>
      <w:r w:rsidRPr="00A822C6">
        <w:rPr>
          <w:b/>
          <w:i/>
          <w:sz w:val="28"/>
          <w:szCs w:val="28"/>
        </w:rPr>
        <w:t xml:space="preserve">Пример таблицы показывает, что каждый год средний балл ниже требуемого уровня, процент сдавших на высокие баллы невысок, а также выявлены слабые темы, которые требуют дополнительного внимания и усилий. Это позволяет принять меры по улучшению качества образования и повышению успеваемости учащихся. </w:t>
      </w:r>
    </w:p>
    <w:p w14:paraId="1B1C0D30" w14:textId="77777777" w:rsidR="00A822C6" w:rsidRPr="00A822C6" w:rsidRDefault="00A822C6" w:rsidP="00A822C6">
      <w:pPr>
        <w:contextualSpacing/>
        <w:jc w:val="both"/>
        <w:rPr>
          <w:b/>
          <w:i/>
          <w:sz w:val="28"/>
          <w:szCs w:val="28"/>
        </w:rPr>
      </w:pPr>
    </w:p>
    <w:p w14:paraId="1E329AC5" w14:textId="77777777" w:rsidR="00A822C6" w:rsidRPr="00A822C6" w:rsidRDefault="00A822C6" w:rsidP="00A822C6">
      <w:pPr>
        <w:contextualSpacing/>
        <w:jc w:val="both"/>
        <w:rPr>
          <w:b/>
          <w:i/>
          <w:sz w:val="28"/>
          <w:szCs w:val="28"/>
        </w:rPr>
      </w:pPr>
      <w:r w:rsidRPr="00A822C6">
        <w:rPr>
          <w:b/>
          <w:i/>
          <w:sz w:val="28"/>
          <w:szCs w:val="28"/>
        </w:rPr>
        <w:t>Подробные результаты ОГЭ по физике в 2023г по регионам (выборочно)</w:t>
      </w:r>
    </w:p>
    <w:p w14:paraId="1668311D" w14:textId="77777777" w:rsidR="00A822C6" w:rsidRPr="00A822C6" w:rsidRDefault="00A822C6" w:rsidP="00A822C6">
      <w:pPr>
        <w:contextualSpacing/>
        <w:jc w:val="both"/>
        <w:rPr>
          <w:b/>
          <w:i/>
          <w:sz w:val="28"/>
          <w:szCs w:val="28"/>
        </w:rPr>
      </w:pPr>
    </w:p>
    <w:tbl>
      <w:tblPr>
        <w:tblStyle w:val="3"/>
        <w:tblW w:w="9498" w:type="dxa"/>
        <w:tblInd w:w="108" w:type="dxa"/>
        <w:tblLook w:val="04A0" w:firstRow="1" w:lastRow="0" w:firstColumn="1" w:lastColumn="0" w:noHBand="0" w:noVBand="1"/>
      </w:tblPr>
      <w:tblGrid>
        <w:gridCol w:w="3890"/>
        <w:gridCol w:w="5608"/>
      </w:tblGrid>
      <w:tr w:rsidR="00A822C6" w:rsidRPr="00A822C6" w14:paraId="310D0B3E" w14:textId="77777777" w:rsidTr="00A822C6">
        <w:trPr>
          <w:trHeight w:val="334"/>
        </w:trPr>
        <w:tc>
          <w:tcPr>
            <w:tcW w:w="3890" w:type="dxa"/>
          </w:tcPr>
          <w:p w14:paraId="3630EC32" w14:textId="77777777" w:rsidR="00A822C6" w:rsidRPr="00A822C6" w:rsidRDefault="00A822C6" w:rsidP="00A822C6">
            <w:pPr>
              <w:contextualSpacing/>
              <w:jc w:val="both"/>
              <w:rPr>
                <w:b/>
                <w:i/>
                <w:sz w:val="28"/>
                <w:szCs w:val="28"/>
              </w:rPr>
            </w:pPr>
            <w:r w:rsidRPr="00A822C6">
              <w:rPr>
                <w:b/>
                <w:i/>
                <w:sz w:val="28"/>
                <w:szCs w:val="28"/>
              </w:rPr>
              <w:t>Регион</w:t>
            </w:r>
          </w:p>
        </w:tc>
        <w:tc>
          <w:tcPr>
            <w:tcW w:w="5608" w:type="dxa"/>
          </w:tcPr>
          <w:p w14:paraId="0DE1F8A8" w14:textId="77777777" w:rsidR="00A822C6" w:rsidRPr="00A822C6" w:rsidRDefault="00A822C6" w:rsidP="00A822C6">
            <w:pPr>
              <w:contextualSpacing/>
              <w:jc w:val="both"/>
              <w:rPr>
                <w:b/>
                <w:i/>
                <w:sz w:val="28"/>
                <w:szCs w:val="28"/>
              </w:rPr>
            </w:pPr>
            <w:r w:rsidRPr="00A822C6">
              <w:rPr>
                <w:b/>
                <w:i/>
                <w:sz w:val="28"/>
                <w:szCs w:val="28"/>
              </w:rPr>
              <w:t>Средний балл</w:t>
            </w:r>
          </w:p>
        </w:tc>
      </w:tr>
      <w:tr w:rsidR="00A822C6" w:rsidRPr="00A822C6" w14:paraId="113FF8D6" w14:textId="77777777" w:rsidTr="00A822C6">
        <w:trPr>
          <w:trHeight w:val="320"/>
        </w:trPr>
        <w:tc>
          <w:tcPr>
            <w:tcW w:w="3890" w:type="dxa"/>
          </w:tcPr>
          <w:p w14:paraId="5C750491" w14:textId="77777777" w:rsidR="00A822C6" w:rsidRPr="00A822C6" w:rsidRDefault="00A822C6" w:rsidP="00A822C6">
            <w:pPr>
              <w:contextualSpacing/>
              <w:jc w:val="both"/>
              <w:rPr>
                <w:b/>
                <w:i/>
                <w:sz w:val="28"/>
                <w:szCs w:val="28"/>
              </w:rPr>
            </w:pPr>
            <w:r w:rsidRPr="00A822C6">
              <w:rPr>
                <w:b/>
                <w:i/>
                <w:sz w:val="28"/>
                <w:szCs w:val="28"/>
              </w:rPr>
              <w:t>Москва</w:t>
            </w:r>
          </w:p>
        </w:tc>
        <w:tc>
          <w:tcPr>
            <w:tcW w:w="5608" w:type="dxa"/>
          </w:tcPr>
          <w:p w14:paraId="103D0D9D" w14:textId="77777777" w:rsidR="00A822C6" w:rsidRPr="00A822C6" w:rsidRDefault="00A822C6" w:rsidP="00A822C6">
            <w:pPr>
              <w:contextualSpacing/>
              <w:jc w:val="both"/>
              <w:rPr>
                <w:b/>
                <w:i/>
                <w:sz w:val="28"/>
                <w:szCs w:val="28"/>
              </w:rPr>
            </w:pPr>
            <w:r w:rsidRPr="00A822C6">
              <w:rPr>
                <w:b/>
                <w:i/>
                <w:sz w:val="28"/>
                <w:szCs w:val="28"/>
              </w:rPr>
              <w:t>87,5</w:t>
            </w:r>
          </w:p>
        </w:tc>
      </w:tr>
      <w:tr w:rsidR="00A822C6" w:rsidRPr="00A822C6" w14:paraId="65CE938E" w14:textId="77777777" w:rsidTr="00A822C6">
        <w:trPr>
          <w:trHeight w:val="334"/>
        </w:trPr>
        <w:tc>
          <w:tcPr>
            <w:tcW w:w="3890" w:type="dxa"/>
          </w:tcPr>
          <w:p w14:paraId="5E39D114" w14:textId="77777777" w:rsidR="00A822C6" w:rsidRPr="00A822C6" w:rsidRDefault="00A822C6" w:rsidP="00A822C6">
            <w:pPr>
              <w:contextualSpacing/>
              <w:jc w:val="both"/>
              <w:rPr>
                <w:b/>
                <w:i/>
                <w:sz w:val="28"/>
                <w:szCs w:val="28"/>
              </w:rPr>
            </w:pPr>
            <w:r w:rsidRPr="00A822C6">
              <w:rPr>
                <w:b/>
                <w:i/>
                <w:sz w:val="28"/>
                <w:szCs w:val="28"/>
              </w:rPr>
              <w:t>Санкт-Петербург</w:t>
            </w:r>
          </w:p>
        </w:tc>
        <w:tc>
          <w:tcPr>
            <w:tcW w:w="5608" w:type="dxa"/>
          </w:tcPr>
          <w:p w14:paraId="6B16D3F7" w14:textId="77777777" w:rsidR="00A822C6" w:rsidRPr="00A822C6" w:rsidRDefault="00A822C6" w:rsidP="00A822C6">
            <w:pPr>
              <w:contextualSpacing/>
              <w:jc w:val="both"/>
              <w:rPr>
                <w:b/>
                <w:i/>
                <w:sz w:val="28"/>
                <w:szCs w:val="28"/>
              </w:rPr>
            </w:pPr>
            <w:r w:rsidRPr="00A822C6">
              <w:rPr>
                <w:b/>
                <w:i/>
                <w:sz w:val="28"/>
                <w:szCs w:val="28"/>
              </w:rPr>
              <w:t>85,7</w:t>
            </w:r>
          </w:p>
        </w:tc>
      </w:tr>
      <w:tr w:rsidR="00A822C6" w:rsidRPr="00A822C6" w14:paraId="4902F4E5" w14:textId="77777777" w:rsidTr="00A822C6">
        <w:trPr>
          <w:trHeight w:val="320"/>
        </w:trPr>
        <w:tc>
          <w:tcPr>
            <w:tcW w:w="3890" w:type="dxa"/>
          </w:tcPr>
          <w:p w14:paraId="40FF8CEC" w14:textId="77777777" w:rsidR="00A822C6" w:rsidRPr="00A822C6" w:rsidRDefault="00A822C6" w:rsidP="00A822C6">
            <w:pPr>
              <w:contextualSpacing/>
              <w:jc w:val="both"/>
              <w:rPr>
                <w:b/>
                <w:i/>
                <w:sz w:val="28"/>
                <w:szCs w:val="28"/>
              </w:rPr>
            </w:pPr>
            <w:r w:rsidRPr="00A822C6">
              <w:rPr>
                <w:b/>
                <w:i/>
                <w:sz w:val="28"/>
                <w:szCs w:val="28"/>
              </w:rPr>
              <w:t>Новосибирск</w:t>
            </w:r>
            <w:r w:rsidRPr="00A822C6">
              <w:rPr>
                <w:b/>
                <w:i/>
                <w:sz w:val="28"/>
                <w:szCs w:val="28"/>
              </w:rPr>
              <w:tab/>
            </w:r>
          </w:p>
        </w:tc>
        <w:tc>
          <w:tcPr>
            <w:tcW w:w="5608" w:type="dxa"/>
          </w:tcPr>
          <w:p w14:paraId="26CE0783" w14:textId="77777777" w:rsidR="00A822C6" w:rsidRPr="00A822C6" w:rsidRDefault="00A822C6" w:rsidP="00A822C6">
            <w:pPr>
              <w:contextualSpacing/>
              <w:jc w:val="both"/>
              <w:rPr>
                <w:b/>
                <w:i/>
                <w:sz w:val="28"/>
                <w:szCs w:val="28"/>
              </w:rPr>
            </w:pPr>
            <w:r w:rsidRPr="00A822C6">
              <w:rPr>
                <w:b/>
                <w:i/>
                <w:sz w:val="28"/>
                <w:szCs w:val="28"/>
              </w:rPr>
              <w:t>83,9</w:t>
            </w:r>
          </w:p>
        </w:tc>
      </w:tr>
      <w:tr w:rsidR="00A822C6" w:rsidRPr="00A822C6" w14:paraId="112AFC4E" w14:textId="77777777" w:rsidTr="00A822C6">
        <w:trPr>
          <w:trHeight w:val="334"/>
        </w:trPr>
        <w:tc>
          <w:tcPr>
            <w:tcW w:w="3890" w:type="dxa"/>
          </w:tcPr>
          <w:p w14:paraId="1179D9E6" w14:textId="77777777" w:rsidR="00A822C6" w:rsidRPr="00A822C6" w:rsidRDefault="00A822C6" w:rsidP="00A822C6">
            <w:pPr>
              <w:contextualSpacing/>
              <w:jc w:val="both"/>
              <w:rPr>
                <w:b/>
                <w:i/>
                <w:sz w:val="28"/>
                <w:szCs w:val="28"/>
              </w:rPr>
            </w:pPr>
            <w:r w:rsidRPr="00A822C6">
              <w:rPr>
                <w:b/>
                <w:i/>
                <w:sz w:val="28"/>
                <w:szCs w:val="28"/>
              </w:rPr>
              <w:t>Ингушетия</w:t>
            </w:r>
          </w:p>
        </w:tc>
        <w:tc>
          <w:tcPr>
            <w:tcW w:w="5608" w:type="dxa"/>
          </w:tcPr>
          <w:p w14:paraId="0AA904D4" w14:textId="77777777" w:rsidR="00A822C6" w:rsidRPr="00A822C6" w:rsidRDefault="00A822C6" w:rsidP="00A822C6">
            <w:pPr>
              <w:contextualSpacing/>
              <w:jc w:val="both"/>
              <w:rPr>
                <w:b/>
                <w:i/>
                <w:sz w:val="28"/>
                <w:szCs w:val="28"/>
              </w:rPr>
            </w:pPr>
            <w:r w:rsidRPr="00A822C6">
              <w:rPr>
                <w:b/>
                <w:i/>
                <w:sz w:val="28"/>
                <w:szCs w:val="28"/>
              </w:rPr>
              <w:t>52,9</w:t>
            </w:r>
          </w:p>
        </w:tc>
      </w:tr>
      <w:tr w:rsidR="00A822C6" w:rsidRPr="00A822C6" w14:paraId="408664D8" w14:textId="77777777" w:rsidTr="00A822C6">
        <w:trPr>
          <w:trHeight w:val="654"/>
        </w:trPr>
        <w:tc>
          <w:tcPr>
            <w:tcW w:w="3890" w:type="dxa"/>
          </w:tcPr>
          <w:p w14:paraId="391DF429" w14:textId="77777777" w:rsidR="00A822C6" w:rsidRPr="00A822C6" w:rsidRDefault="00A822C6" w:rsidP="00A822C6">
            <w:pPr>
              <w:contextualSpacing/>
              <w:jc w:val="both"/>
              <w:rPr>
                <w:b/>
                <w:i/>
                <w:sz w:val="28"/>
                <w:szCs w:val="28"/>
              </w:rPr>
            </w:pPr>
            <w:r w:rsidRPr="00A822C6">
              <w:rPr>
                <w:b/>
                <w:i/>
                <w:sz w:val="28"/>
                <w:szCs w:val="28"/>
              </w:rPr>
              <w:t>Карачаево-Черкесская Республика</w:t>
            </w:r>
          </w:p>
        </w:tc>
        <w:tc>
          <w:tcPr>
            <w:tcW w:w="5608" w:type="dxa"/>
          </w:tcPr>
          <w:p w14:paraId="4D2C88BC" w14:textId="77777777" w:rsidR="00A822C6" w:rsidRPr="00A822C6" w:rsidRDefault="00A822C6" w:rsidP="00A822C6">
            <w:pPr>
              <w:contextualSpacing/>
              <w:jc w:val="both"/>
              <w:rPr>
                <w:b/>
                <w:i/>
                <w:sz w:val="28"/>
                <w:szCs w:val="28"/>
              </w:rPr>
            </w:pPr>
            <w:r w:rsidRPr="00A822C6">
              <w:rPr>
                <w:b/>
                <w:i/>
                <w:sz w:val="28"/>
                <w:szCs w:val="28"/>
              </w:rPr>
              <w:t>52,7</w:t>
            </w:r>
          </w:p>
        </w:tc>
      </w:tr>
      <w:tr w:rsidR="00A822C6" w:rsidRPr="00A822C6" w14:paraId="70BAE137" w14:textId="77777777" w:rsidTr="00A822C6">
        <w:trPr>
          <w:trHeight w:val="334"/>
        </w:trPr>
        <w:tc>
          <w:tcPr>
            <w:tcW w:w="3890" w:type="dxa"/>
          </w:tcPr>
          <w:p w14:paraId="7ED7966B" w14:textId="77777777" w:rsidR="00A822C6" w:rsidRPr="00A822C6" w:rsidRDefault="00A822C6" w:rsidP="00A822C6">
            <w:pPr>
              <w:contextualSpacing/>
              <w:jc w:val="both"/>
              <w:rPr>
                <w:b/>
                <w:i/>
                <w:sz w:val="28"/>
                <w:szCs w:val="28"/>
              </w:rPr>
            </w:pPr>
            <w:r w:rsidRPr="00A822C6">
              <w:rPr>
                <w:b/>
                <w:i/>
                <w:sz w:val="28"/>
                <w:szCs w:val="28"/>
              </w:rPr>
              <w:t>Чеченская Республика</w:t>
            </w:r>
          </w:p>
        </w:tc>
        <w:tc>
          <w:tcPr>
            <w:tcW w:w="5608" w:type="dxa"/>
          </w:tcPr>
          <w:p w14:paraId="2FB292EA" w14:textId="77777777" w:rsidR="00A822C6" w:rsidRPr="00A822C6" w:rsidRDefault="00A822C6" w:rsidP="00A822C6">
            <w:pPr>
              <w:contextualSpacing/>
              <w:jc w:val="both"/>
              <w:rPr>
                <w:b/>
                <w:i/>
                <w:sz w:val="28"/>
                <w:szCs w:val="28"/>
              </w:rPr>
            </w:pPr>
            <w:r w:rsidRPr="00A822C6">
              <w:rPr>
                <w:b/>
                <w:i/>
                <w:sz w:val="28"/>
                <w:szCs w:val="28"/>
              </w:rPr>
              <w:t>51,5</w:t>
            </w:r>
          </w:p>
        </w:tc>
      </w:tr>
    </w:tbl>
    <w:p w14:paraId="4C5EDC63" w14:textId="77777777" w:rsidR="00A822C6" w:rsidRPr="00A822C6" w:rsidRDefault="00A822C6" w:rsidP="00A822C6">
      <w:pPr>
        <w:contextualSpacing/>
        <w:jc w:val="both"/>
        <w:rPr>
          <w:b/>
          <w:i/>
          <w:sz w:val="28"/>
          <w:szCs w:val="28"/>
        </w:rPr>
      </w:pPr>
    </w:p>
    <w:p w14:paraId="6E39A0E6" w14:textId="77777777" w:rsidR="00A822C6" w:rsidRPr="00A822C6" w:rsidRDefault="00A822C6" w:rsidP="00A822C6">
      <w:pPr>
        <w:contextualSpacing/>
        <w:jc w:val="both"/>
        <w:rPr>
          <w:b/>
          <w:i/>
          <w:sz w:val="28"/>
          <w:szCs w:val="28"/>
        </w:rPr>
      </w:pPr>
      <w:r w:rsidRPr="00A822C6">
        <w:rPr>
          <w:b/>
          <w:i/>
          <w:sz w:val="28"/>
          <w:szCs w:val="28"/>
        </w:rPr>
        <w:t>Источник: https://investim.guru/news/oge-po-fizike-9-klass-2023-rezultaty-ekzamena-i-kolichestvo-ballov</w:t>
      </w:r>
    </w:p>
    <w:p w14:paraId="33DE76B7" w14:textId="77777777" w:rsidR="00A822C6" w:rsidRPr="00A822C6" w:rsidRDefault="00A822C6" w:rsidP="00A822C6">
      <w:pPr>
        <w:widowControl/>
        <w:shd w:val="clear" w:color="auto" w:fill="FFFFFF"/>
        <w:autoSpaceDE/>
        <w:autoSpaceDN/>
        <w:spacing w:line="312" w:lineRule="auto"/>
        <w:ind w:firstLine="1134"/>
        <w:contextualSpacing/>
        <w:jc w:val="both"/>
        <w:rPr>
          <w:b/>
          <w:i/>
          <w:sz w:val="28"/>
          <w:szCs w:val="28"/>
          <w:shd w:val="clear" w:color="auto" w:fill="FFFFFF"/>
          <w:lang w:eastAsia="ru-RU"/>
        </w:rPr>
      </w:pPr>
    </w:p>
    <w:p w14:paraId="787D1854" w14:textId="77777777" w:rsidR="00A822C6" w:rsidRPr="00A822C6" w:rsidRDefault="00A822C6" w:rsidP="00A822C6">
      <w:pPr>
        <w:widowControl/>
        <w:shd w:val="clear" w:color="auto" w:fill="FFFFFF"/>
        <w:autoSpaceDE/>
        <w:autoSpaceDN/>
        <w:spacing w:line="312" w:lineRule="auto"/>
        <w:ind w:firstLine="1134"/>
        <w:contextualSpacing/>
        <w:jc w:val="both"/>
        <w:rPr>
          <w:b/>
          <w:i/>
          <w:sz w:val="28"/>
          <w:szCs w:val="28"/>
          <w:lang w:eastAsia="ru-RU"/>
        </w:rPr>
      </w:pPr>
      <w:r w:rsidRPr="00A822C6">
        <w:rPr>
          <w:b/>
          <w:i/>
          <w:sz w:val="28"/>
          <w:szCs w:val="28"/>
          <w:shd w:val="clear" w:color="auto" w:fill="FFFFFF"/>
          <w:lang w:eastAsia="ru-RU"/>
        </w:rPr>
        <w:t xml:space="preserve">Как видно из таблицы статистических данных, качество образования и профориентационные установки обучающихся выпускных 9-х классов нуждаются в срочной смене формата преподавания данного учебного предмета. За основу можно взять принципы Концепции развития технологического образования в системе общего образования Российской Федерации, в которой обозначено, что технологическое образование является составной частью общего образования, основным элементом профессиональной подготовки.  </w:t>
      </w:r>
      <w:r w:rsidRPr="00A822C6">
        <w:rPr>
          <w:b/>
          <w:i/>
          <w:sz w:val="28"/>
          <w:szCs w:val="28"/>
          <w:bdr w:val="none" w:sz="0" w:space="0" w:color="auto" w:frame="1"/>
          <w:lang w:eastAsia="ru-RU"/>
        </w:rPr>
        <w:t xml:space="preserve">Поэтому сегодня одним из решений проблемы </w:t>
      </w:r>
      <w:r w:rsidRPr="00A822C6">
        <w:rPr>
          <w:b/>
          <w:i/>
          <w:sz w:val="28"/>
          <w:szCs w:val="28"/>
          <w:bdr w:val="none" w:sz="0" w:space="0" w:color="auto" w:frame="1"/>
          <w:lang w:eastAsia="ru-RU"/>
        </w:rPr>
        <w:lastRenderedPageBreak/>
        <w:t xml:space="preserve">повышения интереса к изучению физики в школе является внеурочная работа. Важно вовлечь учащихся во внеурочные мероприятия, в исследовательские проекты, творческие задания, в ходе которых дети должны научиться осваивать новое, изобретать, уметь принимать решения, оказывать помощь друг </w:t>
      </w:r>
      <w:proofErr w:type="gramStart"/>
      <w:r w:rsidRPr="00A822C6">
        <w:rPr>
          <w:b/>
          <w:i/>
          <w:sz w:val="28"/>
          <w:szCs w:val="28"/>
          <w:bdr w:val="none" w:sz="0" w:space="0" w:color="auto" w:frame="1"/>
          <w:lang w:eastAsia="ru-RU"/>
        </w:rPr>
        <w:t>другу,  выражать</w:t>
      </w:r>
      <w:proofErr w:type="gramEnd"/>
      <w:r w:rsidRPr="00A822C6">
        <w:rPr>
          <w:b/>
          <w:i/>
          <w:sz w:val="28"/>
          <w:szCs w:val="28"/>
          <w:bdr w:val="none" w:sz="0" w:space="0" w:color="auto" w:frame="1"/>
          <w:lang w:eastAsia="ru-RU"/>
        </w:rPr>
        <w:t xml:space="preserve"> свои мысли.</w:t>
      </w:r>
    </w:p>
    <w:p w14:paraId="721B4426" w14:textId="77777777" w:rsidR="00A822C6" w:rsidRPr="00A822C6" w:rsidRDefault="00A822C6" w:rsidP="00A822C6">
      <w:pPr>
        <w:widowControl/>
        <w:shd w:val="clear" w:color="auto" w:fill="FFFFFF"/>
        <w:autoSpaceDE/>
        <w:autoSpaceDN/>
        <w:spacing w:line="312" w:lineRule="auto"/>
        <w:ind w:firstLine="1134"/>
        <w:contextualSpacing/>
        <w:jc w:val="both"/>
        <w:rPr>
          <w:b/>
          <w:i/>
          <w:sz w:val="28"/>
          <w:szCs w:val="28"/>
          <w:lang w:eastAsia="ru-RU"/>
        </w:rPr>
      </w:pPr>
      <w:r w:rsidRPr="00A822C6">
        <w:rPr>
          <w:b/>
          <w:i/>
          <w:sz w:val="28"/>
          <w:szCs w:val="28"/>
          <w:lang w:eastAsia="ru-RU"/>
        </w:rPr>
        <w:t>В России постоянно совершенствуется стандарт образования по физике, разрабатываются новые проемы и формы обучения. Происходящее сейчас обновление содержания основного курса физики привело к возникновению тенденции обновления содержания внеурочных занятий по физике, и в этом помогает активно используемое оборудование Центра «Точки роста», цифровые датчики ставят процесс исследования привычных процессов на новый научный уровень познания.</w:t>
      </w:r>
    </w:p>
    <w:p w14:paraId="1B126CE7" w14:textId="77777777" w:rsidR="00A822C6" w:rsidRPr="00A822C6" w:rsidRDefault="00A822C6" w:rsidP="00A822C6">
      <w:pPr>
        <w:widowControl/>
        <w:shd w:val="clear" w:color="auto" w:fill="FFFFFF"/>
        <w:autoSpaceDE/>
        <w:autoSpaceDN/>
        <w:spacing w:line="312" w:lineRule="auto"/>
        <w:ind w:firstLine="1134"/>
        <w:contextualSpacing/>
        <w:jc w:val="both"/>
        <w:rPr>
          <w:b/>
          <w:i/>
          <w:sz w:val="28"/>
          <w:szCs w:val="28"/>
          <w:lang w:eastAsia="ru-RU"/>
        </w:rPr>
      </w:pPr>
      <w:r w:rsidRPr="00A822C6">
        <w:rPr>
          <w:b/>
          <w:i/>
          <w:sz w:val="28"/>
          <w:szCs w:val="28"/>
          <w:lang w:eastAsia="ru-RU"/>
        </w:rPr>
        <w:t>Общефедеральный проект Центры образования естественно-научной направленности «Точка роста» созданы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направленности, а также для практической отработки учебного материала по учебным предметам «Физика», «Химия», «Биология».</w:t>
      </w:r>
    </w:p>
    <w:p w14:paraId="2CE8A094" w14:textId="77777777" w:rsidR="00A822C6" w:rsidRPr="00A822C6" w:rsidRDefault="00A822C6" w:rsidP="00A822C6">
      <w:pPr>
        <w:widowControl/>
        <w:shd w:val="clear" w:color="auto" w:fill="FFFFFF"/>
        <w:autoSpaceDE/>
        <w:autoSpaceDN/>
        <w:spacing w:line="312" w:lineRule="auto"/>
        <w:ind w:firstLine="1134"/>
        <w:contextualSpacing/>
        <w:jc w:val="both"/>
        <w:rPr>
          <w:b/>
          <w:i/>
          <w:sz w:val="28"/>
          <w:szCs w:val="28"/>
          <w:lang w:eastAsia="ru-RU"/>
        </w:rPr>
      </w:pPr>
      <w:r w:rsidRPr="00A822C6">
        <w:rPr>
          <w:b/>
          <w:i/>
          <w:sz w:val="28"/>
          <w:szCs w:val="28"/>
          <w:lang w:eastAsia="ru-RU"/>
        </w:rPr>
        <w:t>Цифровая лаборатория «Точки роста» кардинальным образом изменяет методику и содержание экспериментальной деятельности. Широкий спектр цифровых датчиков позволяет учащимся знакомиться с параметрами физического эксперимента не только на качественном, но и на количественном уровне. При этом измеряемые данные и результаты их обработки отображаются непосредственно на экране компьютера.</w:t>
      </w:r>
    </w:p>
    <w:p w14:paraId="73650C41" w14:textId="77777777" w:rsidR="00A822C6" w:rsidRPr="00A822C6" w:rsidRDefault="00A822C6" w:rsidP="00A822C6">
      <w:pPr>
        <w:widowControl/>
        <w:shd w:val="clear" w:color="auto" w:fill="FFFFFF"/>
        <w:autoSpaceDE/>
        <w:autoSpaceDN/>
        <w:spacing w:line="312" w:lineRule="auto"/>
        <w:ind w:firstLine="1134"/>
        <w:contextualSpacing/>
        <w:jc w:val="both"/>
        <w:rPr>
          <w:b/>
          <w:i/>
          <w:sz w:val="28"/>
          <w:szCs w:val="28"/>
          <w:lang w:eastAsia="ru-RU"/>
        </w:rPr>
      </w:pPr>
      <w:r w:rsidRPr="00A822C6">
        <w:rPr>
          <w:b/>
          <w:i/>
          <w:sz w:val="28"/>
          <w:szCs w:val="28"/>
          <w:lang w:eastAsia="ru-RU"/>
        </w:rPr>
        <w:t>Ученик при этом учится представлять информацию об исследовании в четырёх видах:</w:t>
      </w:r>
    </w:p>
    <w:p w14:paraId="06940630" w14:textId="77777777" w:rsidR="00A822C6" w:rsidRPr="00A822C6" w:rsidRDefault="00A822C6" w:rsidP="00A822C6">
      <w:pPr>
        <w:widowControl/>
        <w:shd w:val="clear" w:color="auto" w:fill="FFFFFF"/>
        <w:autoSpaceDE/>
        <w:autoSpaceDN/>
        <w:spacing w:line="312" w:lineRule="auto"/>
        <w:contextualSpacing/>
        <w:jc w:val="both"/>
        <w:rPr>
          <w:b/>
          <w:i/>
          <w:sz w:val="28"/>
          <w:szCs w:val="28"/>
          <w:lang w:eastAsia="ru-RU"/>
        </w:rPr>
      </w:pPr>
      <w:r w:rsidRPr="00A822C6">
        <w:rPr>
          <w:b/>
          <w:i/>
          <w:sz w:val="28"/>
          <w:szCs w:val="28"/>
          <w:lang w:eastAsia="ru-RU"/>
        </w:rPr>
        <w:t>• в вербальном: описывать эксперимент, создавать словесную модель эксперимента, фиксировать внимание на измеряемых физических величинах, терминологии;</w:t>
      </w:r>
    </w:p>
    <w:p w14:paraId="77BE1A8E" w14:textId="77777777" w:rsidR="00A822C6" w:rsidRPr="00A822C6" w:rsidRDefault="00A822C6" w:rsidP="00A822C6">
      <w:pPr>
        <w:widowControl/>
        <w:shd w:val="clear" w:color="auto" w:fill="FFFFFF"/>
        <w:autoSpaceDE/>
        <w:autoSpaceDN/>
        <w:spacing w:line="312" w:lineRule="auto"/>
        <w:contextualSpacing/>
        <w:jc w:val="both"/>
        <w:rPr>
          <w:b/>
          <w:i/>
          <w:sz w:val="28"/>
          <w:szCs w:val="28"/>
          <w:lang w:eastAsia="ru-RU"/>
        </w:rPr>
      </w:pPr>
      <w:r w:rsidRPr="00A822C6">
        <w:rPr>
          <w:b/>
          <w:i/>
          <w:sz w:val="28"/>
          <w:szCs w:val="28"/>
          <w:lang w:eastAsia="ru-RU"/>
        </w:rPr>
        <w:lastRenderedPageBreak/>
        <w:t>• в табличном: заполнять таблицы данных, лежащих в основе построения графиков (при этом у учащихся возникает первичное представление о масштабах величин);</w:t>
      </w:r>
    </w:p>
    <w:p w14:paraId="530D9F7D" w14:textId="77777777" w:rsidR="00A822C6" w:rsidRPr="00A822C6" w:rsidRDefault="00A822C6" w:rsidP="00A822C6">
      <w:pPr>
        <w:widowControl/>
        <w:shd w:val="clear" w:color="auto" w:fill="FFFFFF"/>
        <w:autoSpaceDE/>
        <w:autoSpaceDN/>
        <w:spacing w:line="312" w:lineRule="auto"/>
        <w:contextualSpacing/>
        <w:jc w:val="both"/>
        <w:rPr>
          <w:b/>
          <w:i/>
          <w:sz w:val="28"/>
          <w:szCs w:val="28"/>
          <w:lang w:eastAsia="ru-RU"/>
        </w:rPr>
      </w:pPr>
      <w:r w:rsidRPr="00A822C6">
        <w:rPr>
          <w:b/>
          <w:i/>
          <w:sz w:val="28"/>
          <w:szCs w:val="28"/>
          <w:lang w:eastAsia="ru-RU"/>
        </w:rPr>
        <w:t>• в графическом: строить графики по табличным данным, что позволяет перейти к выдвижению гипотез о характере зависимости между физическими величинами (при этом учитель показывает преимущество в визуализации зависимостей между величинами, наглядность и многомерность);</w:t>
      </w:r>
    </w:p>
    <w:p w14:paraId="4CAC5973" w14:textId="77777777" w:rsidR="00A822C6" w:rsidRPr="00A822C6" w:rsidRDefault="00A822C6" w:rsidP="00A822C6">
      <w:pPr>
        <w:widowControl/>
        <w:shd w:val="clear" w:color="auto" w:fill="FFFFFF"/>
        <w:autoSpaceDE/>
        <w:autoSpaceDN/>
        <w:spacing w:line="312" w:lineRule="auto"/>
        <w:contextualSpacing/>
        <w:jc w:val="both"/>
        <w:rPr>
          <w:b/>
          <w:i/>
          <w:sz w:val="28"/>
          <w:szCs w:val="28"/>
          <w:lang w:eastAsia="ru-RU"/>
        </w:rPr>
      </w:pPr>
      <w:r w:rsidRPr="00A822C6">
        <w:rPr>
          <w:b/>
          <w:i/>
          <w:sz w:val="28"/>
          <w:szCs w:val="28"/>
          <w:lang w:eastAsia="ru-RU"/>
        </w:rPr>
        <w:t>• в аналитическом (в виде математических уравнений): приводить математическое описание взаимосвязи физических величин, математическое обобщение полученных результатов.</w:t>
      </w:r>
    </w:p>
    <w:p w14:paraId="0AF05EDB" w14:textId="77777777" w:rsidR="00A822C6" w:rsidRPr="00A822C6" w:rsidRDefault="00A822C6" w:rsidP="00A822C6">
      <w:pPr>
        <w:widowControl/>
        <w:shd w:val="clear" w:color="auto" w:fill="FFFFFF"/>
        <w:autoSpaceDE/>
        <w:autoSpaceDN/>
        <w:spacing w:line="312" w:lineRule="auto"/>
        <w:ind w:firstLine="1134"/>
        <w:contextualSpacing/>
        <w:jc w:val="both"/>
        <w:rPr>
          <w:b/>
          <w:i/>
          <w:sz w:val="28"/>
          <w:szCs w:val="28"/>
          <w:lang w:eastAsia="ru-RU"/>
        </w:rPr>
      </w:pPr>
      <w:r w:rsidRPr="00A822C6">
        <w:rPr>
          <w:b/>
          <w:i/>
          <w:sz w:val="28"/>
          <w:szCs w:val="28"/>
          <w:lang w:eastAsia="ru-RU"/>
        </w:rPr>
        <w:t>То, что раньше вызывало у ребенка отторжение – работа с графиком, построение больших таблиц, проведение расчетов погрешностей станет по большей части автоматизировано с помощью компьютерной программы.  Больше времени останется на проведение самих опытов, анализ их результатов, формируются исследовательские умений учащихся, выражающихся в следующих действиях:</w:t>
      </w:r>
    </w:p>
    <w:p w14:paraId="4273B560" w14:textId="77777777" w:rsidR="00A822C6" w:rsidRPr="00A822C6" w:rsidRDefault="00A822C6" w:rsidP="00A822C6">
      <w:pPr>
        <w:widowControl/>
        <w:shd w:val="clear" w:color="auto" w:fill="FFFFFF"/>
        <w:autoSpaceDE/>
        <w:autoSpaceDN/>
        <w:spacing w:line="312" w:lineRule="auto"/>
        <w:contextualSpacing/>
        <w:jc w:val="both"/>
        <w:rPr>
          <w:b/>
          <w:i/>
          <w:sz w:val="28"/>
          <w:szCs w:val="28"/>
          <w:lang w:eastAsia="ru-RU"/>
        </w:rPr>
      </w:pPr>
      <w:r w:rsidRPr="00A822C6">
        <w:rPr>
          <w:b/>
          <w:i/>
          <w:sz w:val="28"/>
          <w:szCs w:val="28"/>
          <w:lang w:eastAsia="ru-RU"/>
        </w:rPr>
        <w:t>• определение проблемы;</w:t>
      </w:r>
    </w:p>
    <w:p w14:paraId="6C01F818" w14:textId="77777777" w:rsidR="00A822C6" w:rsidRPr="00A822C6" w:rsidRDefault="00A822C6" w:rsidP="00A822C6">
      <w:pPr>
        <w:widowControl/>
        <w:shd w:val="clear" w:color="auto" w:fill="FFFFFF"/>
        <w:autoSpaceDE/>
        <w:autoSpaceDN/>
        <w:spacing w:line="312" w:lineRule="auto"/>
        <w:contextualSpacing/>
        <w:jc w:val="both"/>
        <w:rPr>
          <w:b/>
          <w:i/>
          <w:sz w:val="28"/>
          <w:szCs w:val="28"/>
          <w:lang w:eastAsia="ru-RU"/>
        </w:rPr>
      </w:pPr>
      <w:r w:rsidRPr="00A822C6">
        <w:rPr>
          <w:b/>
          <w:i/>
          <w:sz w:val="28"/>
          <w:szCs w:val="28"/>
          <w:lang w:eastAsia="ru-RU"/>
        </w:rPr>
        <w:t>• постановка исследовательской задачи;</w:t>
      </w:r>
    </w:p>
    <w:p w14:paraId="229790DB" w14:textId="77777777" w:rsidR="00A822C6" w:rsidRPr="00A822C6" w:rsidRDefault="00A822C6" w:rsidP="00A822C6">
      <w:pPr>
        <w:widowControl/>
        <w:shd w:val="clear" w:color="auto" w:fill="FFFFFF"/>
        <w:autoSpaceDE/>
        <w:autoSpaceDN/>
        <w:spacing w:line="312" w:lineRule="auto"/>
        <w:contextualSpacing/>
        <w:jc w:val="both"/>
        <w:rPr>
          <w:b/>
          <w:i/>
          <w:sz w:val="28"/>
          <w:szCs w:val="28"/>
          <w:lang w:eastAsia="ru-RU"/>
        </w:rPr>
      </w:pPr>
      <w:r w:rsidRPr="00A822C6">
        <w:rPr>
          <w:b/>
          <w:i/>
          <w:sz w:val="28"/>
          <w:szCs w:val="28"/>
          <w:lang w:eastAsia="ru-RU"/>
        </w:rPr>
        <w:t>• планирование решения задачи;</w:t>
      </w:r>
    </w:p>
    <w:p w14:paraId="2B9CD6D6" w14:textId="77777777" w:rsidR="00A822C6" w:rsidRPr="00A822C6" w:rsidRDefault="00A822C6" w:rsidP="00A822C6">
      <w:pPr>
        <w:widowControl/>
        <w:shd w:val="clear" w:color="auto" w:fill="FFFFFF"/>
        <w:autoSpaceDE/>
        <w:autoSpaceDN/>
        <w:spacing w:line="312" w:lineRule="auto"/>
        <w:contextualSpacing/>
        <w:jc w:val="both"/>
        <w:rPr>
          <w:b/>
          <w:i/>
          <w:sz w:val="28"/>
          <w:szCs w:val="28"/>
          <w:lang w:eastAsia="ru-RU"/>
        </w:rPr>
      </w:pPr>
      <w:r w:rsidRPr="00A822C6">
        <w:rPr>
          <w:b/>
          <w:i/>
          <w:sz w:val="28"/>
          <w:szCs w:val="28"/>
          <w:lang w:eastAsia="ru-RU"/>
        </w:rPr>
        <w:t>• построение моделей;</w:t>
      </w:r>
    </w:p>
    <w:p w14:paraId="3AEA88D7" w14:textId="77777777" w:rsidR="00A822C6" w:rsidRPr="00A822C6" w:rsidRDefault="00A822C6" w:rsidP="00A822C6">
      <w:pPr>
        <w:widowControl/>
        <w:shd w:val="clear" w:color="auto" w:fill="FFFFFF"/>
        <w:autoSpaceDE/>
        <w:autoSpaceDN/>
        <w:spacing w:line="312" w:lineRule="auto"/>
        <w:contextualSpacing/>
        <w:jc w:val="both"/>
        <w:rPr>
          <w:b/>
          <w:i/>
          <w:sz w:val="28"/>
          <w:szCs w:val="28"/>
          <w:lang w:eastAsia="ru-RU"/>
        </w:rPr>
      </w:pPr>
      <w:r w:rsidRPr="00A822C6">
        <w:rPr>
          <w:b/>
          <w:i/>
          <w:sz w:val="28"/>
          <w:szCs w:val="28"/>
          <w:lang w:eastAsia="ru-RU"/>
        </w:rPr>
        <w:t>• выдвижение гипотез;</w:t>
      </w:r>
    </w:p>
    <w:p w14:paraId="52906351" w14:textId="77777777" w:rsidR="00A822C6" w:rsidRPr="00A822C6" w:rsidRDefault="00A822C6" w:rsidP="00A822C6">
      <w:pPr>
        <w:widowControl/>
        <w:shd w:val="clear" w:color="auto" w:fill="FFFFFF"/>
        <w:autoSpaceDE/>
        <w:autoSpaceDN/>
        <w:spacing w:line="312" w:lineRule="auto"/>
        <w:contextualSpacing/>
        <w:jc w:val="both"/>
        <w:rPr>
          <w:b/>
          <w:i/>
          <w:sz w:val="28"/>
          <w:szCs w:val="28"/>
          <w:lang w:eastAsia="ru-RU"/>
        </w:rPr>
      </w:pPr>
      <w:r w:rsidRPr="00A822C6">
        <w:rPr>
          <w:b/>
          <w:i/>
          <w:sz w:val="28"/>
          <w:szCs w:val="28"/>
          <w:lang w:eastAsia="ru-RU"/>
        </w:rPr>
        <w:t>• экспериментальная проверка гипотез;</w:t>
      </w:r>
    </w:p>
    <w:p w14:paraId="083EF1A5" w14:textId="77777777" w:rsidR="00A822C6" w:rsidRPr="00A822C6" w:rsidRDefault="00A822C6" w:rsidP="00A822C6">
      <w:pPr>
        <w:widowControl/>
        <w:shd w:val="clear" w:color="auto" w:fill="FFFFFF"/>
        <w:autoSpaceDE/>
        <w:autoSpaceDN/>
        <w:spacing w:line="312" w:lineRule="auto"/>
        <w:contextualSpacing/>
        <w:jc w:val="both"/>
        <w:rPr>
          <w:b/>
          <w:i/>
          <w:sz w:val="28"/>
          <w:szCs w:val="28"/>
          <w:lang w:eastAsia="ru-RU"/>
        </w:rPr>
      </w:pPr>
      <w:r w:rsidRPr="00A822C6">
        <w:rPr>
          <w:b/>
          <w:i/>
          <w:sz w:val="28"/>
          <w:szCs w:val="28"/>
          <w:lang w:eastAsia="ru-RU"/>
        </w:rPr>
        <w:t>• анализ данных экспериментов или наблюдений;</w:t>
      </w:r>
    </w:p>
    <w:p w14:paraId="71C90AE6" w14:textId="77777777" w:rsidR="00A822C6" w:rsidRPr="00A822C6" w:rsidRDefault="00A822C6" w:rsidP="00A822C6">
      <w:pPr>
        <w:widowControl/>
        <w:shd w:val="clear" w:color="auto" w:fill="FFFFFF"/>
        <w:autoSpaceDE/>
        <w:autoSpaceDN/>
        <w:spacing w:line="312" w:lineRule="auto"/>
        <w:contextualSpacing/>
        <w:jc w:val="both"/>
        <w:rPr>
          <w:b/>
          <w:i/>
          <w:sz w:val="28"/>
          <w:szCs w:val="28"/>
          <w:lang w:eastAsia="ru-RU"/>
        </w:rPr>
      </w:pPr>
      <w:r w:rsidRPr="00A822C6">
        <w:rPr>
          <w:b/>
          <w:i/>
          <w:sz w:val="28"/>
          <w:szCs w:val="28"/>
          <w:lang w:eastAsia="ru-RU"/>
        </w:rPr>
        <w:t>• формулирование выводов.</w:t>
      </w:r>
    </w:p>
    <w:p w14:paraId="48B41017" w14:textId="77777777" w:rsidR="00A822C6" w:rsidRPr="00A822C6" w:rsidRDefault="00A822C6" w:rsidP="00A822C6">
      <w:pPr>
        <w:widowControl/>
        <w:shd w:val="clear" w:color="auto" w:fill="FFFFFF"/>
        <w:autoSpaceDE/>
        <w:autoSpaceDN/>
        <w:spacing w:line="312" w:lineRule="auto"/>
        <w:ind w:firstLine="1134"/>
        <w:contextualSpacing/>
        <w:jc w:val="both"/>
        <w:rPr>
          <w:b/>
          <w:i/>
          <w:sz w:val="28"/>
          <w:szCs w:val="28"/>
          <w:lang w:eastAsia="ru-RU"/>
        </w:rPr>
      </w:pPr>
      <w:r w:rsidRPr="00A822C6">
        <w:rPr>
          <w:b/>
          <w:i/>
          <w:sz w:val="28"/>
          <w:szCs w:val="28"/>
          <w:lang w:eastAsia="ru-RU"/>
        </w:rPr>
        <w:t xml:space="preserve">Цифровое учебное оборудование позволяет учащимся ознакомиться с современными методами исследования, применяемыми в науке, а учителю — применять на практике современные педагогические технологии. </w:t>
      </w:r>
      <w:r w:rsidRPr="00A822C6">
        <w:rPr>
          <w:b/>
          <w:i/>
          <w:sz w:val="28"/>
          <w:szCs w:val="28"/>
          <w:lang w:eastAsia="ru-RU"/>
        </w:rPr>
        <w:lastRenderedPageBreak/>
        <w:t>Учащийся может почувствовать себя настоящим ученым, оценить возможности применения компьютерной техники в постановке и проведении опытов, выработать навыки творческого эксперимента.</w:t>
      </w:r>
    </w:p>
    <w:p w14:paraId="3EDA29FB" w14:textId="77777777" w:rsidR="00A822C6" w:rsidRPr="00A822C6" w:rsidRDefault="00A822C6" w:rsidP="00A822C6">
      <w:pPr>
        <w:widowControl/>
        <w:shd w:val="clear" w:color="auto" w:fill="FFFFFF"/>
        <w:autoSpaceDE/>
        <w:autoSpaceDN/>
        <w:spacing w:line="312" w:lineRule="auto"/>
        <w:ind w:firstLine="1134"/>
        <w:contextualSpacing/>
        <w:jc w:val="both"/>
        <w:rPr>
          <w:b/>
          <w:i/>
          <w:sz w:val="28"/>
          <w:szCs w:val="28"/>
          <w:lang w:eastAsia="ru-RU"/>
        </w:rPr>
      </w:pPr>
      <w:r w:rsidRPr="00A822C6">
        <w:rPr>
          <w:b/>
          <w:i/>
          <w:sz w:val="28"/>
          <w:szCs w:val="28"/>
          <w:lang w:eastAsia="ru-RU"/>
        </w:rPr>
        <w:t xml:space="preserve">То, что ранее он воспринимал как «бесполезное и мертвое», станет «живым и активным». </w:t>
      </w:r>
    </w:p>
    <w:p w14:paraId="5289640A" w14:textId="77777777" w:rsidR="00A822C6" w:rsidRPr="00A822C6" w:rsidRDefault="00A822C6" w:rsidP="00A822C6">
      <w:pPr>
        <w:widowControl/>
        <w:shd w:val="clear" w:color="auto" w:fill="FFFFFF"/>
        <w:autoSpaceDE/>
        <w:autoSpaceDN/>
        <w:spacing w:line="312" w:lineRule="auto"/>
        <w:ind w:firstLine="1134"/>
        <w:contextualSpacing/>
        <w:jc w:val="both"/>
        <w:rPr>
          <w:b/>
          <w:i/>
          <w:sz w:val="28"/>
          <w:szCs w:val="28"/>
          <w:lang w:eastAsia="ru-RU"/>
        </w:rPr>
      </w:pPr>
      <w:r w:rsidRPr="00A822C6">
        <w:rPr>
          <w:b/>
          <w:i/>
          <w:sz w:val="28"/>
          <w:szCs w:val="28"/>
          <w:lang w:eastAsia="ru-RU"/>
        </w:rPr>
        <w:t>Общеобразовательной организации на этапе планирования необходимо качественно определить формы урочной и внеурочной работы и связать их в единую систему обучения. Как правило учитель не волен вносить изменения в основную программу по предмету, руководствуясь авторской программой и требованиями стандарта образования, а вот выбор внеурочной программы остается полностью за учителем.</w:t>
      </w:r>
    </w:p>
    <w:p w14:paraId="7BCFB603" w14:textId="77777777" w:rsidR="00A822C6" w:rsidRPr="00A822C6" w:rsidRDefault="00A822C6" w:rsidP="00A822C6">
      <w:pPr>
        <w:tabs>
          <w:tab w:val="left" w:pos="2719"/>
          <w:tab w:val="left" w:pos="6463"/>
        </w:tabs>
        <w:rPr>
          <w:sz w:val="28"/>
          <w:szCs w:val="28"/>
        </w:rPr>
      </w:pPr>
    </w:p>
    <w:p w14:paraId="6A867DE2" w14:textId="77777777" w:rsidR="00A822C6" w:rsidRPr="00A822C6" w:rsidRDefault="00A822C6" w:rsidP="00A822C6">
      <w:pPr>
        <w:widowControl/>
        <w:shd w:val="clear" w:color="auto" w:fill="FFFFFF"/>
        <w:autoSpaceDE/>
        <w:autoSpaceDN/>
        <w:spacing w:line="312" w:lineRule="auto"/>
        <w:contextualSpacing/>
        <w:jc w:val="both"/>
        <w:rPr>
          <w:color w:val="FF0000"/>
          <w:sz w:val="28"/>
          <w:szCs w:val="28"/>
          <w:shd w:val="clear" w:color="auto" w:fill="FFFFFF"/>
          <w:lang w:eastAsia="ru-RU"/>
        </w:rPr>
      </w:pPr>
    </w:p>
    <w:p w14:paraId="44983D6A" w14:textId="77777777" w:rsidR="00A822C6" w:rsidRPr="00A822C6" w:rsidRDefault="00A822C6" w:rsidP="00A822C6">
      <w:pPr>
        <w:tabs>
          <w:tab w:val="left" w:pos="2719"/>
          <w:tab w:val="left" w:pos="6463"/>
        </w:tabs>
        <w:rPr>
          <w:b/>
          <w:sz w:val="28"/>
          <w:szCs w:val="28"/>
        </w:rPr>
      </w:pPr>
    </w:p>
    <w:p w14:paraId="1F78DE15" w14:textId="77777777" w:rsidR="00A822C6" w:rsidRPr="00A822C6" w:rsidRDefault="00A822C6" w:rsidP="00A822C6">
      <w:pPr>
        <w:tabs>
          <w:tab w:val="left" w:pos="2719"/>
          <w:tab w:val="left" w:pos="6463"/>
        </w:tabs>
        <w:rPr>
          <w:b/>
          <w:sz w:val="28"/>
          <w:szCs w:val="28"/>
        </w:rPr>
      </w:pPr>
      <w:r w:rsidRPr="00A822C6">
        <w:rPr>
          <w:b/>
          <w:sz w:val="28"/>
          <w:szCs w:val="28"/>
        </w:rPr>
        <w:t xml:space="preserve">5. Часть учебного плана, формируемая участниками образовательных отношений </w:t>
      </w:r>
    </w:p>
    <w:p w14:paraId="7AEC858C" w14:textId="77777777" w:rsidR="00A822C6" w:rsidRPr="00A822C6" w:rsidRDefault="00A822C6" w:rsidP="00A822C6">
      <w:pPr>
        <w:tabs>
          <w:tab w:val="left" w:pos="2719"/>
          <w:tab w:val="left" w:pos="6463"/>
        </w:tabs>
        <w:rPr>
          <w:sz w:val="28"/>
          <w:szCs w:val="28"/>
        </w:rPr>
      </w:pPr>
      <w:r w:rsidRPr="00A822C6">
        <w:rPr>
          <w:sz w:val="28"/>
          <w:szCs w:val="28"/>
        </w:rPr>
        <w:t xml:space="preserve">Часть учебного плана, формируемая участниками образовательных отношений, определяет время, отводимое на изучение учебных предметов, курсов, модулей по выбору обучающихся и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w:t>
      </w:r>
    </w:p>
    <w:p w14:paraId="5ECC355B" w14:textId="77777777" w:rsidR="00A822C6" w:rsidRPr="00A822C6" w:rsidRDefault="00A822C6" w:rsidP="00A822C6">
      <w:pPr>
        <w:tabs>
          <w:tab w:val="left" w:pos="2719"/>
          <w:tab w:val="left" w:pos="6463"/>
        </w:tabs>
        <w:rPr>
          <w:b/>
          <w:sz w:val="28"/>
          <w:szCs w:val="28"/>
        </w:rPr>
      </w:pPr>
      <w:r w:rsidRPr="00A822C6">
        <w:rPr>
          <w:b/>
          <w:sz w:val="28"/>
          <w:szCs w:val="28"/>
        </w:rPr>
        <w:t>5.1. Внеурочная деятельность</w:t>
      </w:r>
    </w:p>
    <w:p w14:paraId="5B27DAAB" w14:textId="77777777" w:rsidR="00A822C6" w:rsidRPr="00A822C6" w:rsidRDefault="00A822C6" w:rsidP="00A822C6">
      <w:pPr>
        <w:tabs>
          <w:tab w:val="left" w:pos="6463"/>
          <w:tab w:val="left" w:pos="14601"/>
        </w:tabs>
        <w:rPr>
          <w:sz w:val="28"/>
          <w:szCs w:val="28"/>
        </w:rPr>
      </w:pPr>
      <w:r w:rsidRPr="00A822C6">
        <w:rPr>
          <w:b/>
          <w:sz w:val="28"/>
          <w:szCs w:val="28"/>
        </w:rPr>
        <w:t>Часть учебного плана, формируемая участниками образовательных отношений</w:t>
      </w:r>
      <w:r w:rsidRPr="00A822C6">
        <w:rPr>
          <w:sz w:val="28"/>
          <w:szCs w:val="28"/>
        </w:rPr>
        <w:t>,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образовательной организации. Содержание внеурочной деятельности, обозначенное в части, формируемой участниками образовательных отношений в рамках учебного плана, направлено на обеспечения индивидуальных интересов, обучающихся основного общего образования.</w:t>
      </w:r>
    </w:p>
    <w:p w14:paraId="22FCC091" w14:textId="77777777" w:rsidR="00A822C6" w:rsidRPr="00A822C6" w:rsidRDefault="00A822C6" w:rsidP="00A822C6">
      <w:pPr>
        <w:tabs>
          <w:tab w:val="left" w:pos="6463"/>
          <w:tab w:val="left" w:pos="14601"/>
        </w:tabs>
        <w:rPr>
          <w:sz w:val="28"/>
          <w:szCs w:val="28"/>
        </w:rPr>
      </w:pPr>
      <w:r w:rsidRPr="00A822C6">
        <w:rPr>
          <w:sz w:val="28"/>
          <w:szCs w:val="28"/>
        </w:rPr>
        <w:t xml:space="preserve">Блок части учебного плана, формируемой участниками образовательных отношений, представлен курсами: </w:t>
      </w:r>
    </w:p>
    <w:tbl>
      <w:tblPr>
        <w:tblW w:w="8330" w:type="dxa"/>
        <w:tblLayout w:type="fixed"/>
        <w:tblLook w:val="04A0" w:firstRow="1" w:lastRow="0" w:firstColumn="1" w:lastColumn="0" w:noHBand="0" w:noVBand="1"/>
      </w:tblPr>
      <w:tblGrid>
        <w:gridCol w:w="6487"/>
        <w:gridCol w:w="1843"/>
      </w:tblGrid>
      <w:tr w:rsidR="00A822C6" w:rsidRPr="00A822C6" w14:paraId="3A30EF2B"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55744A79" w14:textId="77777777" w:rsidR="00A822C6" w:rsidRPr="00A822C6" w:rsidRDefault="00A822C6" w:rsidP="00A822C6">
            <w:pPr>
              <w:rPr>
                <w:szCs w:val="24"/>
              </w:rPr>
            </w:pPr>
            <w:r w:rsidRPr="00A822C6">
              <w:rPr>
                <w:szCs w:val="24"/>
              </w:rPr>
              <w:t>Наименование курса ВД</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959EEF4" w14:textId="77777777" w:rsidR="00A822C6" w:rsidRPr="00A822C6" w:rsidRDefault="00A822C6" w:rsidP="00A822C6">
            <w:pPr>
              <w:rPr>
                <w:szCs w:val="24"/>
              </w:rPr>
            </w:pPr>
            <w:r w:rsidRPr="00A822C6">
              <w:rPr>
                <w:szCs w:val="24"/>
              </w:rPr>
              <w:t>Кол-во часов в неделю</w:t>
            </w:r>
          </w:p>
        </w:tc>
      </w:tr>
      <w:tr w:rsidR="00A822C6" w:rsidRPr="00A822C6" w14:paraId="78501DBE"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02540703" w14:textId="77777777" w:rsidR="00A822C6" w:rsidRPr="00A822C6" w:rsidRDefault="00A822C6" w:rsidP="00A822C6">
            <w:pPr>
              <w:rPr>
                <w:szCs w:val="24"/>
              </w:rPr>
            </w:pPr>
            <w:r w:rsidRPr="00A822C6">
              <w:rPr>
                <w:szCs w:val="24"/>
              </w:rPr>
              <w:t>Клуб «Говорение на английском языке»</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C9DAF04" w14:textId="77777777" w:rsidR="00A822C6" w:rsidRPr="00A822C6" w:rsidRDefault="00A822C6" w:rsidP="00A822C6">
            <w:pPr>
              <w:rPr>
                <w:szCs w:val="24"/>
              </w:rPr>
            </w:pPr>
            <w:r w:rsidRPr="00A822C6">
              <w:rPr>
                <w:szCs w:val="24"/>
              </w:rPr>
              <w:t>2</w:t>
            </w:r>
          </w:p>
        </w:tc>
      </w:tr>
      <w:tr w:rsidR="00A822C6" w:rsidRPr="00A822C6" w14:paraId="1D8148BA"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34920B85" w14:textId="77777777" w:rsidR="00A822C6" w:rsidRPr="00A822C6" w:rsidRDefault="00A822C6" w:rsidP="00A822C6">
            <w:r w:rsidRPr="00A822C6">
              <w:lastRenderedPageBreak/>
              <w:t>Юнармия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1D0ACC7" w14:textId="77777777" w:rsidR="00A822C6" w:rsidRPr="00A822C6" w:rsidRDefault="00A822C6" w:rsidP="00A822C6">
            <w:r w:rsidRPr="00A822C6">
              <w:t>1</w:t>
            </w:r>
          </w:p>
        </w:tc>
      </w:tr>
      <w:tr w:rsidR="00A822C6" w:rsidRPr="00A822C6" w14:paraId="17BFDC78"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03CFD9C5" w14:textId="77777777" w:rsidR="00A822C6" w:rsidRPr="00A822C6" w:rsidRDefault="00A822C6" w:rsidP="00A822C6">
            <w:r w:rsidRPr="00A822C6">
              <w:t>Профориентационный минимум «Россия- мои горизонты»</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7E21802" w14:textId="77777777" w:rsidR="00A822C6" w:rsidRPr="00A822C6" w:rsidRDefault="00A822C6" w:rsidP="00A822C6">
            <w:r w:rsidRPr="00A822C6">
              <w:t>1</w:t>
            </w:r>
          </w:p>
        </w:tc>
      </w:tr>
      <w:tr w:rsidR="00A822C6" w:rsidRPr="00A822C6" w14:paraId="13F816C2"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3679B5F8" w14:textId="77777777" w:rsidR="00A822C6" w:rsidRPr="00A822C6" w:rsidRDefault="00A822C6" w:rsidP="00A822C6">
            <w:r w:rsidRPr="00A822C6">
              <w:t>Развитие ФГ</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646C4C8" w14:textId="77777777" w:rsidR="00A822C6" w:rsidRPr="00A822C6" w:rsidRDefault="00A822C6" w:rsidP="00A822C6">
            <w:r w:rsidRPr="00A822C6">
              <w:t>1</w:t>
            </w:r>
          </w:p>
        </w:tc>
      </w:tr>
      <w:tr w:rsidR="00A822C6" w:rsidRPr="00A822C6" w14:paraId="19759015"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2F8DCBBF" w14:textId="77777777" w:rsidR="00A822C6" w:rsidRPr="00A822C6" w:rsidRDefault="00A822C6" w:rsidP="00A822C6">
            <w:r w:rsidRPr="00A822C6">
              <w:t>Театральный кружок «Ренессанс»</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CE2BDC" w14:textId="77777777" w:rsidR="00A822C6" w:rsidRPr="00A822C6" w:rsidRDefault="00A822C6" w:rsidP="00A822C6">
            <w:r w:rsidRPr="00A822C6">
              <w:t>2</w:t>
            </w:r>
          </w:p>
        </w:tc>
      </w:tr>
      <w:tr w:rsidR="00A822C6" w:rsidRPr="00A822C6" w14:paraId="415FCB57"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4E254487" w14:textId="77777777" w:rsidR="00A822C6" w:rsidRPr="00A822C6" w:rsidRDefault="00A822C6" w:rsidP="00A822C6">
            <w:pPr>
              <w:adjustRightInd w:val="0"/>
              <w:contextualSpacing/>
              <w:jc w:val="both"/>
              <w:textAlignment w:val="center"/>
              <w:rPr>
                <w:szCs w:val="24"/>
              </w:rPr>
            </w:pPr>
            <w:r w:rsidRPr="00A822C6">
              <w:rPr>
                <w:szCs w:val="24"/>
              </w:rPr>
              <w:t>Школьный спортивный клуб «Горец»</w:t>
            </w:r>
          </w:p>
          <w:p w14:paraId="06C2D327" w14:textId="77777777" w:rsidR="00A822C6" w:rsidRPr="00A822C6" w:rsidRDefault="00A822C6" w:rsidP="00A822C6"/>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B260D" w14:textId="77777777" w:rsidR="00A822C6" w:rsidRPr="00A822C6" w:rsidRDefault="00A822C6" w:rsidP="00A822C6">
            <w:pPr>
              <w:adjustRightInd w:val="0"/>
              <w:contextualSpacing/>
              <w:jc w:val="both"/>
              <w:textAlignment w:val="center"/>
              <w:rPr>
                <w:szCs w:val="24"/>
              </w:rPr>
            </w:pPr>
            <w:r w:rsidRPr="00A822C6">
              <w:rPr>
                <w:szCs w:val="24"/>
              </w:rPr>
              <w:t>2</w:t>
            </w:r>
          </w:p>
        </w:tc>
      </w:tr>
      <w:tr w:rsidR="00A822C6" w:rsidRPr="00A822C6" w14:paraId="32188832"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1308A3F2" w14:textId="77777777" w:rsidR="00A822C6" w:rsidRPr="00A822C6" w:rsidRDefault="00A822C6" w:rsidP="00A822C6">
            <w:r w:rsidRPr="00A822C6">
              <w:t>Разговоры о важном</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D863E80" w14:textId="77777777" w:rsidR="00A822C6" w:rsidRPr="00A822C6" w:rsidRDefault="00A822C6" w:rsidP="00A822C6">
            <w:r w:rsidRPr="00A822C6">
              <w:t>1</w:t>
            </w:r>
          </w:p>
        </w:tc>
      </w:tr>
    </w:tbl>
    <w:p w14:paraId="722DBBE1" w14:textId="77777777" w:rsidR="00A822C6" w:rsidRPr="00A822C6" w:rsidRDefault="00A822C6" w:rsidP="00A822C6">
      <w:pPr>
        <w:tabs>
          <w:tab w:val="left" w:pos="6463"/>
          <w:tab w:val="left" w:pos="14601"/>
        </w:tabs>
        <w:rPr>
          <w:sz w:val="28"/>
          <w:szCs w:val="28"/>
        </w:rPr>
      </w:pPr>
    </w:p>
    <w:p w14:paraId="5F8D9F25" w14:textId="77777777" w:rsidR="00A822C6" w:rsidRPr="00A822C6" w:rsidRDefault="00A822C6" w:rsidP="00A822C6">
      <w:pPr>
        <w:tabs>
          <w:tab w:val="left" w:pos="6463"/>
          <w:tab w:val="left" w:pos="14601"/>
        </w:tabs>
        <w:rPr>
          <w:b/>
        </w:rPr>
      </w:pPr>
    </w:p>
    <w:p w14:paraId="571F4ABF" w14:textId="77777777" w:rsidR="00A822C6" w:rsidRPr="00A822C6" w:rsidRDefault="00A822C6" w:rsidP="00A822C6">
      <w:pPr>
        <w:tabs>
          <w:tab w:val="left" w:pos="6463"/>
          <w:tab w:val="left" w:pos="14601"/>
        </w:tabs>
        <w:rPr>
          <w:b/>
        </w:rPr>
      </w:pPr>
    </w:p>
    <w:p w14:paraId="66836856" w14:textId="77777777" w:rsidR="00A822C6" w:rsidRPr="00A822C6" w:rsidRDefault="00A822C6" w:rsidP="00A822C6">
      <w:pPr>
        <w:tabs>
          <w:tab w:val="left" w:pos="6463"/>
          <w:tab w:val="left" w:pos="14601"/>
        </w:tabs>
        <w:rPr>
          <w:b/>
        </w:rPr>
      </w:pPr>
    </w:p>
    <w:p w14:paraId="5A469B1C" w14:textId="77777777" w:rsidR="00A822C6" w:rsidRPr="00A822C6" w:rsidRDefault="00A822C6" w:rsidP="00A822C6">
      <w:pPr>
        <w:tabs>
          <w:tab w:val="left" w:pos="6463"/>
          <w:tab w:val="left" w:pos="14601"/>
        </w:tabs>
        <w:rPr>
          <w:b/>
        </w:rPr>
      </w:pPr>
    </w:p>
    <w:p w14:paraId="61B96247" w14:textId="77777777" w:rsidR="00A822C6" w:rsidRPr="00A822C6" w:rsidRDefault="00A822C6" w:rsidP="00A822C6">
      <w:pPr>
        <w:tabs>
          <w:tab w:val="left" w:pos="6463"/>
          <w:tab w:val="left" w:pos="14601"/>
        </w:tabs>
        <w:rPr>
          <w:b/>
        </w:rPr>
      </w:pPr>
    </w:p>
    <w:p w14:paraId="1FFC2738" w14:textId="77777777" w:rsidR="00A822C6" w:rsidRPr="00A822C6" w:rsidRDefault="00A822C6" w:rsidP="00A822C6">
      <w:pPr>
        <w:tabs>
          <w:tab w:val="left" w:pos="6463"/>
          <w:tab w:val="left" w:pos="14601"/>
        </w:tabs>
        <w:rPr>
          <w:b/>
        </w:rPr>
      </w:pPr>
    </w:p>
    <w:p w14:paraId="277958A0" w14:textId="77777777" w:rsidR="00A822C6" w:rsidRPr="00A822C6" w:rsidRDefault="00A822C6" w:rsidP="00A822C6">
      <w:pPr>
        <w:tabs>
          <w:tab w:val="left" w:pos="6463"/>
          <w:tab w:val="left" w:pos="14601"/>
        </w:tabs>
        <w:rPr>
          <w:b/>
        </w:rPr>
      </w:pPr>
    </w:p>
    <w:p w14:paraId="7549BE53" w14:textId="77777777" w:rsidR="00A822C6" w:rsidRPr="00A822C6" w:rsidRDefault="00A822C6" w:rsidP="00A822C6">
      <w:pPr>
        <w:tabs>
          <w:tab w:val="left" w:pos="6463"/>
          <w:tab w:val="left" w:pos="14601"/>
        </w:tabs>
        <w:rPr>
          <w:b/>
        </w:rPr>
      </w:pPr>
    </w:p>
    <w:p w14:paraId="29176BF1" w14:textId="77777777" w:rsidR="00A822C6" w:rsidRPr="00A822C6" w:rsidRDefault="00A822C6" w:rsidP="00A822C6">
      <w:pPr>
        <w:tabs>
          <w:tab w:val="left" w:pos="6463"/>
          <w:tab w:val="left" w:pos="14601"/>
        </w:tabs>
        <w:rPr>
          <w:b/>
          <w:sz w:val="32"/>
          <w:szCs w:val="32"/>
        </w:rPr>
      </w:pPr>
      <w:r w:rsidRPr="00A822C6">
        <w:rPr>
          <w:b/>
          <w:sz w:val="32"/>
          <w:szCs w:val="32"/>
        </w:rPr>
        <w:t xml:space="preserve">6. Формы промежуточной аттестации </w:t>
      </w:r>
    </w:p>
    <w:tbl>
      <w:tblPr>
        <w:tblStyle w:val="210"/>
        <w:tblW w:w="14722" w:type="dxa"/>
        <w:tblLook w:val="04A0" w:firstRow="1" w:lastRow="0" w:firstColumn="1" w:lastColumn="0" w:noHBand="0" w:noVBand="1"/>
      </w:tblPr>
      <w:tblGrid>
        <w:gridCol w:w="877"/>
        <w:gridCol w:w="4037"/>
        <w:gridCol w:w="1830"/>
        <w:gridCol w:w="3989"/>
        <w:gridCol w:w="3989"/>
      </w:tblGrid>
      <w:tr w:rsidR="00A822C6" w:rsidRPr="00A822C6" w14:paraId="582AABB3" w14:textId="77777777" w:rsidTr="00A822C6">
        <w:trPr>
          <w:trHeight w:val="149"/>
        </w:trPr>
        <w:tc>
          <w:tcPr>
            <w:tcW w:w="877" w:type="dxa"/>
          </w:tcPr>
          <w:p w14:paraId="0294C4B6" w14:textId="77777777" w:rsidR="00A822C6" w:rsidRPr="00A822C6" w:rsidRDefault="00A822C6" w:rsidP="00A822C6">
            <w:pPr>
              <w:tabs>
                <w:tab w:val="left" w:pos="6463"/>
                <w:tab w:val="left" w:pos="14601"/>
              </w:tabs>
              <w:rPr>
                <w:b/>
              </w:rPr>
            </w:pPr>
            <w:r w:rsidRPr="00A822C6">
              <w:rPr>
                <w:b/>
              </w:rPr>
              <w:t>№</w:t>
            </w:r>
          </w:p>
        </w:tc>
        <w:tc>
          <w:tcPr>
            <w:tcW w:w="4037" w:type="dxa"/>
          </w:tcPr>
          <w:p w14:paraId="204B2A86" w14:textId="77777777" w:rsidR="00A822C6" w:rsidRPr="00A822C6" w:rsidRDefault="00A822C6" w:rsidP="00A822C6">
            <w:pPr>
              <w:tabs>
                <w:tab w:val="left" w:pos="6463"/>
                <w:tab w:val="left" w:pos="14601"/>
              </w:tabs>
              <w:rPr>
                <w:b/>
              </w:rPr>
            </w:pPr>
            <w:r w:rsidRPr="00A822C6">
              <w:rPr>
                <w:b/>
              </w:rPr>
              <w:t>Предметы, курсы</w:t>
            </w:r>
          </w:p>
        </w:tc>
        <w:tc>
          <w:tcPr>
            <w:tcW w:w="1830" w:type="dxa"/>
          </w:tcPr>
          <w:p w14:paraId="7EAB1731" w14:textId="77777777" w:rsidR="00A822C6" w:rsidRPr="00A822C6" w:rsidRDefault="00A822C6" w:rsidP="00A822C6">
            <w:pPr>
              <w:tabs>
                <w:tab w:val="left" w:pos="6463"/>
                <w:tab w:val="left" w:pos="14601"/>
              </w:tabs>
              <w:rPr>
                <w:b/>
              </w:rPr>
            </w:pPr>
            <w:r w:rsidRPr="00A822C6">
              <w:rPr>
                <w:b/>
              </w:rPr>
              <w:t>Классы</w:t>
            </w:r>
          </w:p>
        </w:tc>
        <w:tc>
          <w:tcPr>
            <w:tcW w:w="3989" w:type="dxa"/>
          </w:tcPr>
          <w:p w14:paraId="04A5B2B5" w14:textId="77777777" w:rsidR="00A822C6" w:rsidRPr="00A822C6" w:rsidRDefault="00A822C6" w:rsidP="00A822C6">
            <w:pPr>
              <w:tabs>
                <w:tab w:val="left" w:pos="6463"/>
                <w:tab w:val="left" w:pos="14601"/>
              </w:tabs>
              <w:jc w:val="center"/>
              <w:rPr>
                <w:b/>
              </w:rPr>
            </w:pPr>
            <w:r w:rsidRPr="00A822C6">
              <w:rPr>
                <w:b/>
              </w:rPr>
              <w:t>Формы стартовой диагностики</w:t>
            </w:r>
          </w:p>
        </w:tc>
        <w:tc>
          <w:tcPr>
            <w:tcW w:w="3989" w:type="dxa"/>
          </w:tcPr>
          <w:p w14:paraId="63C57FA0" w14:textId="77777777" w:rsidR="00A822C6" w:rsidRPr="00A822C6" w:rsidRDefault="00A822C6" w:rsidP="00A822C6">
            <w:pPr>
              <w:tabs>
                <w:tab w:val="left" w:pos="6463"/>
                <w:tab w:val="left" w:pos="14601"/>
              </w:tabs>
              <w:jc w:val="center"/>
              <w:rPr>
                <w:b/>
              </w:rPr>
            </w:pPr>
            <w:r w:rsidRPr="00A822C6">
              <w:rPr>
                <w:b/>
              </w:rPr>
              <w:t>Формы промежуточной аттестации</w:t>
            </w:r>
          </w:p>
          <w:p w14:paraId="2ABE0DF8" w14:textId="77777777" w:rsidR="00A822C6" w:rsidRPr="00A822C6" w:rsidRDefault="00A822C6" w:rsidP="00A822C6">
            <w:pPr>
              <w:tabs>
                <w:tab w:val="left" w:pos="6463"/>
                <w:tab w:val="left" w:pos="14601"/>
              </w:tabs>
              <w:jc w:val="center"/>
              <w:rPr>
                <w:b/>
              </w:rPr>
            </w:pPr>
            <w:r w:rsidRPr="00A822C6">
              <w:rPr>
                <w:b/>
              </w:rPr>
              <w:t>(годовой)</w:t>
            </w:r>
          </w:p>
        </w:tc>
      </w:tr>
      <w:tr w:rsidR="00A822C6" w:rsidRPr="00A822C6" w14:paraId="0C545844" w14:textId="77777777" w:rsidTr="00A822C6">
        <w:trPr>
          <w:trHeight w:val="149"/>
        </w:trPr>
        <w:tc>
          <w:tcPr>
            <w:tcW w:w="877" w:type="dxa"/>
            <w:vMerge w:val="restart"/>
          </w:tcPr>
          <w:p w14:paraId="7809CC3D"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val="restart"/>
          </w:tcPr>
          <w:p w14:paraId="2AED34AD" w14:textId="77777777" w:rsidR="00A822C6" w:rsidRPr="00A822C6" w:rsidRDefault="00A822C6" w:rsidP="00A822C6">
            <w:pPr>
              <w:tabs>
                <w:tab w:val="left" w:pos="6463"/>
                <w:tab w:val="left" w:pos="14601"/>
              </w:tabs>
              <w:rPr>
                <w:b/>
              </w:rPr>
            </w:pPr>
            <w:r w:rsidRPr="00A822C6">
              <w:t>Русский язык</w:t>
            </w:r>
          </w:p>
        </w:tc>
        <w:tc>
          <w:tcPr>
            <w:tcW w:w="1830" w:type="dxa"/>
          </w:tcPr>
          <w:p w14:paraId="690A95B4" w14:textId="77777777" w:rsidR="00A822C6" w:rsidRPr="00A822C6" w:rsidRDefault="00A822C6" w:rsidP="00A822C6">
            <w:pPr>
              <w:tabs>
                <w:tab w:val="left" w:pos="6463"/>
                <w:tab w:val="left" w:pos="14601"/>
              </w:tabs>
              <w:jc w:val="center"/>
              <w:rPr>
                <w:b/>
              </w:rPr>
            </w:pPr>
            <w:r w:rsidRPr="00A822C6">
              <w:t>5–8-е</w:t>
            </w:r>
          </w:p>
        </w:tc>
        <w:tc>
          <w:tcPr>
            <w:tcW w:w="3989" w:type="dxa"/>
          </w:tcPr>
          <w:p w14:paraId="561E17D2" w14:textId="77777777" w:rsidR="00A822C6" w:rsidRPr="00A822C6" w:rsidRDefault="00A822C6" w:rsidP="00A822C6">
            <w:pPr>
              <w:tabs>
                <w:tab w:val="left" w:pos="6463"/>
                <w:tab w:val="left" w:pos="14601"/>
              </w:tabs>
              <w:jc w:val="center"/>
            </w:pPr>
            <w:r w:rsidRPr="00A822C6">
              <w:t>Диктант с грамматическим заданием.</w:t>
            </w:r>
          </w:p>
        </w:tc>
        <w:tc>
          <w:tcPr>
            <w:tcW w:w="3989" w:type="dxa"/>
          </w:tcPr>
          <w:p w14:paraId="5B84AFAD" w14:textId="77777777" w:rsidR="00A822C6" w:rsidRPr="00A822C6" w:rsidRDefault="00A822C6" w:rsidP="00A822C6">
            <w:pPr>
              <w:tabs>
                <w:tab w:val="left" w:pos="6463"/>
                <w:tab w:val="left" w:pos="14601"/>
              </w:tabs>
            </w:pPr>
            <w:r w:rsidRPr="00A822C6">
              <w:t>Дифференцированный зачёт</w:t>
            </w:r>
          </w:p>
        </w:tc>
      </w:tr>
      <w:tr w:rsidR="00A822C6" w:rsidRPr="00A822C6" w14:paraId="0D1AF164" w14:textId="77777777" w:rsidTr="00A822C6">
        <w:trPr>
          <w:trHeight w:val="820"/>
        </w:trPr>
        <w:tc>
          <w:tcPr>
            <w:tcW w:w="877" w:type="dxa"/>
            <w:vMerge/>
          </w:tcPr>
          <w:p w14:paraId="1ACAE912"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tcPr>
          <w:p w14:paraId="755C0C23" w14:textId="77777777" w:rsidR="00A822C6" w:rsidRPr="00A822C6" w:rsidRDefault="00A822C6" w:rsidP="00A822C6">
            <w:pPr>
              <w:tabs>
                <w:tab w:val="left" w:pos="6463"/>
                <w:tab w:val="left" w:pos="14601"/>
              </w:tabs>
              <w:rPr>
                <w:b/>
              </w:rPr>
            </w:pPr>
          </w:p>
        </w:tc>
        <w:tc>
          <w:tcPr>
            <w:tcW w:w="1830" w:type="dxa"/>
          </w:tcPr>
          <w:p w14:paraId="674A882F" w14:textId="77777777" w:rsidR="00A822C6" w:rsidRPr="00A822C6" w:rsidRDefault="00A822C6" w:rsidP="00A822C6">
            <w:pPr>
              <w:tabs>
                <w:tab w:val="left" w:pos="6463"/>
                <w:tab w:val="left" w:pos="14601"/>
              </w:tabs>
              <w:jc w:val="center"/>
              <w:rPr>
                <w:b/>
              </w:rPr>
            </w:pPr>
            <w:r w:rsidRPr="00A822C6">
              <w:t>9-е</w:t>
            </w:r>
          </w:p>
        </w:tc>
        <w:tc>
          <w:tcPr>
            <w:tcW w:w="3989" w:type="dxa"/>
          </w:tcPr>
          <w:p w14:paraId="31575B73" w14:textId="77777777" w:rsidR="00A822C6" w:rsidRPr="00A822C6" w:rsidRDefault="00A822C6" w:rsidP="00A822C6">
            <w:pPr>
              <w:tabs>
                <w:tab w:val="left" w:pos="6463"/>
                <w:tab w:val="left" w:pos="14601"/>
              </w:tabs>
              <w:jc w:val="center"/>
            </w:pPr>
            <w:r w:rsidRPr="00A822C6">
              <w:t>Контрольная работа.</w:t>
            </w:r>
          </w:p>
        </w:tc>
        <w:tc>
          <w:tcPr>
            <w:tcW w:w="3989" w:type="dxa"/>
          </w:tcPr>
          <w:p w14:paraId="7F5C2596" w14:textId="77777777" w:rsidR="00A822C6" w:rsidRPr="00A822C6" w:rsidRDefault="00A822C6" w:rsidP="00A822C6">
            <w:pPr>
              <w:tabs>
                <w:tab w:val="left" w:pos="6463"/>
                <w:tab w:val="left" w:pos="14601"/>
              </w:tabs>
            </w:pPr>
            <w:r w:rsidRPr="00A822C6">
              <w:t>Дифференцированный зачёт</w:t>
            </w:r>
          </w:p>
        </w:tc>
      </w:tr>
      <w:tr w:rsidR="00A822C6" w:rsidRPr="00A822C6" w14:paraId="55FB9463" w14:textId="77777777" w:rsidTr="00A822C6">
        <w:trPr>
          <w:trHeight w:val="994"/>
        </w:trPr>
        <w:tc>
          <w:tcPr>
            <w:tcW w:w="877" w:type="dxa"/>
            <w:vMerge w:val="restart"/>
          </w:tcPr>
          <w:p w14:paraId="5DAB5395"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val="restart"/>
          </w:tcPr>
          <w:p w14:paraId="10B25532" w14:textId="77777777" w:rsidR="00A822C6" w:rsidRPr="00A822C6" w:rsidRDefault="00A822C6" w:rsidP="00A822C6">
            <w:pPr>
              <w:tabs>
                <w:tab w:val="left" w:pos="6463"/>
                <w:tab w:val="left" w:pos="14601"/>
              </w:tabs>
            </w:pPr>
          </w:p>
          <w:p w14:paraId="247B1F61" w14:textId="77777777" w:rsidR="00A822C6" w:rsidRPr="00A822C6" w:rsidRDefault="00A822C6" w:rsidP="00A822C6">
            <w:pPr>
              <w:tabs>
                <w:tab w:val="left" w:pos="6463"/>
                <w:tab w:val="left" w:pos="14601"/>
              </w:tabs>
            </w:pPr>
          </w:p>
          <w:p w14:paraId="226F9944" w14:textId="77777777" w:rsidR="00A822C6" w:rsidRPr="00A822C6" w:rsidRDefault="00A822C6" w:rsidP="00A822C6">
            <w:pPr>
              <w:tabs>
                <w:tab w:val="left" w:pos="6463"/>
                <w:tab w:val="left" w:pos="14601"/>
              </w:tabs>
            </w:pPr>
          </w:p>
          <w:p w14:paraId="2E57950E" w14:textId="77777777" w:rsidR="00A822C6" w:rsidRPr="00A822C6" w:rsidRDefault="00A822C6" w:rsidP="00A822C6">
            <w:pPr>
              <w:tabs>
                <w:tab w:val="left" w:pos="6463"/>
                <w:tab w:val="left" w:pos="14601"/>
              </w:tabs>
              <w:rPr>
                <w:b/>
              </w:rPr>
            </w:pPr>
            <w:r w:rsidRPr="00A822C6">
              <w:t>Литература</w:t>
            </w:r>
          </w:p>
        </w:tc>
        <w:tc>
          <w:tcPr>
            <w:tcW w:w="1830" w:type="dxa"/>
          </w:tcPr>
          <w:p w14:paraId="70FDFB45" w14:textId="77777777" w:rsidR="00A822C6" w:rsidRPr="00A822C6" w:rsidRDefault="00A822C6" w:rsidP="00A822C6">
            <w:pPr>
              <w:tabs>
                <w:tab w:val="left" w:pos="6463"/>
                <w:tab w:val="left" w:pos="14601"/>
              </w:tabs>
              <w:jc w:val="center"/>
              <w:rPr>
                <w:b/>
              </w:rPr>
            </w:pPr>
            <w:r w:rsidRPr="00A822C6">
              <w:t>5–6-е</w:t>
            </w:r>
          </w:p>
        </w:tc>
        <w:tc>
          <w:tcPr>
            <w:tcW w:w="3989" w:type="dxa"/>
          </w:tcPr>
          <w:p w14:paraId="5A9D8751" w14:textId="77777777" w:rsidR="00A822C6" w:rsidRPr="00A822C6" w:rsidRDefault="00A822C6" w:rsidP="00A822C6">
            <w:pPr>
              <w:tabs>
                <w:tab w:val="left" w:pos="6463"/>
                <w:tab w:val="left" w:pos="14601"/>
              </w:tabs>
              <w:jc w:val="center"/>
            </w:pPr>
            <w:r w:rsidRPr="00A822C6">
              <w:t>Задания на основе анализа текста, сочинение</w:t>
            </w:r>
          </w:p>
        </w:tc>
        <w:tc>
          <w:tcPr>
            <w:tcW w:w="3989" w:type="dxa"/>
          </w:tcPr>
          <w:p w14:paraId="685D1500" w14:textId="77777777" w:rsidR="00A822C6" w:rsidRPr="00A822C6" w:rsidRDefault="00A822C6" w:rsidP="00A822C6">
            <w:r w:rsidRPr="00A822C6">
              <w:t>Контрольная работа.</w:t>
            </w:r>
          </w:p>
        </w:tc>
      </w:tr>
      <w:tr w:rsidR="00A822C6" w:rsidRPr="00A822C6" w14:paraId="7D87ABE8" w14:textId="77777777" w:rsidTr="00A822C6">
        <w:trPr>
          <w:trHeight w:val="149"/>
        </w:trPr>
        <w:tc>
          <w:tcPr>
            <w:tcW w:w="877" w:type="dxa"/>
            <w:vMerge/>
          </w:tcPr>
          <w:p w14:paraId="2F788FAE"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tcPr>
          <w:p w14:paraId="3F2CC766" w14:textId="77777777" w:rsidR="00A822C6" w:rsidRPr="00A822C6" w:rsidRDefault="00A822C6" w:rsidP="00A822C6">
            <w:pPr>
              <w:tabs>
                <w:tab w:val="left" w:pos="6463"/>
                <w:tab w:val="left" w:pos="14601"/>
              </w:tabs>
              <w:rPr>
                <w:b/>
              </w:rPr>
            </w:pPr>
          </w:p>
        </w:tc>
        <w:tc>
          <w:tcPr>
            <w:tcW w:w="1830" w:type="dxa"/>
          </w:tcPr>
          <w:p w14:paraId="33EA6EF2" w14:textId="77777777" w:rsidR="00A822C6" w:rsidRPr="00A822C6" w:rsidRDefault="00A822C6" w:rsidP="00A822C6">
            <w:pPr>
              <w:tabs>
                <w:tab w:val="left" w:pos="6463"/>
                <w:tab w:val="left" w:pos="14601"/>
              </w:tabs>
              <w:jc w:val="center"/>
              <w:rPr>
                <w:b/>
              </w:rPr>
            </w:pPr>
            <w:r w:rsidRPr="00A822C6">
              <w:t>7–8-е</w:t>
            </w:r>
          </w:p>
        </w:tc>
        <w:tc>
          <w:tcPr>
            <w:tcW w:w="3989" w:type="dxa"/>
          </w:tcPr>
          <w:p w14:paraId="43AEFA0E" w14:textId="77777777" w:rsidR="00A822C6" w:rsidRPr="00A822C6" w:rsidRDefault="00A822C6" w:rsidP="00A822C6">
            <w:pPr>
              <w:tabs>
                <w:tab w:val="left" w:pos="6463"/>
                <w:tab w:val="left" w:pos="14601"/>
              </w:tabs>
              <w:jc w:val="center"/>
            </w:pPr>
            <w:r w:rsidRPr="00A822C6">
              <w:t>Контрольная работа, сочинение</w:t>
            </w:r>
          </w:p>
        </w:tc>
        <w:tc>
          <w:tcPr>
            <w:tcW w:w="3989" w:type="dxa"/>
          </w:tcPr>
          <w:p w14:paraId="2ABBB125" w14:textId="77777777" w:rsidR="00A822C6" w:rsidRPr="00A822C6" w:rsidRDefault="00A822C6" w:rsidP="00A822C6">
            <w:r w:rsidRPr="00A822C6">
              <w:t>Контрольная работа.</w:t>
            </w:r>
          </w:p>
        </w:tc>
      </w:tr>
      <w:tr w:rsidR="00A822C6" w:rsidRPr="00A822C6" w14:paraId="5712FB84" w14:textId="77777777" w:rsidTr="00A822C6">
        <w:trPr>
          <w:trHeight w:val="149"/>
        </w:trPr>
        <w:tc>
          <w:tcPr>
            <w:tcW w:w="877" w:type="dxa"/>
            <w:vMerge/>
          </w:tcPr>
          <w:p w14:paraId="58DAF0D2"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tcPr>
          <w:p w14:paraId="625586C6" w14:textId="77777777" w:rsidR="00A822C6" w:rsidRPr="00A822C6" w:rsidRDefault="00A822C6" w:rsidP="00A822C6">
            <w:pPr>
              <w:tabs>
                <w:tab w:val="left" w:pos="6463"/>
                <w:tab w:val="left" w:pos="14601"/>
              </w:tabs>
              <w:rPr>
                <w:b/>
              </w:rPr>
            </w:pPr>
          </w:p>
        </w:tc>
        <w:tc>
          <w:tcPr>
            <w:tcW w:w="1830" w:type="dxa"/>
          </w:tcPr>
          <w:p w14:paraId="062035A5" w14:textId="77777777" w:rsidR="00A822C6" w:rsidRPr="00A822C6" w:rsidRDefault="00A822C6" w:rsidP="00A822C6">
            <w:pPr>
              <w:tabs>
                <w:tab w:val="left" w:pos="6463"/>
                <w:tab w:val="left" w:pos="14601"/>
              </w:tabs>
              <w:jc w:val="center"/>
              <w:rPr>
                <w:b/>
              </w:rPr>
            </w:pPr>
            <w:r w:rsidRPr="00A822C6">
              <w:t>9-е</w:t>
            </w:r>
          </w:p>
        </w:tc>
        <w:tc>
          <w:tcPr>
            <w:tcW w:w="3989" w:type="dxa"/>
          </w:tcPr>
          <w:p w14:paraId="1CB6BB02" w14:textId="77777777" w:rsidR="00A822C6" w:rsidRPr="00A822C6" w:rsidRDefault="00A822C6" w:rsidP="00A822C6">
            <w:pPr>
              <w:tabs>
                <w:tab w:val="left" w:pos="6463"/>
                <w:tab w:val="left" w:pos="14601"/>
              </w:tabs>
              <w:jc w:val="center"/>
              <w:rPr>
                <w:b/>
              </w:rPr>
            </w:pPr>
            <w:r w:rsidRPr="00A822C6">
              <w:t>Контрольная работа, сочинение</w:t>
            </w:r>
          </w:p>
        </w:tc>
        <w:tc>
          <w:tcPr>
            <w:tcW w:w="3989" w:type="dxa"/>
          </w:tcPr>
          <w:p w14:paraId="2930FAD1" w14:textId="77777777" w:rsidR="00A822C6" w:rsidRPr="00A822C6" w:rsidRDefault="00A822C6" w:rsidP="00A822C6">
            <w:pPr>
              <w:tabs>
                <w:tab w:val="left" w:pos="6463"/>
                <w:tab w:val="left" w:pos="14601"/>
              </w:tabs>
            </w:pPr>
            <w:r w:rsidRPr="00A822C6">
              <w:t>Допуском к ГИА является итоговое собеседование</w:t>
            </w:r>
          </w:p>
        </w:tc>
      </w:tr>
      <w:tr w:rsidR="00A822C6" w:rsidRPr="00A822C6" w14:paraId="5B90D732" w14:textId="77777777" w:rsidTr="00A822C6">
        <w:trPr>
          <w:trHeight w:val="336"/>
        </w:trPr>
        <w:tc>
          <w:tcPr>
            <w:tcW w:w="877" w:type="dxa"/>
            <w:vMerge w:val="restart"/>
          </w:tcPr>
          <w:p w14:paraId="0E47DDC2"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val="restart"/>
          </w:tcPr>
          <w:p w14:paraId="7613170B" w14:textId="77777777" w:rsidR="00A822C6" w:rsidRPr="00A822C6" w:rsidRDefault="00A822C6" w:rsidP="00A822C6">
            <w:pPr>
              <w:tabs>
                <w:tab w:val="left" w:pos="6463"/>
                <w:tab w:val="left" w:pos="14601"/>
              </w:tabs>
            </w:pPr>
          </w:p>
          <w:p w14:paraId="5567EA58" w14:textId="77777777" w:rsidR="00A822C6" w:rsidRPr="00A822C6" w:rsidRDefault="00A822C6" w:rsidP="00A822C6">
            <w:pPr>
              <w:tabs>
                <w:tab w:val="left" w:pos="6463"/>
                <w:tab w:val="left" w:pos="14601"/>
              </w:tabs>
              <w:rPr>
                <w:b/>
              </w:rPr>
            </w:pPr>
            <w:r w:rsidRPr="00A822C6">
              <w:t>Родной (чеченский) язык</w:t>
            </w:r>
          </w:p>
        </w:tc>
        <w:tc>
          <w:tcPr>
            <w:tcW w:w="1830" w:type="dxa"/>
          </w:tcPr>
          <w:p w14:paraId="0E961ACC" w14:textId="77777777" w:rsidR="00A822C6" w:rsidRPr="00A822C6" w:rsidRDefault="00A822C6" w:rsidP="00A822C6">
            <w:pPr>
              <w:tabs>
                <w:tab w:val="left" w:pos="6463"/>
                <w:tab w:val="left" w:pos="14601"/>
              </w:tabs>
              <w:jc w:val="center"/>
              <w:rPr>
                <w:b/>
              </w:rPr>
            </w:pPr>
            <w:r w:rsidRPr="00A822C6">
              <w:t>5–8-е</w:t>
            </w:r>
          </w:p>
        </w:tc>
        <w:tc>
          <w:tcPr>
            <w:tcW w:w="3989" w:type="dxa"/>
          </w:tcPr>
          <w:p w14:paraId="2F8EBC02" w14:textId="77777777" w:rsidR="00A822C6" w:rsidRPr="00A822C6" w:rsidRDefault="00A822C6" w:rsidP="00A822C6">
            <w:pPr>
              <w:tabs>
                <w:tab w:val="left" w:pos="6463"/>
                <w:tab w:val="left" w:pos="14601"/>
              </w:tabs>
              <w:jc w:val="center"/>
              <w:rPr>
                <w:b/>
              </w:rPr>
            </w:pPr>
          </w:p>
        </w:tc>
        <w:tc>
          <w:tcPr>
            <w:tcW w:w="3989" w:type="dxa"/>
          </w:tcPr>
          <w:p w14:paraId="11CF5F89" w14:textId="77777777" w:rsidR="00A822C6" w:rsidRPr="00A822C6" w:rsidRDefault="00A822C6" w:rsidP="00A822C6">
            <w:r w:rsidRPr="00A822C6">
              <w:t>Дифференцированный зачёт</w:t>
            </w:r>
          </w:p>
        </w:tc>
      </w:tr>
      <w:tr w:rsidR="00A822C6" w:rsidRPr="00A822C6" w14:paraId="5C41BFD5" w14:textId="77777777" w:rsidTr="00A822C6">
        <w:trPr>
          <w:trHeight w:val="149"/>
        </w:trPr>
        <w:tc>
          <w:tcPr>
            <w:tcW w:w="877" w:type="dxa"/>
            <w:vMerge/>
          </w:tcPr>
          <w:p w14:paraId="5E9C7D7E"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tcPr>
          <w:p w14:paraId="34872CEE" w14:textId="77777777" w:rsidR="00A822C6" w:rsidRPr="00A822C6" w:rsidRDefault="00A822C6" w:rsidP="00A822C6">
            <w:pPr>
              <w:tabs>
                <w:tab w:val="left" w:pos="6463"/>
                <w:tab w:val="left" w:pos="14601"/>
              </w:tabs>
              <w:rPr>
                <w:b/>
              </w:rPr>
            </w:pPr>
          </w:p>
        </w:tc>
        <w:tc>
          <w:tcPr>
            <w:tcW w:w="1830" w:type="dxa"/>
          </w:tcPr>
          <w:p w14:paraId="40D37E5A" w14:textId="77777777" w:rsidR="00A822C6" w:rsidRPr="00A822C6" w:rsidRDefault="00A822C6" w:rsidP="00A822C6">
            <w:pPr>
              <w:tabs>
                <w:tab w:val="left" w:pos="6463"/>
                <w:tab w:val="left" w:pos="14601"/>
              </w:tabs>
              <w:jc w:val="center"/>
              <w:rPr>
                <w:b/>
              </w:rPr>
            </w:pPr>
            <w:r w:rsidRPr="00A822C6">
              <w:t>7-й</w:t>
            </w:r>
          </w:p>
        </w:tc>
        <w:tc>
          <w:tcPr>
            <w:tcW w:w="3989" w:type="dxa"/>
          </w:tcPr>
          <w:p w14:paraId="0CA31F03" w14:textId="77777777" w:rsidR="00A822C6" w:rsidRPr="00A822C6" w:rsidRDefault="00A822C6" w:rsidP="00A822C6">
            <w:pPr>
              <w:tabs>
                <w:tab w:val="left" w:pos="6463"/>
                <w:tab w:val="left" w:pos="14601"/>
              </w:tabs>
              <w:jc w:val="center"/>
            </w:pPr>
            <w:r w:rsidRPr="00A822C6">
              <w:t>Диктант с грамматическим заданием</w:t>
            </w:r>
          </w:p>
        </w:tc>
        <w:tc>
          <w:tcPr>
            <w:tcW w:w="3989" w:type="dxa"/>
          </w:tcPr>
          <w:p w14:paraId="68E9612C" w14:textId="77777777" w:rsidR="00A822C6" w:rsidRPr="00A822C6" w:rsidRDefault="00A822C6" w:rsidP="00A822C6">
            <w:r w:rsidRPr="00A822C6">
              <w:t>Дифференцированный зачёт</w:t>
            </w:r>
          </w:p>
        </w:tc>
      </w:tr>
      <w:tr w:rsidR="00A822C6" w:rsidRPr="00A822C6" w14:paraId="274DEDEA" w14:textId="77777777" w:rsidTr="00A822C6">
        <w:trPr>
          <w:trHeight w:val="149"/>
        </w:trPr>
        <w:tc>
          <w:tcPr>
            <w:tcW w:w="877" w:type="dxa"/>
            <w:vMerge/>
          </w:tcPr>
          <w:p w14:paraId="616928F7"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tcPr>
          <w:p w14:paraId="1A557CBA" w14:textId="77777777" w:rsidR="00A822C6" w:rsidRPr="00A822C6" w:rsidRDefault="00A822C6" w:rsidP="00A822C6">
            <w:pPr>
              <w:tabs>
                <w:tab w:val="left" w:pos="6463"/>
                <w:tab w:val="left" w:pos="14601"/>
              </w:tabs>
              <w:rPr>
                <w:b/>
              </w:rPr>
            </w:pPr>
          </w:p>
        </w:tc>
        <w:tc>
          <w:tcPr>
            <w:tcW w:w="1830" w:type="dxa"/>
          </w:tcPr>
          <w:p w14:paraId="5C9E9BBF" w14:textId="77777777" w:rsidR="00A822C6" w:rsidRPr="00A822C6" w:rsidRDefault="00A822C6" w:rsidP="00A822C6">
            <w:pPr>
              <w:tabs>
                <w:tab w:val="left" w:pos="6463"/>
                <w:tab w:val="left" w:pos="14601"/>
              </w:tabs>
              <w:jc w:val="center"/>
            </w:pPr>
            <w:r w:rsidRPr="00A822C6">
              <w:t>9-е</w:t>
            </w:r>
          </w:p>
        </w:tc>
        <w:tc>
          <w:tcPr>
            <w:tcW w:w="3989" w:type="dxa"/>
          </w:tcPr>
          <w:p w14:paraId="4BC9E6B9" w14:textId="77777777" w:rsidR="00A822C6" w:rsidRPr="00A822C6" w:rsidRDefault="00A822C6" w:rsidP="00A822C6">
            <w:pPr>
              <w:tabs>
                <w:tab w:val="left" w:pos="6463"/>
                <w:tab w:val="left" w:pos="14601"/>
              </w:tabs>
              <w:jc w:val="center"/>
            </w:pPr>
          </w:p>
        </w:tc>
        <w:tc>
          <w:tcPr>
            <w:tcW w:w="3989" w:type="dxa"/>
          </w:tcPr>
          <w:p w14:paraId="1BA5161C" w14:textId="77777777" w:rsidR="00A822C6" w:rsidRPr="00A822C6" w:rsidRDefault="00A822C6" w:rsidP="00A822C6">
            <w:pPr>
              <w:tabs>
                <w:tab w:val="left" w:pos="6463"/>
                <w:tab w:val="left" w:pos="14601"/>
              </w:tabs>
            </w:pPr>
            <w:r w:rsidRPr="00A822C6">
              <w:t>Дифференцированный зачёт</w:t>
            </w:r>
          </w:p>
        </w:tc>
      </w:tr>
      <w:tr w:rsidR="00A822C6" w:rsidRPr="00A822C6" w14:paraId="3D569919" w14:textId="77777777" w:rsidTr="00A822C6">
        <w:trPr>
          <w:trHeight w:val="336"/>
        </w:trPr>
        <w:tc>
          <w:tcPr>
            <w:tcW w:w="877" w:type="dxa"/>
            <w:vMerge w:val="restart"/>
          </w:tcPr>
          <w:p w14:paraId="73ACF742"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val="restart"/>
          </w:tcPr>
          <w:p w14:paraId="4D96833B" w14:textId="77777777" w:rsidR="00A822C6" w:rsidRPr="00A822C6" w:rsidRDefault="00A822C6" w:rsidP="00A822C6">
            <w:pPr>
              <w:tabs>
                <w:tab w:val="left" w:pos="6463"/>
                <w:tab w:val="left" w:pos="14601"/>
              </w:tabs>
              <w:rPr>
                <w:b/>
              </w:rPr>
            </w:pPr>
            <w:r w:rsidRPr="00A822C6">
              <w:t>Родная (чеченская) литература</w:t>
            </w:r>
          </w:p>
        </w:tc>
        <w:tc>
          <w:tcPr>
            <w:tcW w:w="1830" w:type="dxa"/>
          </w:tcPr>
          <w:p w14:paraId="223549C6" w14:textId="77777777" w:rsidR="00A822C6" w:rsidRPr="00A822C6" w:rsidRDefault="00A822C6" w:rsidP="00A822C6">
            <w:pPr>
              <w:tabs>
                <w:tab w:val="left" w:pos="6463"/>
                <w:tab w:val="left" w:pos="14601"/>
              </w:tabs>
              <w:jc w:val="center"/>
              <w:rPr>
                <w:b/>
              </w:rPr>
            </w:pPr>
            <w:r w:rsidRPr="00A822C6">
              <w:t>5–6-е</w:t>
            </w:r>
          </w:p>
        </w:tc>
        <w:tc>
          <w:tcPr>
            <w:tcW w:w="3989" w:type="dxa"/>
          </w:tcPr>
          <w:p w14:paraId="715BF483" w14:textId="77777777" w:rsidR="00A822C6" w:rsidRPr="00A822C6" w:rsidRDefault="00A822C6" w:rsidP="00A822C6">
            <w:pPr>
              <w:tabs>
                <w:tab w:val="left" w:pos="6463"/>
                <w:tab w:val="left" w:pos="14601"/>
              </w:tabs>
              <w:jc w:val="center"/>
            </w:pPr>
            <w:r w:rsidRPr="00A822C6">
              <w:t>Сочинение</w:t>
            </w:r>
          </w:p>
        </w:tc>
        <w:tc>
          <w:tcPr>
            <w:tcW w:w="3989" w:type="dxa"/>
          </w:tcPr>
          <w:p w14:paraId="6FC03FA5" w14:textId="77777777" w:rsidR="00A822C6" w:rsidRPr="00A822C6" w:rsidRDefault="00A822C6" w:rsidP="00A822C6">
            <w:r w:rsidRPr="00A822C6">
              <w:t>Контрольная работа.</w:t>
            </w:r>
          </w:p>
        </w:tc>
      </w:tr>
      <w:tr w:rsidR="00A822C6" w:rsidRPr="00A822C6" w14:paraId="7B352B6C" w14:textId="77777777" w:rsidTr="00A822C6">
        <w:trPr>
          <w:trHeight w:val="149"/>
        </w:trPr>
        <w:tc>
          <w:tcPr>
            <w:tcW w:w="877" w:type="dxa"/>
            <w:vMerge/>
          </w:tcPr>
          <w:p w14:paraId="3E3C2D2C"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tcPr>
          <w:p w14:paraId="259DC9B4" w14:textId="77777777" w:rsidR="00A822C6" w:rsidRPr="00A822C6" w:rsidRDefault="00A822C6" w:rsidP="00A822C6">
            <w:pPr>
              <w:tabs>
                <w:tab w:val="left" w:pos="6463"/>
                <w:tab w:val="left" w:pos="14601"/>
              </w:tabs>
            </w:pPr>
          </w:p>
        </w:tc>
        <w:tc>
          <w:tcPr>
            <w:tcW w:w="1830" w:type="dxa"/>
          </w:tcPr>
          <w:p w14:paraId="314FB444" w14:textId="77777777" w:rsidR="00A822C6" w:rsidRPr="00A822C6" w:rsidRDefault="00A822C6" w:rsidP="00A822C6">
            <w:pPr>
              <w:tabs>
                <w:tab w:val="left" w:pos="6463"/>
                <w:tab w:val="left" w:pos="14601"/>
              </w:tabs>
              <w:jc w:val="center"/>
              <w:rPr>
                <w:b/>
              </w:rPr>
            </w:pPr>
            <w:r w:rsidRPr="00A822C6">
              <w:t>7-й</w:t>
            </w:r>
          </w:p>
        </w:tc>
        <w:tc>
          <w:tcPr>
            <w:tcW w:w="3989" w:type="dxa"/>
          </w:tcPr>
          <w:p w14:paraId="59C35F2E" w14:textId="77777777" w:rsidR="00A822C6" w:rsidRPr="00A822C6" w:rsidRDefault="00A822C6" w:rsidP="00A822C6">
            <w:pPr>
              <w:tabs>
                <w:tab w:val="left" w:pos="6463"/>
                <w:tab w:val="left" w:pos="14601"/>
              </w:tabs>
              <w:jc w:val="center"/>
              <w:rPr>
                <w:b/>
              </w:rPr>
            </w:pPr>
            <w:r w:rsidRPr="00A822C6">
              <w:t>Творческий экзамен</w:t>
            </w:r>
          </w:p>
        </w:tc>
        <w:tc>
          <w:tcPr>
            <w:tcW w:w="3989" w:type="dxa"/>
          </w:tcPr>
          <w:p w14:paraId="372756AE" w14:textId="77777777" w:rsidR="00A822C6" w:rsidRPr="00A822C6" w:rsidRDefault="00A822C6" w:rsidP="00A822C6">
            <w:r w:rsidRPr="00A822C6">
              <w:t>Контрольная работа.</w:t>
            </w:r>
          </w:p>
        </w:tc>
      </w:tr>
      <w:tr w:rsidR="00A822C6" w:rsidRPr="00A822C6" w14:paraId="0ECB4488" w14:textId="77777777" w:rsidTr="00A822C6">
        <w:trPr>
          <w:trHeight w:val="388"/>
        </w:trPr>
        <w:tc>
          <w:tcPr>
            <w:tcW w:w="877" w:type="dxa"/>
          </w:tcPr>
          <w:p w14:paraId="41CFC2C0"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5A6F049C" w14:textId="77777777" w:rsidR="00A822C6" w:rsidRPr="00A822C6" w:rsidRDefault="00A822C6" w:rsidP="00A822C6">
            <w:pPr>
              <w:tabs>
                <w:tab w:val="left" w:pos="6463"/>
                <w:tab w:val="left" w:pos="14601"/>
              </w:tabs>
            </w:pPr>
            <w:r w:rsidRPr="00A822C6">
              <w:t xml:space="preserve">Иностранный язык (английский) </w:t>
            </w:r>
          </w:p>
        </w:tc>
        <w:tc>
          <w:tcPr>
            <w:tcW w:w="1830" w:type="dxa"/>
          </w:tcPr>
          <w:p w14:paraId="7010ABBC" w14:textId="77777777" w:rsidR="00A822C6" w:rsidRPr="00A822C6" w:rsidRDefault="00A822C6" w:rsidP="00A822C6">
            <w:pPr>
              <w:tabs>
                <w:tab w:val="left" w:pos="6463"/>
                <w:tab w:val="left" w:pos="14601"/>
              </w:tabs>
              <w:jc w:val="center"/>
              <w:rPr>
                <w:b/>
              </w:rPr>
            </w:pPr>
            <w:r w:rsidRPr="00A822C6">
              <w:t>5–9-е</w:t>
            </w:r>
          </w:p>
        </w:tc>
        <w:tc>
          <w:tcPr>
            <w:tcW w:w="3989" w:type="dxa"/>
          </w:tcPr>
          <w:p w14:paraId="4A994E0C" w14:textId="77777777" w:rsidR="00A822C6" w:rsidRPr="00A822C6" w:rsidRDefault="00A822C6" w:rsidP="00A822C6">
            <w:pPr>
              <w:tabs>
                <w:tab w:val="left" w:pos="6463"/>
                <w:tab w:val="left" w:pos="14601"/>
              </w:tabs>
              <w:jc w:val="center"/>
            </w:pPr>
            <w:r w:rsidRPr="00A822C6">
              <w:t>Контрольная работа</w:t>
            </w:r>
          </w:p>
        </w:tc>
        <w:tc>
          <w:tcPr>
            <w:tcW w:w="3989" w:type="dxa"/>
          </w:tcPr>
          <w:p w14:paraId="7653FAD9" w14:textId="77777777" w:rsidR="00A822C6" w:rsidRPr="00A822C6" w:rsidRDefault="00A822C6" w:rsidP="00A822C6">
            <w:r w:rsidRPr="00A822C6">
              <w:t>Контрольная работа.</w:t>
            </w:r>
          </w:p>
        </w:tc>
      </w:tr>
      <w:tr w:rsidR="00A822C6" w:rsidRPr="00A822C6" w14:paraId="770D71F8" w14:textId="77777777" w:rsidTr="00A822C6">
        <w:trPr>
          <w:trHeight w:val="336"/>
        </w:trPr>
        <w:tc>
          <w:tcPr>
            <w:tcW w:w="877" w:type="dxa"/>
          </w:tcPr>
          <w:p w14:paraId="2710C5E3"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49845CF2" w14:textId="77777777" w:rsidR="00A822C6" w:rsidRPr="00A822C6" w:rsidRDefault="00A822C6" w:rsidP="00A822C6">
            <w:pPr>
              <w:tabs>
                <w:tab w:val="left" w:pos="6463"/>
                <w:tab w:val="left" w:pos="14601"/>
              </w:tabs>
            </w:pPr>
            <w:r w:rsidRPr="00A822C6">
              <w:t>Математика</w:t>
            </w:r>
          </w:p>
        </w:tc>
        <w:tc>
          <w:tcPr>
            <w:tcW w:w="1830" w:type="dxa"/>
          </w:tcPr>
          <w:p w14:paraId="75EE94B1" w14:textId="77777777" w:rsidR="00A822C6" w:rsidRPr="00A822C6" w:rsidRDefault="00A822C6" w:rsidP="00A822C6">
            <w:pPr>
              <w:tabs>
                <w:tab w:val="left" w:pos="6463"/>
                <w:tab w:val="left" w:pos="14601"/>
              </w:tabs>
              <w:jc w:val="center"/>
            </w:pPr>
            <w:r w:rsidRPr="00A822C6">
              <w:t>5–6-е</w:t>
            </w:r>
          </w:p>
        </w:tc>
        <w:tc>
          <w:tcPr>
            <w:tcW w:w="3989" w:type="dxa"/>
          </w:tcPr>
          <w:p w14:paraId="5CCB2FE7" w14:textId="77777777" w:rsidR="00A822C6" w:rsidRPr="00A822C6" w:rsidRDefault="00A822C6" w:rsidP="00A822C6">
            <w:pPr>
              <w:tabs>
                <w:tab w:val="left" w:pos="6463"/>
                <w:tab w:val="left" w:pos="14601"/>
              </w:tabs>
              <w:jc w:val="center"/>
            </w:pPr>
            <w:r w:rsidRPr="00A822C6">
              <w:t>Контрольная работа</w:t>
            </w:r>
          </w:p>
        </w:tc>
        <w:tc>
          <w:tcPr>
            <w:tcW w:w="3989" w:type="dxa"/>
          </w:tcPr>
          <w:p w14:paraId="79F99671" w14:textId="77777777" w:rsidR="00A822C6" w:rsidRPr="00A822C6" w:rsidRDefault="00A822C6" w:rsidP="00A822C6">
            <w:r w:rsidRPr="00A822C6">
              <w:t>Дифференцированный зачёт</w:t>
            </w:r>
          </w:p>
        </w:tc>
      </w:tr>
      <w:tr w:rsidR="00A822C6" w:rsidRPr="00A822C6" w14:paraId="25380A61" w14:textId="77777777" w:rsidTr="00A822C6">
        <w:trPr>
          <w:trHeight w:val="336"/>
        </w:trPr>
        <w:tc>
          <w:tcPr>
            <w:tcW w:w="877" w:type="dxa"/>
          </w:tcPr>
          <w:p w14:paraId="59DA4049"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24E120D7" w14:textId="77777777" w:rsidR="00A822C6" w:rsidRPr="00A822C6" w:rsidRDefault="00A822C6" w:rsidP="00A822C6">
            <w:r w:rsidRPr="00A822C6">
              <w:t xml:space="preserve">Алгебра </w:t>
            </w:r>
          </w:p>
        </w:tc>
        <w:tc>
          <w:tcPr>
            <w:tcW w:w="1830" w:type="dxa"/>
          </w:tcPr>
          <w:p w14:paraId="6BB5964B" w14:textId="77777777" w:rsidR="00A822C6" w:rsidRPr="00A822C6" w:rsidRDefault="00A822C6" w:rsidP="00A822C6">
            <w:pPr>
              <w:jc w:val="center"/>
            </w:pPr>
            <w:r w:rsidRPr="00A822C6">
              <w:t>7–9-е</w:t>
            </w:r>
          </w:p>
        </w:tc>
        <w:tc>
          <w:tcPr>
            <w:tcW w:w="3989" w:type="dxa"/>
          </w:tcPr>
          <w:p w14:paraId="3053B24F" w14:textId="77777777" w:rsidR="00A822C6" w:rsidRPr="00A822C6" w:rsidRDefault="00A822C6" w:rsidP="00A822C6">
            <w:pPr>
              <w:jc w:val="center"/>
            </w:pPr>
            <w:r w:rsidRPr="00A822C6">
              <w:t>Контрольная работа</w:t>
            </w:r>
          </w:p>
        </w:tc>
        <w:tc>
          <w:tcPr>
            <w:tcW w:w="3989" w:type="dxa"/>
          </w:tcPr>
          <w:p w14:paraId="15EC4C4E" w14:textId="77777777" w:rsidR="00A822C6" w:rsidRPr="00A822C6" w:rsidRDefault="00A822C6" w:rsidP="00A822C6">
            <w:r w:rsidRPr="00A822C6">
              <w:t>Дифференцированный зачёт</w:t>
            </w:r>
          </w:p>
        </w:tc>
      </w:tr>
      <w:tr w:rsidR="00A822C6" w:rsidRPr="00A822C6" w14:paraId="463A79BE" w14:textId="77777777" w:rsidTr="00A822C6">
        <w:trPr>
          <w:trHeight w:val="336"/>
        </w:trPr>
        <w:tc>
          <w:tcPr>
            <w:tcW w:w="877" w:type="dxa"/>
          </w:tcPr>
          <w:p w14:paraId="71F2EDFF"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0FA149C6" w14:textId="77777777" w:rsidR="00A822C6" w:rsidRPr="00A822C6" w:rsidRDefault="00A822C6" w:rsidP="00A822C6">
            <w:r w:rsidRPr="00A822C6">
              <w:t xml:space="preserve">Геометрия </w:t>
            </w:r>
          </w:p>
        </w:tc>
        <w:tc>
          <w:tcPr>
            <w:tcW w:w="1830" w:type="dxa"/>
          </w:tcPr>
          <w:p w14:paraId="3997E767" w14:textId="77777777" w:rsidR="00A822C6" w:rsidRPr="00A822C6" w:rsidRDefault="00A822C6" w:rsidP="00A822C6">
            <w:pPr>
              <w:jc w:val="center"/>
            </w:pPr>
            <w:r w:rsidRPr="00A822C6">
              <w:t>7–9-е</w:t>
            </w:r>
          </w:p>
        </w:tc>
        <w:tc>
          <w:tcPr>
            <w:tcW w:w="3989" w:type="dxa"/>
          </w:tcPr>
          <w:p w14:paraId="13953648" w14:textId="77777777" w:rsidR="00A822C6" w:rsidRPr="00A822C6" w:rsidRDefault="00A822C6" w:rsidP="00A822C6">
            <w:pPr>
              <w:jc w:val="center"/>
            </w:pPr>
            <w:r w:rsidRPr="00A822C6">
              <w:t>Контрольная работа</w:t>
            </w:r>
          </w:p>
        </w:tc>
        <w:tc>
          <w:tcPr>
            <w:tcW w:w="3989" w:type="dxa"/>
          </w:tcPr>
          <w:p w14:paraId="5E503628" w14:textId="77777777" w:rsidR="00A822C6" w:rsidRPr="00A822C6" w:rsidRDefault="00A822C6" w:rsidP="00A822C6">
            <w:r w:rsidRPr="00A822C6">
              <w:t>Дифференцированный зачёт</w:t>
            </w:r>
          </w:p>
        </w:tc>
      </w:tr>
      <w:tr w:rsidR="00A822C6" w:rsidRPr="00A822C6" w14:paraId="5DB68E79" w14:textId="77777777" w:rsidTr="00A822C6">
        <w:trPr>
          <w:trHeight w:val="336"/>
        </w:trPr>
        <w:tc>
          <w:tcPr>
            <w:tcW w:w="877" w:type="dxa"/>
          </w:tcPr>
          <w:p w14:paraId="4C5D465D"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31613D8B" w14:textId="77777777" w:rsidR="00A822C6" w:rsidRPr="00A822C6" w:rsidRDefault="00A822C6" w:rsidP="00A822C6">
            <w:r w:rsidRPr="00A822C6">
              <w:t xml:space="preserve">Вероятность и статистика </w:t>
            </w:r>
          </w:p>
        </w:tc>
        <w:tc>
          <w:tcPr>
            <w:tcW w:w="1830" w:type="dxa"/>
          </w:tcPr>
          <w:p w14:paraId="7A82DC94" w14:textId="77777777" w:rsidR="00A822C6" w:rsidRPr="00A822C6" w:rsidRDefault="00A822C6" w:rsidP="00A822C6">
            <w:pPr>
              <w:jc w:val="center"/>
            </w:pPr>
            <w:r w:rsidRPr="00A822C6">
              <w:t>7–9-е</w:t>
            </w:r>
          </w:p>
        </w:tc>
        <w:tc>
          <w:tcPr>
            <w:tcW w:w="3989" w:type="dxa"/>
          </w:tcPr>
          <w:p w14:paraId="095506DD" w14:textId="77777777" w:rsidR="00A822C6" w:rsidRPr="00A822C6" w:rsidRDefault="00A822C6" w:rsidP="00A822C6">
            <w:pPr>
              <w:tabs>
                <w:tab w:val="left" w:pos="6463"/>
                <w:tab w:val="left" w:pos="14601"/>
              </w:tabs>
              <w:jc w:val="center"/>
              <w:rPr>
                <w:b/>
              </w:rPr>
            </w:pPr>
            <w:r w:rsidRPr="00A822C6">
              <w:t>Тест</w:t>
            </w:r>
          </w:p>
        </w:tc>
        <w:tc>
          <w:tcPr>
            <w:tcW w:w="3989" w:type="dxa"/>
          </w:tcPr>
          <w:p w14:paraId="1DF511BF" w14:textId="77777777" w:rsidR="00A822C6" w:rsidRPr="00A822C6" w:rsidRDefault="00A822C6" w:rsidP="00A822C6">
            <w:r w:rsidRPr="00A822C6">
              <w:t>Контрольная работа</w:t>
            </w:r>
          </w:p>
        </w:tc>
      </w:tr>
      <w:tr w:rsidR="00A822C6" w:rsidRPr="00A822C6" w14:paraId="65287E69" w14:textId="77777777" w:rsidTr="00A822C6">
        <w:trPr>
          <w:trHeight w:val="336"/>
        </w:trPr>
        <w:tc>
          <w:tcPr>
            <w:tcW w:w="877" w:type="dxa"/>
          </w:tcPr>
          <w:p w14:paraId="3F8499BD"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5D0AC312" w14:textId="77777777" w:rsidR="00A822C6" w:rsidRPr="00A822C6" w:rsidRDefault="00A822C6" w:rsidP="00A822C6">
            <w:r w:rsidRPr="00A822C6">
              <w:t xml:space="preserve">Информатика </w:t>
            </w:r>
          </w:p>
        </w:tc>
        <w:tc>
          <w:tcPr>
            <w:tcW w:w="1830" w:type="dxa"/>
          </w:tcPr>
          <w:p w14:paraId="00EA7A76" w14:textId="77777777" w:rsidR="00A822C6" w:rsidRPr="00A822C6" w:rsidRDefault="00A822C6" w:rsidP="00A822C6">
            <w:pPr>
              <w:jc w:val="center"/>
            </w:pPr>
            <w:r w:rsidRPr="00A822C6">
              <w:t>7–9-е</w:t>
            </w:r>
          </w:p>
        </w:tc>
        <w:tc>
          <w:tcPr>
            <w:tcW w:w="3989" w:type="dxa"/>
          </w:tcPr>
          <w:p w14:paraId="3E68AA14" w14:textId="77777777" w:rsidR="00A822C6" w:rsidRPr="00A822C6" w:rsidRDefault="00A822C6" w:rsidP="00A822C6">
            <w:pPr>
              <w:jc w:val="center"/>
            </w:pPr>
            <w:r w:rsidRPr="00A822C6">
              <w:t>Индивидуальный проект</w:t>
            </w:r>
          </w:p>
        </w:tc>
        <w:tc>
          <w:tcPr>
            <w:tcW w:w="3989" w:type="dxa"/>
          </w:tcPr>
          <w:p w14:paraId="5051975C" w14:textId="77777777" w:rsidR="00A822C6" w:rsidRPr="00A822C6" w:rsidRDefault="00A822C6" w:rsidP="00A822C6">
            <w:r w:rsidRPr="00A822C6">
              <w:t>Контрольная работа.</w:t>
            </w:r>
          </w:p>
        </w:tc>
      </w:tr>
      <w:tr w:rsidR="00A822C6" w:rsidRPr="00A822C6" w14:paraId="66564D18" w14:textId="77777777" w:rsidTr="00A822C6">
        <w:trPr>
          <w:trHeight w:val="323"/>
        </w:trPr>
        <w:tc>
          <w:tcPr>
            <w:tcW w:w="877" w:type="dxa"/>
            <w:vMerge w:val="restart"/>
          </w:tcPr>
          <w:p w14:paraId="5D8661C0"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val="restart"/>
          </w:tcPr>
          <w:p w14:paraId="0760FA44" w14:textId="77777777" w:rsidR="00A822C6" w:rsidRPr="00A822C6" w:rsidRDefault="00A822C6" w:rsidP="00A822C6">
            <w:r w:rsidRPr="00A822C6">
              <w:t>История</w:t>
            </w:r>
          </w:p>
        </w:tc>
        <w:tc>
          <w:tcPr>
            <w:tcW w:w="1830" w:type="dxa"/>
          </w:tcPr>
          <w:p w14:paraId="2E6DAB51" w14:textId="77777777" w:rsidR="00A822C6" w:rsidRPr="00A822C6" w:rsidRDefault="00A822C6" w:rsidP="00A822C6">
            <w:pPr>
              <w:jc w:val="center"/>
            </w:pPr>
            <w:r w:rsidRPr="00A822C6">
              <w:t>5–8-е</w:t>
            </w:r>
          </w:p>
        </w:tc>
        <w:tc>
          <w:tcPr>
            <w:tcW w:w="3989" w:type="dxa"/>
          </w:tcPr>
          <w:p w14:paraId="40520723" w14:textId="77777777" w:rsidR="00A822C6" w:rsidRPr="00A822C6" w:rsidRDefault="00A822C6" w:rsidP="00A822C6">
            <w:pPr>
              <w:jc w:val="center"/>
            </w:pPr>
            <w:r w:rsidRPr="00A822C6">
              <w:t>Контрольная работа</w:t>
            </w:r>
          </w:p>
        </w:tc>
        <w:tc>
          <w:tcPr>
            <w:tcW w:w="3989" w:type="dxa"/>
          </w:tcPr>
          <w:p w14:paraId="25E892D9" w14:textId="77777777" w:rsidR="00A822C6" w:rsidRPr="00A822C6" w:rsidRDefault="00A822C6" w:rsidP="00A822C6">
            <w:r w:rsidRPr="00A822C6">
              <w:t>Контрольная работа.</w:t>
            </w:r>
          </w:p>
        </w:tc>
      </w:tr>
      <w:tr w:rsidR="00A822C6" w:rsidRPr="00A822C6" w14:paraId="62D9A825" w14:textId="77777777" w:rsidTr="00A822C6">
        <w:trPr>
          <w:trHeight w:val="388"/>
        </w:trPr>
        <w:tc>
          <w:tcPr>
            <w:tcW w:w="877" w:type="dxa"/>
            <w:vMerge/>
          </w:tcPr>
          <w:p w14:paraId="17D88FC0"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tcPr>
          <w:p w14:paraId="6A0F8028" w14:textId="77777777" w:rsidR="00A822C6" w:rsidRPr="00A822C6" w:rsidRDefault="00A822C6" w:rsidP="00A822C6"/>
        </w:tc>
        <w:tc>
          <w:tcPr>
            <w:tcW w:w="1830" w:type="dxa"/>
          </w:tcPr>
          <w:p w14:paraId="6FB45C57" w14:textId="77777777" w:rsidR="00A822C6" w:rsidRPr="00A822C6" w:rsidRDefault="00A822C6" w:rsidP="00A822C6">
            <w:pPr>
              <w:tabs>
                <w:tab w:val="left" w:pos="6463"/>
                <w:tab w:val="left" w:pos="14601"/>
              </w:tabs>
              <w:jc w:val="center"/>
            </w:pPr>
            <w:r w:rsidRPr="00A822C6">
              <w:t>9-й</w:t>
            </w:r>
          </w:p>
        </w:tc>
        <w:tc>
          <w:tcPr>
            <w:tcW w:w="3989" w:type="dxa"/>
          </w:tcPr>
          <w:p w14:paraId="75475F54" w14:textId="77777777" w:rsidR="00A822C6" w:rsidRPr="00A822C6" w:rsidRDefault="00A822C6" w:rsidP="00A822C6">
            <w:pPr>
              <w:jc w:val="center"/>
            </w:pPr>
            <w:r w:rsidRPr="00A822C6">
              <w:t>Индивидуальный проект</w:t>
            </w:r>
          </w:p>
        </w:tc>
        <w:tc>
          <w:tcPr>
            <w:tcW w:w="3989" w:type="dxa"/>
          </w:tcPr>
          <w:p w14:paraId="4E20FEBE" w14:textId="77777777" w:rsidR="00A822C6" w:rsidRPr="00A822C6" w:rsidRDefault="00A822C6" w:rsidP="00A822C6">
            <w:r w:rsidRPr="00A822C6">
              <w:t>Контрольная работа.</w:t>
            </w:r>
          </w:p>
        </w:tc>
      </w:tr>
      <w:tr w:rsidR="00A822C6" w:rsidRPr="00A822C6" w14:paraId="3AA0A57D" w14:textId="77777777" w:rsidTr="00A822C6">
        <w:trPr>
          <w:trHeight w:val="336"/>
        </w:trPr>
        <w:tc>
          <w:tcPr>
            <w:tcW w:w="877" w:type="dxa"/>
            <w:vMerge w:val="restart"/>
          </w:tcPr>
          <w:p w14:paraId="53148D93"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val="restart"/>
          </w:tcPr>
          <w:p w14:paraId="56881D16" w14:textId="77777777" w:rsidR="00A822C6" w:rsidRPr="00A822C6" w:rsidRDefault="00A822C6" w:rsidP="00A822C6">
            <w:r w:rsidRPr="00A822C6">
              <w:t xml:space="preserve">Обществознание </w:t>
            </w:r>
          </w:p>
        </w:tc>
        <w:tc>
          <w:tcPr>
            <w:tcW w:w="1830" w:type="dxa"/>
          </w:tcPr>
          <w:p w14:paraId="3ED0C948" w14:textId="77777777" w:rsidR="00A822C6" w:rsidRPr="00A822C6" w:rsidRDefault="00A822C6" w:rsidP="00A822C6">
            <w:pPr>
              <w:jc w:val="center"/>
            </w:pPr>
            <w:r w:rsidRPr="00A822C6">
              <w:t>6–7-е</w:t>
            </w:r>
          </w:p>
        </w:tc>
        <w:tc>
          <w:tcPr>
            <w:tcW w:w="3989" w:type="dxa"/>
          </w:tcPr>
          <w:p w14:paraId="6AC6A565" w14:textId="77777777" w:rsidR="00A822C6" w:rsidRPr="00A822C6" w:rsidRDefault="00A822C6" w:rsidP="00A822C6">
            <w:pPr>
              <w:jc w:val="center"/>
            </w:pPr>
            <w:r w:rsidRPr="00A822C6">
              <w:t>Тест</w:t>
            </w:r>
          </w:p>
        </w:tc>
        <w:tc>
          <w:tcPr>
            <w:tcW w:w="3989" w:type="dxa"/>
          </w:tcPr>
          <w:p w14:paraId="61C41684" w14:textId="77777777" w:rsidR="00A822C6" w:rsidRPr="00A822C6" w:rsidRDefault="00A822C6" w:rsidP="00A822C6">
            <w:r w:rsidRPr="00A822C6">
              <w:t>Контрольная работа.</w:t>
            </w:r>
          </w:p>
        </w:tc>
      </w:tr>
      <w:tr w:rsidR="00A822C6" w:rsidRPr="00A822C6" w14:paraId="39F79EF6" w14:textId="77777777" w:rsidTr="00A822C6">
        <w:trPr>
          <w:trHeight w:val="149"/>
        </w:trPr>
        <w:tc>
          <w:tcPr>
            <w:tcW w:w="877" w:type="dxa"/>
            <w:vMerge/>
          </w:tcPr>
          <w:p w14:paraId="3FF97697"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tcPr>
          <w:p w14:paraId="604751F3" w14:textId="77777777" w:rsidR="00A822C6" w:rsidRPr="00A822C6" w:rsidRDefault="00A822C6" w:rsidP="00A822C6"/>
        </w:tc>
        <w:tc>
          <w:tcPr>
            <w:tcW w:w="1830" w:type="dxa"/>
          </w:tcPr>
          <w:p w14:paraId="2B1FC1FA" w14:textId="77777777" w:rsidR="00A822C6" w:rsidRPr="00A822C6" w:rsidRDefault="00A822C6" w:rsidP="00A822C6">
            <w:pPr>
              <w:jc w:val="center"/>
            </w:pPr>
            <w:r w:rsidRPr="00A822C6">
              <w:t>8–9-е</w:t>
            </w:r>
          </w:p>
        </w:tc>
        <w:tc>
          <w:tcPr>
            <w:tcW w:w="3989" w:type="dxa"/>
          </w:tcPr>
          <w:p w14:paraId="7C616078" w14:textId="77777777" w:rsidR="00A822C6" w:rsidRPr="00A822C6" w:rsidRDefault="00A822C6" w:rsidP="00A822C6">
            <w:pPr>
              <w:jc w:val="center"/>
            </w:pPr>
            <w:r w:rsidRPr="00A822C6">
              <w:t>Реферат</w:t>
            </w:r>
          </w:p>
        </w:tc>
        <w:tc>
          <w:tcPr>
            <w:tcW w:w="3989" w:type="dxa"/>
          </w:tcPr>
          <w:p w14:paraId="3EBED4D4" w14:textId="77777777" w:rsidR="00A822C6" w:rsidRPr="00A822C6" w:rsidRDefault="00A822C6" w:rsidP="00A822C6">
            <w:r w:rsidRPr="00A822C6">
              <w:t>Контрольная работа.</w:t>
            </w:r>
          </w:p>
        </w:tc>
      </w:tr>
      <w:tr w:rsidR="00A822C6" w:rsidRPr="00A822C6" w14:paraId="2C3027CE" w14:textId="77777777" w:rsidTr="00A822C6">
        <w:trPr>
          <w:trHeight w:val="336"/>
        </w:trPr>
        <w:tc>
          <w:tcPr>
            <w:tcW w:w="877" w:type="dxa"/>
          </w:tcPr>
          <w:p w14:paraId="6B9A03F4"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0E969783" w14:textId="77777777" w:rsidR="00A822C6" w:rsidRPr="00A822C6" w:rsidRDefault="00A822C6" w:rsidP="00A822C6">
            <w:pPr>
              <w:tabs>
                <w:tab w:val="left" w:pos="2719"/>
                <w:tab w:val="left" w:pos="6463"/>
              </w:tabs>
            </w:pPr>
            <w:r w:rsidRPr="00A822C6">
              <w:t xml:space="preserve">География </w:t>
            </w:r>
          </w:p>
        </w:tc>
        <w:tc>
          <w:tcPr>
            <w:tcW w:w="1830" w:type="dxa"/>
          </w:tcPr>
          <w:p w14:paraId="423F3769" w14:textId="77777777" w:rsidR="00A822C6" w:rsidRPr="00A822C6" w:rsidRDefault="00A822C6" w:rsidP="00A822C6">
            <w:pPr>
              <w:jc w:val="center"/>
            </w:pPr>
            <w:r w:rsidRPr="00A822C6">
              <w:t>5–9-е</w:t>
            </w:r>
          </w:p>
        </w:tc>
        <w:tc>
          <w:tcPr>
            <w:tcW w:w="3989" w:type="dxa"/>
          </w:tcPr>
          <w:p w14:paraId="0E3D812D" w14:textId="77777777" w:rsidR="00A822C6" w:rsidRPr="00A822C6" w:rsidRDefault="00A822C6" w:rsidP="00A822C6">
            <w:pPr>
              <w:jc w:val="center"/>
            </w:pPr>
            <w:r w:rsidRPr="00A822C6">
              <w:t>Контрольная работа</w:t>
            </w:r>
          </w:p>
        </w:tc>
        <w:tc>
          <w:tcPr>
            <w:tcW w:w="3989" w:type="dxa"/>
          </w:tcPr>
          <w:p w14:paraId="68916081" w14:textId="77777777" w:rsidR="00A822C6" w:rsidRPr="00A822C6" w:rsidRDefault="00A822C6" w:rsidP="00A822C6">
            <w:r w:rsidRPr="00A822C6">
              <w:t>Контрольная работа.</w:t>
            </w:r>
          </w:p>
        </w:tc>
      </w:tr>
      <w:tr w:rsidR="00A822C6" w:rsidRPr="00A822C6" w14:paraId="2C222B91" w14:textId="77777777" w:rsidTr="00A822C6">
        <w:trPr>
          <w:trHeight w:val="659"/>
        </w:trPr>
        <w:tc>
          <w:tcPr>
            <w:tcW w:w="877" w:type="dxa"/>
          </w:tcPr>
          <w:p w14:paraId="4E73D5BD"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4CDB8D93" w14:textId="77777777" w:rsidR="00A822C6" w:rsidRPr="00A822C6" w:rsidRDefault="00A822C6" w:rsidP="00A822C6">
            <w:r w:rsidRPr="00A822C6">
              <w:t xml:space="preserve">Физика </w:t>
            </w:r>
          </w:p>
        </w:tc>
        <w:tc>
          <w:tcPr>
            <w:tcW w:w="1830" w:type="dxa"/>
          </w:tcPr>
          <w:p w14:paraId="1DD3190C" w14:textId="77777777" w:rsidR="00A822C6" w:rsidRPr="00A822C6" w:rsidRDefault="00A822C6" w:rsidP="00A822C6">
            <w:pPr>
              <w:jc w:val="center"/>
            </w:pPr>
            <w:r w:rsidRPr="00A822C6">
              <w:t>7–9-е</w:t>
            </w:r>
          </w:p>
        </w:tc>
        <w:tc>
          <w:tcPr>
            <w:tcW w:w="3989" w:type="dxa"/>
          </w:tcPr>
          <w:p w14:paraId="46749044" w14:textId="77777777" w:rsidR="00A822C6" w:rsidRPr="00A822C6" w:rsidRDefault="00A822C6" w:rsidP="00A822C6">
            <w:pPr>
              <w:jc w:val="center"/>
            </w:pPr>
            <w:r w:rsidRPr="00A822C6">
              <w:t>Контрольная работа, лабораторная работа</w:t>
            </w:r>
          </w:p>
        </w:tc>
        <w:tc>
          <w:tcPr>
            <w:tcW w:w="3989" w:type="dxa"/>
          </w:tcPr>
          <w:p w14:paraId="00CF4F4F" w14:textId="77777777" w:rsidR="00A822C6" w:rsidRPr="00A822C6" w:rsidRDefault="00A822C6" w:rsidP="00A822C6">
            <w:r w:rsidRPr="00A822C6">
              <w:t>Контрольная работа.</w:t>
            </w:r>
          </w:p>
        </w:tc>
      </w:tr>
      <w:tr w:rsidR="00A822C6" w:rsidRPr="00A822C6" w14:paraId="2D020854" w14:textId="77777777" w:rsidTr="00A822C6">
        <w:trPr>
          <w:trHeight w:val="646"/>
        </w:trPr>
        <w:tc>
          <w:tcPr>
            <w:tcW w:w="877" w:type="dxa"/>
          </w:tcPr>
          <w:p w14:paraId="35EE376A"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0ED0A568" w14:textId="77777777" w:rsidR="00A822C6" w:rsidRPr="00A822C6" w:rsidRDefault="00A822C6" w:rsidP="00A822C6">
            <w:pPr>
              <w:tabs>
                <w:tab w:val="left" w:pos="2719"/>
                <w:tab w:val="left" w:pos="6463"/>
              </w:tabs>
            </w:pPr>
            <w:r w:rsidRPr="00A822C6">
              <w:t xml:space="preserve">Химия </w:t>
            </w:r>
          </w:p>
        </w:tc>
        <w:tc>
          <w:tcPr>
            <w:tcW w:w="1830" w:type="dxa"/>
          </w:tcPr>
          <w:p w14:paraId="756631F0" w14:textId="77777777" w:rsidR="00A822C6" w:rsidRPr="00A822C6" w:rsidRDefault="00A822C6" w:rsidP="00A822C6">
            <w:pPr>
              <w:jc w:val="center"/>
            </w:pPr>
            <w:r w:rsidRPr="00A822C6">
              <w:t>8–9-е</w:t>
            </w:r>
          </w:p>
        </w:tc>
        <w:tc>
          <w:tcPr>
            <w:tcW w:w="3989" w:type="dxa"/>
          </w:tcPr>
          <w:p w14:paraId="6C96B600" w14:textId="77777777" w:rsidR="00A822C6" w:rsidRPr="00A822C6" w:rsidRDefault="00A822C6" w:rsidP="00A822C6">
            <w:pPr>
              <w:jc w:val="center"/>
            </w:pPr>
            <w:r w:rsidRPr="00A822C6">
              <w:t>Контрольная работа, лабораторная работа</w:t>
            </w:r>
          </w:p>
        </w:tc>
        <w:tc>
          <w:tcPr>
            <w:tcW w:w="3989" w:type="dxa"/>
          </w:tcPr>
          <w:p w14:paraId="6CD11AE7" w14:textId="77777777" w:rsidR="00A822C6" w:rsidRPr="00A822C6" w:rsidRDefault="00A822C6" w:rsidP="00A822C6">
            <w:r w:rsidRPr="00A822C6">
              <w:t>Контрольная работа.</w:t>
            </w:r>
          </w:p>
        </w:tc>
      </w:tr>
      <w:tr w:rsidR="00A822C6" w:rsidRPr="00A822C6" w14:paraId="1A32FE1F" w14:textId="77777777" w:rsidTr="00A822C6">
        <w:trPr>
          <w:trHeight w:val="336"/>
        </w:trPr>
        <w:tc>
          <w:tcPr>
            <w:tcW w:w="877" w:type="dxa"/>
            <w:vMerge w:val="restart"/>
          </w:tcPr>
          <w:p w14:paraId="42065475"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val="restart"/>
          </w:tcPr>
          <w:p w14:paraId="07E2F376" w14:textId="77777777" w:rsidR="00A822C6" w:rsidRPr="00A822C6" w:rsidRDefault="00A822C6" w:rsidP="00A822C6">
            <w:pPr>
              <w:tabs>
                <w:tab w:val="left" w:pos="2719"/>
                <w:tab w:val="left" w:pos="6463"/>
              </w:tabs>
            </w:pPr>
            <w:r w:rsidRPr="00A822C6">
              <w:t xml:space="preserve">Биология </w:t>
            </w:r>
          </w:p>
        </w:tc>
        <w:tc>
          <w:tcPr>
            <w:tcW w:w="1830" w:type="dxa"/>
          </w:tcPr>
          <w:p w14:paraId="28A29903" w14:textId="77777777" w:rsidR="00A822C6" w:rsidRPr="00A822C6" w:rsidRDefault="00A822C6" w:rsidP="00A822C6">
            <w:pPr>
              <w:jc w:val="center"/>
            </w:pPr>
            <w:r w:rsidRPr="00A822C6">
              <w:t>5–7-е</w:t>
            </w:r>
          </w:p>
        </w:tc>
        <w:tc>
          <w:tcPr>
            <w:tcW w:w="3989" w:type="dxa"/>
          </w:tcPr>
          <w:p w14:paraId="00D4C2D6" w14:textId="77777777" w:rsidR="00A822C6" w:rsidRPr="00A822C6" w:rsidRDefault="00A822C6" w:rsidP="00A822C6">
            <w:pPr>
              <w:jc w:val="center"/>
            </w:pPr>
            <w:r w:rsidRPr="00A822C6">
              <w:t>Контрольная работа</w:t>
            </w:r>
          </w:p>
        </w:tc>
        <w:tc>
          <w:tcPr>
            <w:tcW w:w="3989" w:type="dxa"/>
          </w:tcPr>
          <w:p w14:paraId="7D434ECD" w14:textId="77777777" w:rsidR="00A822C6" w:rsidRPr="00A822C6" w:rsidRDefault="00A822C6" w:rsidP="00A822C6">
            <w:r w:rsidRPr="00A822C6">
              <w:t>Контрольная работа.</w:t>
            </w:r>
          </w:p>
        </w:tc>
      </w:tr>
      <w:tr w:rsidR="00A822C6" w:rsidRPr="00A822C6" w14:paraId="7F376498" w14:textId="77777777" w:rsidTr="00A822C6">
        <w:trPr>
          <w:trHeight w:val="149"/>
        </w:trPr>
        <w:tc>
          <w:tcPr>
            <w:tcW w:w="877" w:type="dxa"/>
            <w:vMerge/>
          </w:tcPr>
          <w:p w14:paraId="314B9CA4"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vMerge/>
          </w:tcPr>
          <w:p w14:paraId="3CC50DF4" w14:textId="77777777" w:rsidR="00A822C6" w:rsidRPr="00A822C6" w:rsidRDefault="00A822C6" w:rsidP="00A822C6">
            <w:pPr>
              <w:tabs>
                <w:tab w:val="left" w:pos="2719"/>
                <w:tab w:val="left" w:pos="6463"/>
              </w:tabs>
            </w:pPr>
          </w:p>
        </w:tc>
        <w:tc>
          <w:tcPr>
            <w:tcW w:w="1830" w:type="dxa"/>
          </w:tcPr>
          <w:p w14:paraId="6EB52354" w14:textId="77777777" w:rsidR="00A822C6" w:rsidRPr="00A822C6" w:rsidRDefault="00A822C6" w:rsidP="00A822C6">
            <w:pPr>
              <w:tabs>
                <w:tab w:val="left" w:pos="2719"/>
                <w:tab w:val="left" w:pos="6463"/>
              </w:tabs>
              <w:jc w:val="center"/>
            </w:pPr>
            <w:r w:rsidRPr="00A822C6">
              <w:t>8–9-е</w:t>
            </w:r>
          </w:p>
        </w:tc>
        <w:tc>
          <w:tcPr>
            <w:tcW w:w="3989" w:type="dxa"/>
          </w:tcPr>
          <w:p w14:paraId="3619379D" w14:textId="77777777" w:rsidR="00A822C6" w:rsidRPr="00A822C6" w:rsidRDefault="00A822C6" w:rsidP="00A822C6">
            <w:pPr>
              <w:jc w:val="center"/>
            </w:pPr>
            <w:r w:rsidRPr="00A822C6">
              <w:t>Контрольная работа, групповой проект</w:t>
            </w:r>
          </w:p>
        </w:tc>
        <w:tc>
          <w:tcPr>
            <w:tcW w:w="3989" w:type="dxa"/>
          </w:tcPr>
          <w:p w14:paraId="007763AC" w14:textId="77777777" w:rsidR="00A822C6" w:rsidRPr="00A822C6" w:rsidRDefault="00A822C6" w:rsidP="00A822C6">
            <w:r w:rsidRPr="00A822C6">
              <w:t>Контрольная работа.</w:t>
            </w:r>
          </w:p>
        </w:tc>
      </w:tr>
      <w:tr w:rsidR="00A822C6" w:rsidRPr="00A822C6" w14:paraId="0AD57CFB" w14:textId="77777777" w:rsidTr="00A822C6">
        <w:trPr>
          <w:trHeight w:val="336"/>
        </w:trPr>
        <w:tc>
          <w:tcPr>
            <w:tcW w:w="877" w:type="dxa"/>
          </w:tcPr>
          <w:p w14:paraId="0B1B1462"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28E9A7AE" w14:textId="77777777" w:rsidR="00A822C6" w:rsidRPr="00A822C6" w:rsidRDefault="00A822C6" w:rsidP="00A822C6">
            <w:pPr>
              <w:tabs>
                <w:tab w:val="left" w:pos="2719"/>
                <w:tab w:val="left" w:pos="6463"/>
              </w:tabs>
            </w:pPr>
            <w:r w:rsidRPr="00A822C6">
              <w:t xml:space="preserve">ОДНКНР  </w:t>
            </w:r>
          </w:p>
        </w:tc>
        <w:tc>
          <w:tcPr>
            <w:tcW w:w="1830" w:type="dxa"/>
          </w:tcPr>
          <w:p w14:paraId="26D27AE8" w14:textId="77777777" w:rsidR="00A822C6" w:rsidRPr="00A822C6" w:rsidRDefault="00A822C6" w:rsidP="00A822C6">
            <w:pPr>
              <w:jc w:val="center"/>
            </w:pPr>
            <w:r w:rsidRPr="00A822C6">
              <w:t>5-й</w:t>
            </w:r>
          </w:p>
        </w:tc>
        <w:tc>
          <w:tcPr>
            <w:tcW w:w="3989" w:type="dxa"/>
          </w:tcPr>
          <w:p w14:paraId="73C1CEB3" w14:textId="77777777" w:rsidR="00A822C6" w:rsidRPr="00A822C6" w:rsidRDefault="00A822C6" w:rsidP="00A822C6">
            <w:pPr>
              <w:jc w:val="center"/>
            </w:pPr>
            <w:r w:rsidRPr="00A822C6">
              <w:t>Тест</w:t>
            </w:r>
          </w:p>
        </w:tc>
        <w:tc>
          <w:tcPr>
            <w:tcW w:w="3989" w:type="dxa"/>
          </w:tcPr>
          <w:p w14:paraId="6D23A09C" w14:textId="77777777" w:rsidR="00A822C6" w:rsidRPr="00A822C6" w:rsidRDefault="00A822C6" w:rsidP="00A822C6">
            <w:r w:rsidRPr="00A822C6">
              <w:t xml:space="preserve">Тест </w:t>
            </w:r>
          </w:p>
        </w:tc>
      </w:tr>
      <w:tr w:rsidR="00A822C6" w:rsidRPr="00A822C6" w14:paraId="6FF1D8FE" w14:textId="77777777" w:rsidTr="00A822C6">
        <w:trPr>
          <w:trHeight w:val="659"/>
        </w:trPr>
        <w:tc>
          <w:tcPr>
            <w:tcW w:w="877" w:type="dxa"/>
          </w:tcPr>
          <w:p w14:paraId="3B2869D9"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18717A4F" w14:textId="77777777" w:rsidR="00A822C6" w:rsidRPr="00A822C6" w:rsidRDefault="00A822C6" w:rsidP="00A822C6">
            <w:pPr>
              <w:tabs>
                <w:tab w:val="left" w:pos="2719"/>
                <w:tab w:val="left" w:pos="6463"/>
              </w:tabs>
            </w:pPr>
            <w:r w:rsidRPr="00A822C6">
              <w:t xml:space="preserve">Изобразительное искусство </w:t>
            </w:r>
          </w:p>
        </w:tc>
        <w:tc>
          <w:tcPr>
            <w:tcW w:w="1830" w:type="dxa"/>
          </w:tcPr>
          <w:p w14:paraId="546DDF52" w14:textId="77777777" w:rsidR="00A822C6" w:rsidRPr="00A822C6" w:rsidRDefault="00A822C6" w:rsidP="00A822C6">
            <w:pPr>
              <w:jc w:val="center"/>
            </w:pPr>
            <w:r w:rsidRPr="00A822C6">
              <w:t>5–7-е</w:t>
            </w:r>
          </w:p>
        </w:tc>
        <w:tc>
          <w:tcPr>
            <w:tcW w:w="3989" w:type="dxa"/>
          </w:tcPr>
          <w:p w14:paraId="161D3697" w14:textId="77777777" w:rsidR="00A822C6" w:rsidRPr="00A822C6" w:rsidRDefault="00A822C6" w:rsidP="00A822C6">
            <w:pPr>
              <w:jc w:val="center"/>
            </w:pPr>
            <w:r w:rsidRPr="00A822C6">
              <w:t>Разработка предметов живописи</w:t>
            </w:r>
          </w:p>
        </w:tc>
        <w:tc>
          <w:tcPr>
            <w:tcW w:w="3989" w:type="dxa"/>
          </w:tcPr>
          <w:p w14:paraId="79C4049C" w14:textId="77777777" w:rsidR="00A822C6" w:rsidRPr="00A822C6" w:rsidRDefault="00A822C6" w:rsidP="00A822C6">
            <w:r w:rsidRPr="00A822C6">
              <w:t>Творческий экзамен</w:t>
            </w:r>
          </w:p>
        </w:tc>
      </w:tr>
      <w:tr w:rsidR="00A822C6" w:rsidRPr="00A822C6" w14:paraId="38AC57AB" w14:textId="77777777" w:rsidTr="00A822C6">
        <w:trPr>
          <w:trHeight w:val="659"/>
        </w:trPr>
        <w:tc>
          <w:tcPr>
            <w:tcW w:w="877" w:type="dxa"/>
          </w:tcPr>
          <w:p w14:paraId="2C1E8016"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2924908E" w14:textId="77777777" w:rsidR="00A822C6" w:rsidRPr="00A822C6" w:rsidRDefault="00A822C6" w:rsidP="00A822C6">
            <w:r w:rsidRPr="00A822C6">
              <w:t xml:space="preserve">Музыка </w:t>
            </w:r>
          </w:p>
        </w:tc>
        <w:tc>
          <w:tcPr>
            <w:tcW w:w="1830" w:type="dxa"/>
          </w:tcPr>
          <w:p w14:paraId="7ACA52C7" w14:textId="77777777" w:rsidR="00A822C6" w:rsidRPr="00A822C6" w:rsidRDefault="00A822C6" w:rsidP="00A822C6">
            <w:pPr>
              <w:jc w:val="center"/>
            </w:pPr>
            <w:r w:rsidRPr="00A822C6">
              <w:t>5–8-е</w:t>
            </w:r>
          </w:p>
        </w:tc>
        <w:tc>
          <w:tcPr>
            <w:tcW w:w="3989" w:type="dxa"/>
          </w:tcPr>
          <w:p w14:paraId="3ED6892A" w14:textId="77777777" w:rsidR="00A822C6" w:rsidRPr="00A822C6" w:rsidRDefault="00A822C6" w:rsidP="00A822C6">
            <w:pPr>
              <w:jc w:val="center"/>
            </w:pPr>
            <w:r w:rsidRPr="00A822C6">
              <w:t>Тест, индивидуальный проект</w:t>
            </w:r>
          </w:p>
        </w:tc>
        <w:tc>
          <w:tcPr>
            <w:tcW w:w="3989" w:type="dxa"/>
          </w:tcPr>
          <w:p w14:paraId="4758E740" w14:textId="77777777" w:rsidR="00A822C6" w:rsidRPr="00A822C6" w:rsidRDefault="00A822C6" w:rsidP="00A822C6">
            <w:r w:rsidRPr="00A822C6">
              <w:t>Творческий экзамен</w:t>
            </w:r>
          </w:p>
        </w:tc>
      </w:tr>
      <w:tr w:rsidR="00A822C6" w:rsidRPr="00A822C6" w14:paraId="0DA56D75" w14:textId="77777777" w:rsidTr="00A822C6">
        <w:trPr>
          <w:trHeight w:val="336"/>
        </w:trPr>
        <w:tc>
          <w:tcPr>
            <w:tcW w:w="877" w:type="dxa"/>
          </w:tcPr>
          <w:p w14:paraId="46AC17A8"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53146E62" w14:textId="77777777" w:rsidR="00A822C6" w:rsidRPr="00A822C6" w:rsidRDefault="00A822C6" w:rsidP="00A822C6">
            <w:r w:rsidRPr="00A822C6">
              <w:t xml:space="preserve">Технология </w:t>
            </w:r>
          </w:p>
        </w:tc>
        <w:tc>
          <w:tcPr>
            <w:tcW w:w="1830" w:type="dxa"/>
          </w:tcPr>
          <w:p w14:paraId="51DB8416" w14:textId="77777777" w:rsidR="00A822C6" w:rsidRPr="00A822C6" w:rsidRDefault="00A822C6" w:rsidP="00A822C6">
            <w:pPr>
              <w:jc w:val="center"/>
            </w:pPr>
            <w:r w:rsidRPr="00A822C6">
              <w:t>5–7-е</w:t>
            </w:r>
          </w:p>
        </w:tc>
        <w:tc>
          <w:tcPr>
            <w:tcW w:w="3989" w:type="dxa"/>
          </w:tcPr>
          <w:p w14:paraId="6D671BB4" w14:textId="77777777" w:rsidR="00A822C6" w:rsidRPr="00A822C6" w:rsidRDefault="00A822C6" w:rsidP="00A822C6">
            <w:pPr>
              <w:jc w:val="center"/>
            </w:pPr>
            <w:r w:rsidRPr="00A822C6">
              <w:t>Разработка изделий</w:t>
            </w:r>
          </w:p>
        </w:tc>
        <w:tc>
          <w:tcPr>
            <w:tcW w:w="3989" w:type="dxa"/>
          </w:tcPr>
          <w:p w14:paraId="279EAED2" w14:textId="77777777" w:rsidR="00A822C6" w:rsidRPr="00A822C6" w:rsidRDefault="00A822C6" w:rsidP="00A822C6">
            <w:r w:rsidRPr="00A822C6">
              <w:t>Творческий экзамен</w:t>
            </w:r>
          </w:p>
        </w:tc>
      </w:tr>
      <w:tr w:rsidR="00A822C6" w:rsidRPr="00A822C6" w14:paraId="5BE1EC7B" w14:textId="77777777" w:rsidTr="00A822C6">
        <w:trPr>
          <w:trHeight w:val="336"/>
        </w:trPr>
        <w:tc>
          <w:tcPr>
            <w:tcW w:w="877" w:type="dxa"/>
          </w:tcPr>
          <w:p w14:paraId="1E64D9B4"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rPr>
                <w:sz w:val="20"/>
                <w:szCs w:val="20"/>
                <w:lang w:eastAsia="ru-RU"/>
              </w:rPr>
            </w:pPr>
          </w:p>
        </w:tc>
        <w:tc>
          <w:tcPr>
            <w:tcW w:w="4037" w:type="dxa"/>
          </w:tcPr>
          <w:p w14:paraId="1E008AB6" w14:textId="77777777" w:rsidR="00A822C6" w:rsidRPr="00A822C6" w:rsidRDefault="00A822C6" w:rsidP="00A822C6">
            <w:pPr>
              <w:tabs>
                <w:tab w:val="left" w:pos="2719"/>
                <w:tab w:val="left" w:pos="6463"/>
              </w:tabs>
            </w:pPr>
            <w:r w:rsidRPr="00A822C6">
              <w:t xml:space="preserve">Физическая культура </w:t>
            </w:r>
          </w:p>
        </w:tc>
        <w:tc>
          <w:tcPr>
            <w:tcW w:w="1830" w:type="dxa"/>
          </w:tcPr>
          <w:p w14:paraId="15D62410" w14:textId="77777777" w:rsidR="00A822C6" w:rsidRPr="00A822C6" w:rsidRDefault="00A822C6" w:rsidP="00A822C6">
            <w:pPr>
              <w:jc w:val="center"/>
            </w:pPr>
            <w:r w:rsidRPr="00A822C6">
              <w:t>5–9-е</w:t>
            </w:r>
          </w:p>
        </w:tc>
        <w:tc>
          <w:tcPr>
            <w:tcW w:w="3989" w:type="dxa"/>
          </w:tcPr>
          <w:p w14:paraId="53323947" w14:textId="77777777" w:rsidR="00A822C6" w:rsidRPr="00A822C6" w:rsidRDefault="00A822C6" w:rsidP="00A822C6">
            <w:pPr>
              <w:jc w:val="center"/>
            </w:pPr>
            <w:r w:rsidRPr="00A822C6">
              <w:t>Сдача нормативов, тест</w:t>
            </w:r>
          </w:p>
        </w:tc>
        <w:tc>
          <w:tcPr>
            <w:tcW w:w="3989" w:type="dxa"/>
          </w:tcPr>
          <w:p w14:paraId="48CC2CDD" w14:textId="77777777" w:rsidR="00A822C6" w:rsidRPr="00A822C6" w:rsidRDefault="00A822C6" w:rsidP="00A822C6">
            <w:r w:rsidRPr="00A822C6">
              <w:t>Сдача нормативов, тест</w:t>
            </w:r>
          </w:p>
        </w:tc>
      </w:tr>
      <w:tr w:rsidR="00A822C6" w:rsidRPr="00A822C6" w14:paraId="05994F9F" w14:textId="77777777" w:rsidTr="00A822C6">
        <w:trPr>
          <w:trHeight w:val="671"/>
        </w:trPr>
        <w:tc>
          <w:tcPr>
            <w:tcW w:w="877" w:type="dxa"/>
          </w:tcPr>
          <w:p w14:paraId="053A0E7E" w14:textId="77777777" w:rsidR="00A822C6" w:rsidRPr="00A822C6" w:rsidRDefault="00A822C6" w:rsidP="00A822C6">
            <w:pPr>
              <w:widowControl/>
              <w:numPr>
                <w:ilvl w:val="0"/>
                <w:numId w:val="7"/>
              </w:numPr>
              <w:tabs>
                <w:tab w:val="left" w:pos="6463"/>
                <w:tab w:val="left" w:pos="14601"/>
              </w:tabs>
              <w:autoSpaceDE/>
              <w:autoSpaceDN/>
              <w:spacing w:after="11" w:line="276" w:lineRule="auto"/>
              <w:ind w:right="4"/>
              <w:contextualSpacing/>
              <w:jc w:val="center"/>
              <w:rPr>
                <w:sz w:val="20"/>
                <w:szCs w:val="20"/>
                <w:lang w:eastAsia="ru-RU"/>
              </w:rPr>
            </w:pPr>
          </w:p>
        </w:tc>
        <w:tc>
          <w:tcPr>
            <w:tcW w:w="4037" w:type="dxa"/>
          </w:tcPr>
          <w:p w14:paraId="1F4AA927" w14:textId="77777777" w:rsidR="00A822C6" w:rsidRPr="00A822C6" w:rsidRDefault="00A822C6" w:rsidP="00A822C6">
            <w:pPr>
              <w:tabs>
                <w:tab w:val="left" w:pos="2719"/>
                <w:tab w:val="left" w:pos="6463"/>
              </w:tabs>
            </w:pPr>
            <w:r w:rsidRPr="00A822C6">
              <w:t xml:space="preserve">Основы безопасности жизнедеятельности </w:t>
            </w:r>
          </w:p>
        </w:tc>
        <w:tc>
          <w:tcPr>
            <w:tcW w:w="1830" w:type="dxa"/>
          </w:tcPr>
          <w:p w14:paraId="0E480B8C" w14:textId="77777777" w:rsidR="00A822C6" w:rsidRPr="00A822C6" w:rsidRDefault="00A822C6" w:rsidP="00A822C6">
            <w:pPr>
              <w:jc w:val="center"/>
            </w:pPr>
            <w:r w:rsidRPr="00A822C6">
              <w:t>8–9-е</w:t>
            </w:r>
          </w:p>
        </w:tc>
        <w:tc>
          <w:tcPr>
            <w:tcW w:w="3989" w:type="dxa"/>
          </w:tcPr>
          <w:p w14:paraId="7CEFAD2F" w14:textId="77777777" w:rsidR="00A822C6" w:rsidRPr="00A822C6" w:rsidRDefault="00A822C6" w:rsidP="00A822C6">
            <w:pPr>
              <w:jc w:val="center"/>
            </w:pPr>
            <w:r w:rsidRPr="00A822C6">
              <w:t>Тест</w:t>
            </w:r>
          </w:p>
        </w:tc>
        <w:tc>
          <w:tcPr>
            <w:tcW w:w="3989" w:type="dxa"/>
          </w:tcPr>
          <w:p w14:paraId="11D3CE2D" w14:textId="77777777" w:rsidR="00A822C6" w:rsidRPr="00A822C6" w:rsidRDefault="00A822C6" w:rsidP="00A822C6">
            <w:r w:rsidRPr="00A822C6">
              <w:t>Тест</w:t>
            </w:r>
          </w:p>
        </w:tc>
      </w:tr>
    </w:tbl>
    <w:p w14:paraId="65902DDF" w14:textId="77777777" w:rsidR="00A822C6" w:rsidRPr="00A822C6" w:rsidRDefault="00A822C6" w:rsidP="00A822C6">
      <w:pPr>
        <w:adjustRightInd w:val="0"/>
        <w:rPr>
          <w:rFonts w:eastAsiaTheme="minorHAnsi"/>
          <w:b/>
          <w:bCs/>
          <w:i/>
          <w:iCs/>
          <w:sz w:val="32"/>
          <w:szCs w:val="32"/>
        </w:rPr>
      </w:pPr>
    </w:p>
    <w:tbl>
      <w:tblPr>
        <w:tblW w:w="10740" w:type="dxa"/>
        <w:tblLayout w:type="fixed"/>
        <w:tblLook w:val="04A0" w:firstRow="1" w:lastRow="0" w:firstColumn="1" w:lastColumn="0" w:noHBand="0" w:noVBand="1"/>
      </w:tblPr>
      <w:tblGrid>
        <w:gridCol w:w="6487"/>
        <w:gridCol w:w="4253"/>
      </w:tblGrid>
      <w:tr w:rsidR="00A822C6" w:rsidRPr="00A822C6" w14:paraId="6AF7959D"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673CBD2B" w14:textId="77777777" w:rsidR="00A822C6" w:rsidRPr="00A822C6" w:rsidRDefault="00A822C6" w:rsidP="00A822C6">
            <w:pPr>
              <w:rPr>
                <w:szCs w:val="24"/>
              </w:rPr>
            </w:pPr>
            <w:r w:rsidRPr="00A822C6">
              <w:rPr>
                <w:szCs w:val="24"/>
              </w:rPr>
              <w:t>Наименование курса ВД</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0320FD0" w14:textId="77777777" w:rsidR="00A822C6" w:rsidRPr="00A822C6" w:rsidRDefault="00A822C6" w:rsidP="00A822C6">
            <w:pPr>
              <w:tabs>
                <w:tab w:val="left" w:pos="6463"/>
                <w:tab w:val="left" w:pos="14601"/>
              </w:tabs>
              <w:jc w:val="center"/>
              <w:rPr>
                <w:b/>
              </w:rPr>
            </w:pPr>
            <w:r w:rsidRPr="00A822C6">
              <w:rPr>
                <w:b/>
              </w:rPr>
              <w:t>Формы промежуточной аттестации</w:t>
            </w:r>
          </w:p>
          <w:p w14:paraId="3B955556" w14:textId="77777777" w:rsidR="00A822C6" w:rsidRPr="00A822C6" w:rsidRDefault="00A822C6" w:rsidP="00A822C6">
            <w:pPr>
              <w:rPr>
                <w:szCs w:val="24"/>
              </w:rPr>
            </w:pPr>
            <w:r w:rsidRPr="00A822C6">
              <w:rPr>
                <w:b/>
              </w:rPr>
              <w:t>(годовой)</w:t>
            </w:r>
          </w:p>
        </w:tc>
      </w:tr>
      <w:tr w:rsidR="00A822C6" w:rsidRPr="00A822C6" w14:paraId="332632F8"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37338BEA" w14:textId="77777777" w:rsidR="00A822C6" w:rsidRPr="00A822C6" w:rsidRDefault="00A822C6" w:rsidP="00A822C6">
            <w:pPr>
              <w:rPr>
                <w:szCs w:val="24"/>
              </w:rPr>
            </w:pPr>
            <w:r w:rsidRPr="00A822C6">
              <w:rPr>
                <w:szCs w:val="24"/>
              </w:rPr>
              <w:t>Клуб «Говорение на английском языке»</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F8B6ECB" w14:textId="77777777" w:rsidR="00A822C6" w:rsidRPr="00A822C6" w:rsidRDefault="00A822C6" w:rsidP="00A822C6">
            <w:pPr>
              <w:rPr>
                <w:szCs w:val="24"/>
              </w:rPr>
            </w:pPr>
            <w:r w:rsidRPr="00A822C6">
              <w:rPr>
                <w:szCs w:val="24"/>
              </w:rPr>
              <w:t xml:space="preserve">Зачёт </w:t>
            </w:r>
          </w:p>
        </w:tc>
      </w:tr>
      <w:tr w:rsidR="00A822C6" w:rsidRPr="00A822C6" w14:paraId="5DD38E36"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E2A09" w14:textId="77777777" w:rsidR="00A822C6" w:rsidRPr="00A822C6" w:rsidRDefault="00A822C6" w:rsidP="00A822C6">
            <w:r w:rsidRPr="00A822C6">
              <w:t>Юнармия</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21F8239" w14:textId="77777777" w:rsidR="00A822C6" w:rsidRPr="00A822C6" w:rsidRDefault="00A822C6" w:rsidP="00A822C6">
            <w:r w:rsidRPr="00A822C6">
              <w:rPr>
                <w:szCs w:val="24"/>
              </w:rPr>
              <w:t xml:space="preserve">Зачёт </w:t>
            </w:r>
          </w:p>
        </w:tc>
      </w:tr>
      <w:tr w:rsidR="00A822C6" w:rsidRPr="00A822C6" w14:paraId="6D946821"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18038EBA" w14:textId="77777777" w:rsidR="00A822C6" w:rsidRPr="00A822C6" w:rsidRDefault="00A822C6" w:rsidP="00A822C6">
            <w:r w:rsidRPr="00A822C6">
              <w:t>Профориентационный минимум «Россия- мои горизонты»</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B8738A1" w14:textId="77777777" w:rsidR="00A822C6" w:rsidRPr="00A822C6" w:rsidRDefault="00A822C6" w:rsidP="00A822C6">
            <w:r w:rsidRPr="00A822C6">
              <w:rPr>
                <w:szCs w:val="24"/>
              </w:rPr>
              <w:t xml:space="preserve">Зачёт </w:t>
            </w:r>
          </w:p>
        </w:tc>
      </w:tr>
      <w:tr w:rsidR="00A822C6" w:rsidRPr="00A822C6" w14:paraId="65628230"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716BAC8D" w14:textId="77777777" w:rsidR="00A822C6" w:rsidRPr="00A822C6" w:rsidRDefault="00A822C6" w:rsidP="00A822C6">
            <w:r w:rsidRPr="00A822C6">
              <w:t>Развитие ФГ</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AC79316" w14:textId="77777777" w:rsidR="00A822C6" w:rsidRPr="00A822C6" w:rsidRDefault="00A822C6" w:rsidP="00A822C6">
            <w:r w:rsidRPr="00A822C6">
              <w:rPr>
                <w:szCs w:val="24"/>
              </w:rPr>
              <w:t xml:space="preserve">Зачёт </w:t>
            </w:r>
          </w:p>
        </w:tc>
      </w:tr>
      <w:tr w:rsidR="00A822C6" w:rsidRPr="00A822C6" w14:paraId="0A5AE6F9"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0F296B6B" w14:textId="77777777" w:rsidR="00A822C6" w:rsidRPr="00A822C6" w:rsidRDefault="00A822C6" w:rsidP="00A822C6">
            <w:r w:rsidRPr="00A822C6">
              <w:t>Театральный кружок «Ренессанс»</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30AA4A3" w14:textId="77777777" w:rsidR="00A822C6" w:rsidRPr="00A822C6" w:rsidRDefault="00A822C6" w:rsidP="00A822C6">
            <w:r w:rsidRPr="00A822C6">
              <w:rPr>
                <w:szCs w:val="24"/>
              </w:rPr>
              <w:t xml:space="preserve">Зачёт </w:t>
            </w:r>
          </w:p>
        </w:tc>
      </w:tr>
      <w:tr w:rsidR="00A822C6" w:rsidRPr="00A822C6" w14:paraId="79498ACB"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5C5B8532" w14:textId="77777777" w:rsidR="00A822C6" w:rsidRPr="00A822C6" w:rsidRDefault="00A822C6" w:rsidP="00A822C6">
            <w:pPr>
              <w:adjustRightInd w:val="0"/>
              <w:contextualSpacing/>
              <w:jc w:val="both"/>
              <w:textAlignment w:val="center"/>
              <w:rPr>
                <w:szCs w:val="24"/>
              </w:rPr>
            </w:pPr>
            <w:r w:rsidRPr="00A822C6">
              <w:rPr>
                <w:szCs w:val="24"/>
              </w:rPr>
              <w:t>Школьный спортивный клуб «Горец»</w:t>
            </w:r>
          </w:p>
          <w:p w14:paraId="3E11A57B" w14:textId="77777777" w:rsidR="00A822C6" w:rsidRPr="00A822C6" w:rsidRDefault="00A822C6" w:rsidP="00A822C6"/>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6431D" w14:textId="77777777" w:rsidR="00A822C6" w:rsidRPr="00A822C6" w:rsidRDefault="00A822C6" w:rsidP="00A822C6">
            <w:r w:rsidRPr="00A822C6">
              <w:rPr>
                <w:szCs w:val="24"/>
              </w:rPr>
              <w:t xml:space="preserve">Зачёт </w:t>
            </w:r>
          </w:p>
        </w:tc>
      </w:tr>
      <w:tr w:rsidR="00A822C6" w:rsidRPr="00A822C6" w14:paraId="20BCBE33" w14:textId="77777777" w:rsidTr="00A822C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155E9718" w14:textId="77777777" w:rsidR="00A822C6" w:rsidRPr="00A822C6" w:rsidRDefault="00A822C6" w:rsidP="00A822C6">
            <w:r w:rsidRPr="00A822C6">
              <w:t>Разговоры о важном</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8D7253F" w14:textId="77777777" w:rsidR="00A822C6" w:rsidRPr="00A822C6" w:rsidRDefault="00A822C6" w:rsidP="00A822C6">
            <w:r w:rsidRPr="00A822C6">
              <w:rPr>
                <w:szCs w:val="24"/>
              </w:rPr>
              <w:t xml:space="preserve">Зачёт </w:t>
            </w:r>
          </w:p>
        </w:tc>
      </w:tr>
    </w:tbl>
    <w:p w14:paraId="03D97BFA" w14:textId="77777777" w:rsidR="00A822C6" w:rsidRPr="00A822C6" w:rsidRDefault="00A822C6" w:rsidP="00A822C6">
      <w:pPr>
        <w:adjustRightInd w:val="0"/>
        <w:rPr>
          <w:rFonts w:eastAsiaTheme="minorHAnsi"/>
          <w:b/>
          <w:bCs/>
          <w:i/>
          <w:iCs/>
          <w:sz w:val="32"/>
          <w:szCs w:val="32"/>
        </w:rPr>
      </w:pPr>
    </w:p>
    <w:p w14:paraId="4975EA4E" w14:textId="77777777" w:rsidR="00A822C6" w:rsidRPr="00A822C6" w:rsidRDefault="00A822C6" w:rsidP="00A822C6">
      <w:pPr>
        <w:adjustRightInd w:val="0"/>
        <w:rPr>
          <w:rFonts w:eastAsiaTheme="minorHAnsi"/>
          <w:b/>
          <w:bCs/>
          <w:i/>
          <w:iCs/>
          <w:sz w:val="32"/>
          <w:szCs w:val="32"/>
        </w:rPr>
      </w:pPr>
    </w:p>
    <w:p w14:paraId="4BAA8CED" w14:textId="77777777" w:rsidR="00A822C6" w:rsidRPr="00A822C6" w:rsidRDefault="00A822C6" w:rsidP="00A822C6">
      <w:pPr>
        <w:ind w:right="1"/>
        <w:rPr>
          <w:sz w:val="28"/>
          <w:szCs w:val="28"/>
        </w:rPr>
      </w:pPr>
      <w:r w:rsidRPr="00A822C6">
        <w:rPr>
          <w:b/>
          <w:sz w:val="28"/>
          <w:szCs w:val="28"/>
        </w:rPr>
        <w:t>7.Проектная деятельность</w:t>
      </w:r>
      <w:r w:rsidRPr="00A822C6">
        <w:rPr>
          <w:sz w:val="28"/>
          <w:szCs w:val="28"/>
        </w:rPr>
        <w:t xml:space="preserve"> является составной частью образовательного процесса МБОУ «СОШ№2 с.Ножай-Юрт» и проходит в урочное и внеурочное время в течение учебного года. Для организации проектной деятельности использованы все формы организации образовательного процесса. Домашнее задание творческого характера также включает в себя элементы проектной деятельности. Ресурсом для развития проектной деятельности являются «Дни проектных задач» в 5-9 классах, программы и курсы внеурочной деятельности (в том числе и междисциплинарные), внеклассная и внешкольная деятельность. </w:t>
      </w:r>
    </w:p>
    <w:p w14:paraId="68ED2AB9" w14:textId="77777777" w:rsidR="00A822C6" w:rsidRPr="00A822C6" w:rsidRDefault="00A822C6" w:rsidP="00A822C6">
      <w:pPr>
        <w:ind w:left="718" w:right="1"/>
        <w:rPr>
          <w:sz w:val="28"/>
          <w:szCs w:val="28"/>
        </w:rPr>
      </w:pPr>
      <w:r w:rsidRPr="00A822C6">
        <w:rPr>
          <w:sz w:val="28"/>
          <w:szCs w:val="28"/>
        </w:rPr>
        <w:t xml:space="preserve">Требования к защите проекта: </w:t>
      </w:r>
    </w:p>
    <w:p w14:paraId="6D8CF81C" w14:textId="77777777" w:rsidR="00A822C6" w:rsidRPr="00A822C6" w:rsidRDefault="00A822C6" w:rsidP="00A822C6">
      <w:pPr>
        <w:widowControl/>
        <w:numPr>
          <w:ilvl w:val="0"/>
          <w:numId w:val="10"/>
        </w:numPr>
        <w:autoSpaceDE/>
        <w:autoSpaceDN/>
        <w:spacing w:after="13" w:line="305" w:lineRule="auto"/>
        <w:ind w:right="1"/>
        <w:jc w:val="both"/>
        <w:rPr>
          <w:sz w:val="28"/>
          <w:szCs w:val="28"/>
        </w:rPr>
      </w:pPr>
      <w:r w:rsidRPr="00A822C6">
        <w:rPr>
          <w:sz w:val="28"/>
          <w:szCs w:val="28"/>
        </w:rPr>
        <w:lastRenderedPageBreak/>
        <w:t xml:space="preserve">защита осуществляется в процессе специально организованной деятельности комиссии МБОУ «СОШ№2 с.Ножай-Юрт» или на школьной научно-практической конференции (что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14:paraId="54174281" w14:textId="77777777" w:rsidR="00A822C6" w:rsidRPr="00A822C6" w:rsidRDefault="00A822C6" w:rsidP="00A822C6">
      <w:pPr>
        <w:widowControl/>
        <w:numPr>
          <w:ilvl w:val="0"/>
          <w:numId w:val="10"/>
        </w:numPr>
        <w:autoSpaceDE/>
        <w:autoSpaceDN/>
        <w:spacing w:after="13" w:line="305" w:lineRule="auto"/>
        <w:ind w:right="1"/>
        <w:jc w:val="both"/>
        <w:rPr>
          <w:sz w:val="28"/>
          <w:szCs w:val="28"/>
        </w:rPr>
      </w:pPr>
      <w:r w:rsidRPr="00A822C6">
        <w:rPr>
          <w:sz w:val="28"/>
          <w:szCs w:val="28"/>
        </w:rPr>
        <w:t xml:space="preserve">результаты выполнения проекта оцениваются по итогам рассмотрения комиссией представленного продукта с печатным вариантом описания работы, презентации обучающегося и отзыва руководителя. </w:t>
      </w:r>
      <w:r w:rsidRPr="00A822C6">
        <w:rPr>
          <w:b/>
          <w:sz w:val="28"/>
          <w:szCs w:val="28"/>
        </w:rPr>
        <w:t xml:space="preserve"> </w:t>
      </w:r>
    </w:p>
    <w:p w14:paraId="1B5F4447" w14:textId="77777777" w:rsidR="00A822C6" w:rsidRPr="00A822C6" w:rsidRDefault="00A822C6" w:rsidP="00A822C6">
      <w:pPr>
        <w:widowControl/>
        <w:autoSpaceDE/>
        <w:autoSpaceDN/>
        <w:spacing w:beforeAutospacing="1" w:afterAutospacing="1"/>
        <w:jc w:val="center"/>
        <w:rPr>
          <w:rFonts w:asciiTheme="minorHAnsi" w:eastAsiaTheme="minorHAnsi" w:hAnsiTheme="minorHAnsi" w:cstheme="minorBidi"/>
          <w:b/>
          <w:sz w:val="28"/>
          <w:szCs w:val="28"/>
          <w:lang w:eastAsia="ru-RU"/>
        </w:rPr>
      </w:pPr>
      <w:r w:rsidRPr="00A822C6">
        <w:rPr>
          <w:rFonts w:asciiTheme="minorHAnsi" w:eastAsiaTheme="minorHAnsi" w:hAnsiTheme="minorHAnsi" w:cstheme="minorBidi"/>
          <w:b/>
          <w:sz w:val="28"/>
          <w:szCs w:val="28"/>
          <w:lang w:eastAsia="ru-RU"/>
        </w:rPr>
        <w:t xml:space="preserve">Учебный план </w:t>
      </w:r>
    </w:p>
    <w:p w14:paraId="30CB2379" w14:textId="77777777" w:rsidR="00A822C6" w:rsidRPr="00A822C6" w:rsidRDefault="00A822C6" w:rsidP="00A822C6">
      <w:pPr>
        <w:widowControl/>
        <w:autoSpaceDE/>
        <w:autoSpaceDN/>
        <w:spacing w:beforeAutospacing="1" w:afterAutospacing="1"/>
        <w:jc w:val="center"/>
        <w:rPr>
          <w:rFonts w:asciiTheme="minorHAnsi" w:eastAsiaTheme="minorHAnsi" w:hAnsiTheme="minorHAnsi" w:cstheme="minorBidi"/>
          <w:b/>
          <w:sz w:val="28"/>
          <w:szCs w:val="28"/>
          <w:lang w:eastAsia="ru-RU"/>
        </w:rPr>
      </w:pPr>
      <w:r w:rsidRPr="00A822C6">
        <w:rPr>
          <w:rFonts w:asciiTheme="minorHAnsi" w:eastAsiaTheme="minorHAnsi" w:hAnsiTheme="minorHAnsi" w:cstheme="minorBidi"/>
          <w:b/>
          <w:sz w:val="28"/>
          <w:szCs w:val="28"/>
          <w:lang w:val="en-US" w:eastAsia="ru-RU"/>
        </w:rPr>
        <w:t>V</w:t>
      </w:r>
      <w:r w:rsidRPr="00A822C6">
        <w:rPr>
          <w:rFonts w:asciiTheme="minorHAnsi" w:eastAsiaTheme="minorHAnsi" w:hAnsiTheme="minorHAnsi" w:cstheme="minorBidi"/>
          <w:b/>
          <w:sz w:val="28"/>
          <w:szCs w:val="28"/>
          <w:lang w:eastAsia="ru-RU"/>
        </w:rPr>
        <w:t>–</w:t>
      </w:r>
      <w:r w:rsidRPr="00A822C6">
        <w:rPr>
          <w:rFonts w:asciiTheme="minorHAnsi" w:eastAsiaTheme="minorHAnsi" w:hAnsiTheme="minorHAnsi" w:cstheme="minorBidi"/>
          <w:b/>
          <w:sz w:val="28"/>
          <w:szCs w:val="28"/>
          <w:lang w:val="en-US" w:eastAsia="ru-RU"/>
        </w:rPr>
        <w:t>IX</w:t>
      </w:r>
      <w:r w:rsidRPr="00A822C6">
        <w:rPr>
          <w:rFonts w:asciiTheme="minorHAnsi" w:eastAsiaTheme="minorHAnsi" w:hAnsiTheme="minorHAnsi" w:cstheme="minorBidi"/>
          <w:b/>
          <w:sz w:val="28"/>
          <w:szCs w:val="28"/>
          <w:lang w:eastAsia="ru-RU"/>
        </w:rPr>
        <w:t xml:space="preserve"> классов для 6-дневной учебной недели с изучением родного языка или обучением на родном языке</w:t>
      </w:r>
    </w:p>
    <w:p w14:paraId="7C1C9DF6" w14:textId="77777777" w:rsidR="00A822C6" w:rsidRPr="00A822C6" w:rsidRDefault="00A822C6" w:rsidP="00A822C6">
      <w:pPr>
        <w:jc w:val="center"/>
        <w:rPr>
          <w:b/>
          <w:szCs w:val="24"/>
        </w:rPr>
      </w:pPr>
    </w:p>
    <w:tbl>
      <w:tblPr>
        <w:tblW w:w="14560" w:type="dxa"/>
        <w:tblLayout w:type="fixed"/>
        <w:tblLook w:val="04A0" w:firstRow="1" w:lastRow="0" w:firstColumn="1" w:lastColumn="0" w:noHBand="0" w:noVBand="1"/>
      </w:tblPr>
      <w:tblGrid>
        <w:gridCol w:w="775"/>
        <w:gridCol w:w="1009"/>
        <w:gridCol w:w="725"/>
        <w:gridCol w:w="1426"/>
        <w:gridCol w:w="846"/>
        <w:gridCol w:w="835"/>
        <w:gridCol w:w="915"/>
        <w:gridCol w:w="137"/>
        <w:gridCol w:w="797"/>
        <w:gridCol w:w="846"/>
        <w:gridCol w:w="835"/>
        <w:gridCol w:w="902"/>
        <w:gridCol w:w="76"/>
        <w:gridCol w:w="818"/>
        <w:gridCol w:w="979"/>
        <w:gridCol w:w="207"/>
        <w:gridCol w:w="772"/>
        <w:gridCol w:w="786"/>
        <w:gridCol w:w="874"/>
      </w:tblGrid>
      <w:tr w:rsidR="00A822C6" w:rsidRPr="00A822C6" w14:paraId="38930977" w14:textId="77777777" w:rsidTr="00A822C6">
        <w:trPr>
          <w:trHeight w:val="300"/>
        </w:trPr>
        <w:tc>
          <w:tcPr>
            <w:tcW w:w="17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4F1BB" w14:textId="77777777" w:rsidR="00A822C6" w:rsidRPr="00A822C6" w:rsidRDefault="00A822C6" w:rsidP="00A822C6">
            <w:pPr>
              <w:jc w:val="center"/>
              <w:rPr>
                <w:b/>
                <w:bCs/>
                <w:color w:val="000000" w:themeColor="text1"/>
                <w:szCs w:val="24"/>
              </w:rPr>
            </w:pPr>
            <w:r w:rsidRPr="00A822C6">
              <w:rPr>
                <w:b/>
                <w:bCs/>
                <w:color w:val="000000" w:themeColor="text1"/>
                <w:szCs w:val="24"/>
              </w:rPr>
              <w:t>Предметные области</w:t>
            </w:r>
          </w:p>
        </w:tc>
        <w:tc>
          <w:tcPr>
            <w:tcW w:w="2151" w:type="dxa"/>
            <w:gridSpan w:val="2"/>
            <w:vMerge w:val="restart"/>
            <w:tcBorders>
              <w:top w:val="single" w:sz="4" w:space="0" w:color="auto"/>
              <w:left w:val="single" w:sz="4" w:space="0" w:color="auto"/>
              <w:right w:val="single" w:sz="4" w:space="0" w:color="auto"/>
              <w:tr2bl w:val="single" w:sz="4" w:space="0" w:color="auto"/>
            </w:tcBorders>
            <w:shd w:val="clear" w:color="auto" w:fill="auto"/>
            <w:hideMark/>
          </w:tcPr>
          <w:p w14:paraId="1A1A8D72" w14:textId="77777777" w:rsidR="00A822C6" w:rsidRPr="00A822C6" w:rsidRDefault="00A822C6" w:rsidP="00A822C6">
            <w:pPr>
              <w:rPr>
                <w:b/>
                <w:bCs/>
                <w:color w:val="000000" w:themeColor="text1"/>
                <w:szCs w:val="24"/>
              </w:rPr>
            </w:pPr>
            <w:r w:rsidRPr="00A822C6">
              <w:rPr>
                <w:b/>
                <w:bCs/>
                <w:color w:val="000000" w:themeColor="text1"/>
                <w:szCs w:val="24"/>
              </w:rPr>
              <w:t xml:space="preserve">Учебные предметы, </w:t>
            </w:r>
          </w:p>
          <w:p w14:paraId="07B1014B" w14:textId="77777777" w:rsidR="00A822C6" w:rsidRPr="00A822C6" w:rsidRDefault="00A822C6" w:rsidP="00A822C6">
            <w:pPr>
              <w:rPr>
                <w:b/>
                <w:bCs/>
                <w:color w:val="000000" w:themeColor="text1"/>
                <w:szCs w:val="24"/>
              </w:rPr>
            </w:pPr>
            <w:r w:rsidRPr="00A822C6">
              <w:rPr>
                <w:b/>
                <w:bCs/>
                <w:color w:val="000000" w:themeColor="text1"/>
                <w:szCs w:val="24"/>
              </w:rPr>
              <w:t>курсы</w:t>
            </w:r>
          </w:p>
          <w:p w14:paraId="2C8B5A89" w14:textId="77777777" w:rsidR="00A822C6" w:rsidRPr="00A822C6" w:rsidRDefault="00A822C6" w:rsidP="00A822C6">
            <w:pPr>
              <w:rPr>
                <w:b/>
                <w:bCs/>
                <w:color w:val="000000" w:themeColor="text1"/>
                <w:szCs w:val="24"/>
              </w:rPr>
            </w:pPr>
          </w:p>
          <w:p w14:paraId="791D0DC3" w14:textId="77777777" w:rsidR="00A822C6" w:rsidRPr="00A822C6" w:rsidRDefault="00A822C6" w:rsidP="00A822C6">
            <w:pPr>
              <w:jc w:val="center"/>
              <w:rPr>
                <w:b/>
                <w:bCs/>
                <w:color w:val="000000" w:themeColor="text1"/>
                <w:szCs w:val="24"/>
              </w:rPr>
            </w:pPr>
            <w:r w:rsidRPr="00A822C6">
              <w:rPr>
                <w:b/>
                <w:bCs/>
                <w:color w:val="000000" w:themeColor="text1"/>
                <w:szCs w:val="24"/>
              </w:rPr>
              <w:t xml:space="preserve">                              Классы </w:t>
            </w:r>
          </w:p>
        </w:tc>
        <w:tc>
          <w:tcPr>
            <w:tcW w:w="8965" w:type="dxa"/>
            <w:gridSpan w:val="13"/>
            <w:tcBorders>
              <w:top w:val="single" w:sz="4" w:space="0" w:color="auto"/>
              <w:left w:val="nil"/>
              <w:bottom w:val="single" w:sz="4" w:space="0" w:color="auto"/>
              <w:right w:val="single" w:sz="4" w:space="0" w:color="auto"/>
            </w:tcBorders>
            <w:shd w:val="clear" w:color="auto" w:fill="auto"/>
            <w:noWrap/>
            <w:vAlign w:val="bottom"/>
            <w:hideMark/>
          </w:tcPr>
          <w:p w14:paraId="6AA5E36E" w14:textId="77777777" w:rsidR="00A822C6" w:rsidRPr="00A822C6" w:rsidRDefault="00A822C6" w:rsidP="00A822C6">
            <w:pPr>
              <w:jc w:val="center"/>
              <w:rPr>
                <w:b/>
                <w:bCs/>
                <w:color w:val="000000" w:themeColor="text1"/>
                <w:szCs w:val="24"/>
              </w:rPr>
            </w:pPr>
            <w:r w:rsidRPr="00A822C6">
              <w:rPr>
                <w:b/>
                <w:bCs/>
                <w:color w:val="000000" w:themeColor="text1"/>
                <w:szCs w:val="24"/>
              </w:rPr>
              <w:t>Количество часов в неделю</w:t>
            </w:r>
          </w:p>
          <w:p w14:paraId="7912DAE2" w14:textId="77777777" w:rsidR="00A822C6" w:rsidRPr="00A822C6" w:rsidRDefault="00A822C6" w:rsidP="00A822C6">
            <w:pPr>
              <w:jc w:val="center"/>
              <w:rPr>
                <w:b/>
                <w:bCs/>
                <w:color w:val="000000" w:themeColor="text1"/>
                <w:szCs w:val="24"/>
              </w:rPr>
            </w:pPr>
            <w:r w:rsidRPr="00A822C6">
              <w:rPr>
                <w:b/>
                <w:bCs/>
                <w:color w:val="000000" w:themeColor="text1"/>
                <w:szCs w:val="24"/>
              </w:rPr>
              <w:t> </w:t>
            </w:r>
          </w:p>
        </w:tc>
        <w:tc>
          <w:tcPr>
            <w:tcW w:w="786" w:type="dxa"/>
            <w:tcBorders>
              <w:top w:val="single" w:sz="4" w:space="0" w:color="auto"/>
              <w:left w:val="single" w:sz="4" w:space="0" w:color="auto"/>
              <w:bottom w:val="single" w:sz="4" w:space="0" w:color="000000"/>
              <w:right w:val="single" w:sz="4" w:space="0" w:color="auto"/>
            </w:tcBorders>
          </w:tcPr>
          <w:p w14:paraId="63640DD4" w14:textId="77777777" w:rsidR="00A822C6" w:rsidRPr="00A822C6" w:rsidRDefault="00A822C6" w:rsidP="00A822C6">
            <w:pPr>
              <w:jc w:val="center"/>
              <w:rPr>
                <w:b/>
                <w:bCs/>
                <w:color w:val="000000" w:themeColor="text1"/>
                <w:szCs w:val="24"/>
              </w:rPr>
            </w:pPr>
          </w:p>
        </w:tc>
        <w:tc>
          <w:tcPr>
            <w:tcW w:w="874" w:type="dxa"/>
            <w:tcBorders>
              <w:top w:val="single" w:sz="4" w:space="0" w:color="auto"/>
              <w:left w:val="single" w:sz="4" w:space="0" w:color="auto"/>
              <w:bottom w:val="single" w:sz="4" w:space="0" w:color="000000"/>
              <w:right w:val="single" w:sz="4" w:space="0" w:color="auto"/>
            </w:tcBorders>
            <w:shd w:val="clear" w:color="auto" w:fill="auto"/>
            <w:vAlign w:val="bottom"/>
            <w:hideMark/>
          </w:tcPr>
          <w:p w14:paraId="1073766E" w14:textId="77777777" w:rsidR="00A822C6" w:rsidRPr="00A822C6" w:rsidRDefault="00A822C6" w:rsidP="00A822C6">
            <w:pPr>
              <w:jc w:val="center"/>
              <w:rPr>
                <w:b/>
                <w:bCs/>
                <w:color w:val="000000" w:themeColor="text1"/>
                <w:szCs w:val="24"/>
              </w:rPr>
            </w:pPr>
          </w:p>
        </w:tc>
      </w:tr>
      <w:tr w:rsidR="00A822C6" w:rsidRPr="00A822C6" w14:paraId="788E73AA" w14:textId="77777777" w:rsidTr="00A822C6">
        <w:trPr>
          <w:trHeight w:val="615"/>
        </w:trPr>
        <w:tc>
          <w:tcPr>
            <w:tcW w:w="1784" w:type="dxa"/>
            <w:gridSpan w:val="2"/>
            <w:vMerge/>
            <w:tcBorders>
              <w:top w:val="single" w:sz="4" w:space="0" w:color="auto"/>
              <w:left w:val="single" w:sz="4" w:space="0" w:color="auto"/>
              <w:bottom w:val="single" w:sz="4" w:space="0" w:color="auto"/>
              <w:right w:val="single" w:sz="4" w:space="0" w:color="auto"/>
            </w:tcBorders>
            <w:vAlign w:val="center"/>
            <w:hideMark/>
          </w:tcPr>
          <w:p w14:paraId="7BDEFA36" w14:textId="77777777" w:rsidR="00A822C6" w:rsidRPr="00A822C6" w:rsidRDefault="00A822C6" w:rsidP="00A822C6">
            <w:pPr>
              <w:rPr>
                <w:b/>
                <w:bCs/>
                <w:color w:val="000000" w:themeColor="text1"/>
                <w:szCs w:val="24"/>
              </w:rPr>
            </w:pPr>
          </w:p>
        </w:tc>
        <w:tc>
          <w:tcPr>
            <w:tcW w:w="2151" w:type="dxa"/>
            <w:gridSpan w:val="2"/>
            <w:vMerge/>
            <w:tcBorders>
              <w:left w:val="single" w:sz="4" w:space="0" w:color="auto"/>
              <w:bottom w:val="single" w:sz="4" w:space="0" w:color="auto"/>
              <w:right w:val="single" w:sz="4" w:space="0" w:color="auto"/>
              <w:tr2bl w:val="single" w:sz="4" w:space="0" w:color="auto"/>
            </w:tcBorders>
            <w:vAlign w:val="center"/>
            <w:hideMark/>
          </w:tcPr>
          <w:p w14:paraId="3431DD9B" w14:textId="77777777" w:rsidR="00A822C6" w:rsidRPr="00A822C6" w:rsidRDefault="00A822C6" w:rsidP="00A822C6">
            <w:pPr>
              <w:rPr>
                <w:b/>
                <w:bCs/>
                <w:color w:val="000000" w:themeColor="text1"/>
                <w:szCs w:val="24"/>
              </w:rPr>
            </w:pP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14:paraId="780F640A" w14:textId="77777777" w:rsidR="00A822C6" w:rsidRPr="00A822C6" w:rsidRDefault="00A822C6" w:rsidP="00A822C6">
            <w:pPr>
              <w:jc w:val="center"/>
              <w:rPr>
                <w:b/>
                <w:bCs/>
                <w:color w:val="000000" w:themeColor="text1"/>
                <w:szCs w:val="24"/>
              </w:rPr>
            </w:pPr>
            <w:r w:rsidRPr="00A822C6">
              <w:rPr>
                <w:b/>
                <w:bCs/>
                <w:color w:val="000000" w:themeColor="text1"/>
                <w:szCs w:val="24"/>
              </w:rPr>
              <w:t>5 кл  </w:t>
            </w:r>
          </w:p>
          <w:p w14:paraId="017DC095" w14:textId="77777777" w:rsidR="00A822C6" w:rsidRPr="00A822C6" w:rsidRDefault="00A822C6" w:rsidP="00A822C6">
            <w:pPr>
              <w:jc w:val="center"/>
              <w:rPr>
                <w:b/>
                <w:bCs/>
                <w:color w:val="000000" w:themeColor="text1"/>
                <w:szCs w:val="24"/>
                <w:lang w:val="en-US"/>
              </w:rPr>
            </w:pPr>
            <w:r w:rsidRPr="00A822C6">
              <w:rPr>
                <w:b/>
                <w:bCs/>
                <w:color w:val="000000" w:themeColor="text1"/>
                <w:szCs w:val="24"/>
                <w:lang w:val="en-US"/>
              </w:rPr>
              <w:t>(</w:t>
            </w:r>
            <w:r w:rsidRPr="00A822C6">
              <w:rPr>
                <w:b/>
                <w:bCs/>
                <w:color w:val="000000" w:themeColor="text1"/>
                <w:szCs w:val="24"/>
              </w:rPr>
              <w:t>34н</w:t>
            </w:r>
            <w:r w:rsidRPr="00A822C6">
              <w:rPr>
                <w:b/>
                <w:bCs/>
                <w:color w:val="000000" w:themeColor="text1"/>
                <w:szCs w:val="24"/>
                <w:lang w:val="en-US"/>
              </w:rPr>
              <w:t>)</w:t>
            </w:r>
          </w:p>
        </w:tc>
        <w:tc>
          <w:tcPr>
            <w:tcW w:w="1849" w:type="dxa"/>
            <w:gridSpan w:val="3"/>
            <w:tcBorders>
              <w:top w:val="single" w:sz="4" w:space="0" w:color="auto"/>
              <w:left w:val="nil"/>
              <w:bottom w:val="single" w:sz="4" w:space="0" w:color="auto"/>
              <w:right w:val="single" w:sz="4" w:space="0" w:color="000000"/>
            </w:tcBorders>
            <w:shd w:val="clear" w:color="auto" w:fill="auto"/>
            <w:vAlign w:val="center"/>
            <w:hideMark/>
          </w:tcPr>
          <w:p w14:paraId="5051CBCD" w14:textId="77777777" w:rsidR="00A822C6" w:rsidRPr="00A822C6" w:rsidRDefault="00A822C6" w:rsidP="00A822C6">
            <w:pPr>
              <w:jc w:val="center"/>
              <w:rPr>
                <w:b/>
                <w:bCs/>
                <w:color w:val="000000" w:themeColor="text1"/>
                <w:szCs w:val="24"/>
              </w:rPr>
            </w:pPr>
            <w:r w:rsidRPr="00A822C6">
              <w:rPr>
                <w:b/>
                <w:bCs/>
                <w:color w:val="000000" w:themeColor="text1"/>
                <w:szCs w:val="24"/>
              </w:rPr>
              <w:t xml:space="preserve">6 кл   </w:t>
            </w:r>
          </w:p>
          <w:p w14:paraId="6D044FBD" w14:textId="77777777" w:rsidR="00A822C6" w:rsidRPr="00A822C6" w:rsidRDefault="00A822C6" w:rsidP="00A822C6">
            <w:pPr>
              <w:jc w:val="center"/>
              <w:rPr>
                <w:b/>
                <w:bCs/>
                <w:color w:val="000000" w:themeColor="text1"/>
                <w:szCs w:val="24"/>
                <w:lang w:val="en-US"/>
              </w:rPr>
            </w:pPr>
            <w:r w:rsidRPr="00A822C6">
              <w:rPr>
                <w:b/>
                <w:bCs/>
                <w:color w:val="000000" w:themeColor="text1"/>
                <w:szCs w:val="24"/>
                <w:lang w:val="en-US"/>
              </w:rPr>
              <w:t>(</w:t>
            </w:r>
            <w:r w:rsidRPr="00A822C6">
              <w:rPr>
                <w:b/>
                <w:bCs/>
                <w:color w:val="000000" w:themeColor="text1"/>
                <w:szCs w:val="24"/>
              </w:rPr>
              <w:t>34н</w:t>
            </w:r>
            <w:r w:rsidRPr="00A822C6">
              <w:rPr>
                <w:b/>
                <w:bCs/>
                <w:color w:val="000000" w:themeColor="text1"/>
                <w:szCs w:val="24"/>
                <w:lang w:val="en-US"/>
              </w:rPr>
              <w:t>)</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14:paraId="5973E9EA" w14:textId="77777777" w:rsidR="00A822C6" w:rsidRPr="00A822C6" w:rsidRDefault="00A822C6" w:rsidP="00A822C6">
            <w:pPr>
              <w:jc w:val="center"/>
              <w:rPr>
                <w:b/>
                <w:bCs/>
                <w:color w:val="000000" w:themeColor="text1"/>
                <w:szCs w:val="24"/>
              </w:rPr>
            </w:pPr>
            <w:r w:rsidRPr="00A822C6">
              <w:rPr>
                <w:b/>
                <w:bCs/>
                <w:color w:val="000000" w:themeColor="text1"/>
                <w:szCs w:val="24"/>
              </w:rPr>
              <w:t xml:space="preserve">7 кл    </w:t>
            </w:r>
          </w:p>
          <w:p w14:paraId="4EE19158" w14:textId="77777777" w:rsidR="00A822C6" w:rsidRPr="00A822C6" w:rsidRDefault="00A822C6" w:rsidP="00A822C6">
            <w:pPr>
              <w:jc w:val="center"/>
              <w:rPr>
                <w:b/>
                <w:bCs/>
                <w:color w:val="000000" w:themeColor="text1"/>
                <w:szCs w:val="24"/>
                <w:lang w:val="en-US"/>
              </w:rPr>
            </w:pPr>
            <w:r w:rsidRPr="00A822C6">
              <w:rPr>
                <w:b/>
                <w:bCs/>
                <w:color w:val="000000" w:themeColor="text1"/>
                <w:szCs w:val="24"/>
              </w:rPr>
              <w:t xml:space="preserve">  </w:t>
            </w:r>
            <w:r w:rsidRPr="00A822C6">
              <w:rPr>
                <w:b/>
                <w:bCs/>
                <w:color w:val="000000" w:themeColor="text1"/>
                <w:szCs w:val="24"/>
                <w:lang w:val="en-US"/>
              </w:rPr>
              <w:t>(</w:t>
            </w:r>
            <w:r w:rsidRPr="00A822C6">
              <w:rPr>
                <w:b/>
                <w:bCs/>
                <w:color w:val="000000" w:themeColor="text1"/>
                <w:szCs w:val="24"/>
              </w:rPr>
              <w:t>34н</w:t>
            </w:r>
            <w:r w:rsidRPr="00A822C6">
              <w:rPr>
                <w:b/>
                <w:bCs/>
                <w:color w:val="000000" w:themeColor="text1"/>
                <w:szCs w:val="24"/>
                <w:lang w:val="en-US"/>
              </w:rPr>
              <w:t>)</w:t>
            </w:r>
          </w:p>
        </w:tc>
        <w:tc>
          <w:tcPr>
            <w:tcW w:w="1796" w:type="dxa"/>
            <w:gridSpan w:val="3"/>
            <w:tcBorders>
              <w:top w:val="single" w:sz="4" w:space="0" w:color="auto"/>
              <w:left w:val="nil"/>
              <w:bottom w:val="single" w:sz="4" w:space="0" w:color="auto"/>
              <w:right w:val="single" w:sz="4" w:space="0" w:color="000000"/>
            </w:tcBorders>
            <w:shd w:val="clear" w:color="auto" w:fill="auto"/>
            <w:vAlign w:val="center"/>
            <w:hideMark/>
          </w:tcPr>
          <w:p w14:paraId="3E91C6EB" w14:textId="77777777" w:rsidR="00A822C6" w:rsidRPr="00A822C6" w:rsidRDefault="00A822C6" w:rsidP="00A822C6">
            <w:pPr>
              <w:jc w:val="center"/>
              <w:rPr>
                <w:b/>
                <w:bCs/>
                <w:color w:val="000000" w:themeColor="text1"/>
                <w:szCs w:val="24"/>
              </w:rPr>
            </w:pPr>
            <w:r w:rsidRPr="00A822C6">
              <w:rPr>
                <w:b/>
                <w:bCs/>
                <w:color w:val="000000" w:themeColor="text1"/>
                <w:szCs w:val="24"/>
              </w:rPr>
              <w:t xml:space="preserve">8 кл     </w:t>
            </w:r>
          </w:p>
          <w:p w14:paraId="7988F910" w14:textId="77777777" w:rsidR="00A822C6" w:rsidRPr="00A822C6" w:rsidRDefault="00A822C6" w:rsidP="00A822C6">
            <w:pPr>
              <w:jc w:val="center"/>
              <w:rPr>
                <w:b/>
                <w:bCs/>
                <w:color w:val="000000" w:themeColor="text1"/>
                <w:szCs w:val="24"/>
              </w:rPr>
            </w:pPr>
            <w:r w:rsidRPr="00A822C6">
              <w:rPr>
                <w:b/>
                <w:bCs/>
                <w:color w:val="000000" w:themeColor="text1"/>
                <w:szCs w:val="24"/>
                <w:lang w:val="en-US"/>
              </w:rPr>
              <w:t>(</w:t>
            </w:r>
            <w:r w:rsidRPr="00A822C6">
              <w:rPr>
                <w:b/>
                <w:bCs/>
                <w:color w:val="000000" w:themeColor="text1"/>
                <w:szCs w:val="24"/>
              </w:rPr>
              <w:t>3</w:t>
            </w:r>
            <w:r w:rsidRPr="00A822C6">
              <w:rPr>
                <w:b/>
                <w:bCs/>
                <w:color w:val="000000" w:themeColor="text1"/>
                <w:szCs w:val="24"/>
                <w:lang w:val="en-US"/>
              </w:rPr>
              <w:t>4</w:t>
            </w:r>
            <w:r w:rsidRPr="00A822C6">
              <w:rPr>
                <w:b/>
                <w:bCs/>
                <w:color w:val="000000" w:themeColor="text1"/>
                <w:szCs w:val="24"/>
              </w:rPr>
              <w:t>н</w:t>
            </w:r>
            <w:r w:rsidRPr="00A822C6">
              <w:rPr>
                <w:b/>
                <w:bCs/>
                <w:color w:val="000000" w:themeColor="text1"/>
                <w:szCs w:val="24"/>
                <w:lang w:val="en-US"/>
              </w:rPr>
              <w:t>)</w:t>
            </w:r>
            <w:r w:rsidRPr="00A822C6">
              <w:rPr>
                <w:b/>
                <w:bCs/>
                <w:color w:val="000000" w:themeColor="text1"/>
                <w:szCs w:val="24"/>
              </w:rPr>
              <w:t> </w:t>
            </w:r>
          </w:p>
        </w:tc>
        <w:tc>
          <w:tcPr>
            <w:tcW w:w="1958" w:type="dxa"/>
            <w:gridSpan w:val="3"/>
            <w:tcBorders>
              <w:top w:val="single" w:sz="4" w:space="0" w:color="auto"/>
              <w:left w:val="nil"/>
              <w:bottom w:val="single" w:sz="4" w:space="0" w:color="auto"/>
              <w:right w:val="single" w:sz="4" w:space="0" w:color="000000"/>
            </w:tcBorders>
            <w:shd w:val="clear" w:color="auto" w:fill="auto"/>
            <w:vAlign w:val="center"/>
            <w:hideMark/>
          </w:tcPr>
          <w:p w14:paraId="16C7D6E6" w14:textId="77777777" w:rsidR="00A822C6" w:rsidRPr="00A822C6" w:rsidRDefault="00A822C6" w:rsidP="00A822C6">
            <w:pPr>
              <w:jc w:val="center"/>
              <w:rPr>
                <w:b/>
                <w:bCs/>
                <w:color w:val="000000" w:themeColor="text1"/>
                <w:szCs w:val="24"/>
              </w:rPr>
            </w:pPr>
            <w:r w:rsidRPr="00A822C6">
              <w:rPr>
                <w:b/>
                <w:bCs/>
                <w:color w:val="000000" w:themeColor="text1"/>
                <w:szCs w:val="24"/>
              </w:rPr>
              <w:t xml:space="preserve">9 кл      </w:t>
            </w:r>
          </w:p>
          <w:p w14:paraId="0B8BE13E" w14:textId="77777777" w:rsidR="00A822C6" w:rsidRPr="00A822C6" w:rsidRDefault="00A822C6" w:rsidP="00A822C6">
            <w:pPr>
              <w:jc w:val="center"/>
              <w:rPr>
                <w:b/>
                <w:bCs/>
                <w:color w:val="000000" w:themeColor="text1"/>
                <w:szCs w:val="24"/>
                <w:lang w:val="en-US"/>
              </w:rPr>
            </w:pPr>
            <w:r w:rsidRPr="00A822C6">
              <w:rPr>
                <w:b/>
                <w:bCs/>
                <w:color w:val="000000" w:themeColor="text1"/>
                <w:szCs w:val="24"/>
              </w:rPr>
              <w:t xml:space="preserve">  </w:t>
            </w:r>
            <w:r w:rsidRPr="00A822C6">
              <w:rPr>
                <w:b/>
                <w:bCs/>
                <w:color w:val="000000" w:themeColor="text1"/>
                <w:szCs w:val="24"/>
                <w:lang w:val="en-US"/>
              </w:rPr>
              <w:t>(</w:t>
            </w:r>
            <w:r w:rsidRPr="00A822C6">
              <w:rPr>
                <w:b/>
                <w:bCs/>
                <w:color w:val="000000" w:themeColor="text1"/>
                <w:szCs w:val="24"/>
              </w:rPr>
              <w:t>3</w:t>
            </w:r>
            <w:r w:rsidRPr="00A822C6">
              <w:rPr>
                <w:b/>
                <w:bCs/>
                <w:color w:val="000000" w:themeColor="text1"/>
                <w:szCs w:val="24"/>
                <w:lang w:val="en-US"/>
              </w:rPr>
              <w:t>4</w:t>
            </w:r>
            <w:r w:rsidRPr="00A822C6">
              <w:rPr>
                <w:b/>
                <w:bCs/>
                <w:color w:val="000000" w:themeColor="text1"/>
                <w:szCs w:val="24"/>
              </w:rPr>
              <w:t>н</w:t>
            </w:r>
            <w:r w:rsidRPr="00A822C6">
              <w:rPr>
                <w:b/>
                <w:bCs/>
                <w:color w:val="000000" w:themeColor="text1"/>
                <w:szCs w:val="24"/>
                <w:lang w:val="en-US"/>
              </w:rPr>
              <w:t>)</w:t>
            </w:r>
          </w:p>
        </w:tc>
        <w:tc>
          <w:tcPr>
            <w:tcW w:w="786" w:type="dxa"/>
            <w:tcBorders>
              <w:top w:val="single" w:sz="4" w:space="0" w:color="auto"/>
              <w:left w:val="single" w:sz="4" w:space="0" w:color="auto"/>
              <w:bottom w:val="single" w:sz="4" w:space="0" w:color="000000"/>
              <w:right w:val="single" w:sz="4" w:space="0" w:color="auto"/>
            </w:tcBorders>
          </w:tcPr>
          <w:p w14:paraId="104CB708" w14:textId="77777777" w:rsidR="00A822C6" w:rsidRPr="00A822C6" w:rsidRDefault="00A822C6" w:rsidP="00A822C6">
            <w:pPr>
              <w:rPr>
                <w:b/>
                <w:bCs/>
                <w:color w:val="000000" w:themeColor="text1"/>
                <w:szCs w:val="24"/>
              </w:rPr>
            </w:pPr>
          </w:p>
        </w:tc>
        <w:tc>
          <w:tcPr>
            <w:tcW w:w="874" w:type="dxa"/>
            <w:tcBorders>
              <w:top w:val="single" w:sz="4" w:space="0" w:color="auto"/>
              <w:left w:val="single" w:sz="4" w:space="0" w:color="auto"/>
              <w:bottom w:val="single" w:sz="4" w:space="0" w:color="000000"/>
              <w:right w:val="single" w:sz="4" w:space="0" w:color="auto"/>
            </w:tcBorders>
            <w:vAlign w:val="center"/>
            <w:hideMark/>
          </w:tcPr>
          <w:p w14:paraId="6A166786" w14:textId="77777777" w:rsidR="00A822C6" w:rsidRPr="00A822C6" w:rsidRDefault="00A822C6" w:rsidP="00A822C6">
            <w:pPr>
              <w:rPr>
                <w:b/>
                <w:bCs/>
                <w:color w:val="000000" w:themeColor="text1"/>
                <w:szCs w:val="24"/>
              </w:rPr>
            </w:pPr>
            <w:r w:rsidRPr="00A822C6">
              <w:rPr>
                <w:b/>
                <w:bCs/>
                <w:color w:val="000000" w:themeColor="text1"/>
                <w:szCs w:val="24"/>
              </w:rPr>
              <w:t>Всего, часов</w:t>
            </w:r>
          </w:p>
        </w:tc>
      </w:tr>
      <w:tr w:rsidR="00A822C6" w:rsidRPr="00A822C6" w14:paraId="63B7DF57" w14:textId="77777777" w:rsidTr="00A822C6">
        <w:trPr>
          <w:trHeight w:val="300"/>
        </w:trPr>
        <w:tc>
          <w:tcPr>
            <w:tcW w:w="3935" w:type="dxa"/>
            <w:gridSpan w:val="4"/>
            <w:tcBorders>
              <w:top w:val="single" w:sz="4" w:space="0" w:color="auto"/>
              <w:left w:val="single" w:sz="4" w:space="0" w:color="auto"/>
              <w:bottom w:val="single" w:sz="4" w:space="0" w:color="auto"/>
              <w:right w:val="single" w:sz="4" w:space="0" w:color="auto"/>
            </w:tcBorders>
            <w:shd w:val="clear" w:color="000000" w:fill="FFF2CC"/>
            <w:vAlign w:val="center"/>
          </w:tcPr>
          <w:p w14:paraId="0BF847DB" w14:textId="77777777" w:rsidR="00A822C6" w:rsidRPr="00A822C6" w:rsidRDefault="00A822C6" w:rsidP="00A822C6">
            <w:pPr>
              <w:jc w:val="center"/>
              <w:rPr>
                <w:b/>
                <w:bCs/>
                <w:color w:val="000000" w:themeColor="text1"/>
                <w:szCs w:val="24"/>
              </w:rPr>
            </w:pPr>
            <w:r w:rsidRPr="00A822C6">
              <w:rPr>
                <w:b/>
                <w:bCs/>
                <w:color w:val="000000" w:themeColor="text1"/>
                <w:szCs w:val="24"/>
              </w:rPr>
              <w:t>ОБЯЗАТЕЛЬНАЯ ЧАСТЬ</w:t>
            </w:r>
          </w:p>
        </w:tc>
        <w:tc>
          <w:tcPr>
            <w:tcW w:w="846" w:type="dxa"/>
            <w:tcBorders>
              <w:top w:val="single" w:sz="4" w:space="0" w:color="auto"/>
              <w:left w:val="single" w:sz="4" w:space="0" w:color="auto"/>
              <w:bottom w:val="single" w:sz="4" w:space="0" w:color="auto"/>
              <w:right w:val="single" w:sz="4" w:space="0" w:color="auto"/>
            </w:tcBorders>
            <w:shd w:val="clear" w:color="000000" w:fill="FFF2CC"/>
          </w:tcPr>
          <w:p w14:paraId="4EE96337" w14:textId="77777777" w:rsidR="00A822C6" w:rsidRPr="00A822C6" w:rsidRDefault="00A822C6" w:rsidP="00A822C6">
            <w:pPr>
              <w:jc w:val="center"/>
              <w:rPr>
                <w:b/>
                <w:bCs/>
                <w:iCs/>
                <w:color w:val="000000" w:themeColor="text1"/>
                <w:szCs w:val="24"/>
              </w:rPr>
            </w:pPr>
            <w:r w:rsidRPr="00A822C6">
              <w:rPr>
                <w:b/>
                <w:bCs/>
                <w:iCs/>
                <w:color w:val="000000" w:themeColor="text1"/>
                <w:szCs w:val="24"/>
              </w:rPr>
              <w:t>Кол-во час</w:t>
            </w:r>
          </w:p>
        </w:tc>
        <w:tc>
          <w:tcPr>
            <w:tcW w:w="835" w:type="dxa"/>
            <w:tcBorders>
              <w:top w:val="single" w:sz="4" w:space="0" w:color="auto"/>
              <w:left w:val="single" w:sz="4" w:space="0" w:color="auto"/>
              <w:bottom w:val="single" w:sz="4" w:space="0" w:color="auto"/>
              <w:right w:val="single" w:sz="4" w:space="0" w:color="auto"/>
            </w:tcBorders>
            <w:shd w:val="clear" w:color="000000" w:fill="FFF2CC"/>
          </w:tcPr>
          <w:p w14:paraId="6A9019D5" w14:textId="77777777" w:rsidR="00A822C6" w:rsidRPr="00A822C6" w:rsidRDefault="00A822C6" w:rsidP="00A822C6">
            <w:pPr>
              <w:jc w:val="center"/>
              <w:rPr>
                <w:b/>
                <w:bCs/>
                <w:iCs/>
                <w:color w:val="000000" w:themeColor="text1"/>
                <w:szCs w:val="24"/>
              </w:rPr>
            </w:pPr>
            <w:r w:rsidRPr="00A822C6">
              <w:rPr>
                <w:b/>
                <w:bCs/>
                <w:iCs/>
                <w:color w:val="000000" w:themeColor="text1"/>
                <w:szCs w:val="24"/>
              </w:rPr>
              <w:t>ФПА</w:t>
            </w:r>
          </w:p>
        </w:tc>
        <w:tc>
          <w:tcPr>
            <w:tcW w:w="1052" w:type="dxa"/>
            <w:gridSpan w:val="2"/>
            <w:tcBorders>
              <w:top w:val="single" w:sz="4" w:space="0" w:color="auto"/>
              <w:left w:val="single" w:sz="4" w:space="0" w:color="auto"/>
              <w:bottom w:val="single" w:sz="4" w:space="0" w:color="auto"/>
              <w:right w:val="single" w:sz="4" w:space="0" w:color="auto"/>
            </w:tcBorders>
            <w:shd w:val="clear" w:color="000000" w:fill="FFF2CC"/>
          </w:tcPr>
          <w:p w14:paraId="353BECF3" w14:textId="77777777" w:rsidR="00A822C6" w:rsidRPr="00A822C6" w:rsidRDefault="00A822C6" w:rsidP="00A822C6">
            <w:pPr>
              <w:jc w:val="center"/>
              <w:rPr>
                <w:b/>
                <w:bCs/>
                <w:iCs/>
                <w:color w:val="000000" w:themeColor="text1"/>
                <w:szCs w:val="24"/>
              </w:rPr>
            </w:pPr>
            <w:r w:rsidRPr="00A822C6">
              <w:rPr>
                <w:b/>
                <w:bCs/>
                <w:iCs/>
                <w:color w:val="000000" w:themeColor="text1"/>
                <w:szCs w:val="24"/>
              </w:rPr>
              <w:t>Кол-во час</w:t>
            </w:r>
          </w:p>
        </w:tc>
        <w:tc>
          <w:tcPr>
            <w:tcW w:w="797" w:type="dxa"/>
            <w:tcBorders>
              <w:top w:val="single" w:sz="4" w:space="0" w:color="auto"/>
              <w:left w:val="single" w:sz="4" w:space="0" w:color="auto"/>
              <w:bottom w:val="single" w:sz="4" w:space="0" w:color="auto"/>
              <w:right w:val="single" w:sz="4" w:space="0" w:color="auto"/>
            </w:tcBorders>
            <w:shd w:val="clear" w:color="000000" w:fill="FFF2CC"/>
          </w:tcPr>
          <w:p w14:paraId="56FE07AF" w14:textId="77777777" w:rsidR="00A822C6" w:rsidRPr="00A822C6" w:rsidRDefault="00A822C6" w:rsidP="00A822C6">
            <w:pPr>
              <w:jc w:val="center"/>
              <w:rPr>
                <w:b/>
                <w:bCs/>
                <w:iCs/>
                <w:color w:val="000000" w:themeColor="text1"/>
                <w:szCs w:val="24"/>
              </w:rPr>
            </w:pPr>
            <w:r w:rsidRPr="00A822C6">
              <w:rPr>
                <w:b/>
                <w:bCs/>
                <w:iCs/>
                <w:color w:val="000000" w:themeColor="text1"/>
                <w:szCs w:val="24"/>
              </w:rPr>
              <w:t>ФПА</w:t>
            </w:r>
          </w:p>
        </w:tc>
        <w:tc>
          <w:tcPr>
            <w:tcW w:w="846" w:type="dxa"/>
            <w:tcBorders>
              <w:top w:val="single" w:sz="4" w:space="0" w:color="auto"/>
              <w:left w:val="single" w:sz="4" w:space="0" w:color="auto"/>
              <w:bottom w:val="single" w:sz="4" w:space="0" w:color="auto"/>
              <w:right w:val="single" w:sz="4" w:space="0" w:color="auto"/>
            </w:tcBorders>
            <w:shd w:val="clear" w:color="000000" w:fill="FFF2CC"/>
          </w:tcPr>
          <w:p w14:paraId="6A79A382" w14:textId="77777777" w:rsidR="00A822C6" w:rsidRPr="00A822C6" w:rsidRDefault="00A822C6" w:rsidP="00A822C6">
            <w:pPr>
              <w:jc w:val="center"/>
              <w:rPr>
                <w:b/>
                <w:bCs/>
                <w:iCs/>
                <w:color w:val="000000" w:themeColor="text1"/>
                <w:szCs w:val="24"/>
              </w:rPr>
            </w:pPr>
            <w:r w:rsidRPr="00A822C6">
              <w:rPr>
                <w:b/>
                <w:bCs/>
                <w:iCs/>
                <w:color w:val="000000" w:themeColor="text1"/>
                <w:szCs w:val="24"/>
              </w:rPr>
              <w:t>Кол-во час</w:t>
            </w:r>
          </w:p>
        </w:tc>
        <w:tc>
          <w:tcPr>
            <w:tcW w:w="835" w:type="dxa"/>
            <w:tcBorders>
              <w:top w:val="single" w:sz="4" w:space="0" w:color="auto"/>
              <w:left w:val="single" w:sz="4" w:space="0" w:color="auto"/>
              <w:bottom w:val="single" w:sz="4" w:space="0" w:color="auto"/>
              <w:right w:val="single" w:sz="4" w:space="0" w:color="auto"/>
            </w:tcBorders>
            <w:shd w:val="clear" w:color="000000" w:fill="FFF2CC"/>
          </w:tcPr>
          <w:p w14:paraId="57829162" w14:textId="77777777" w:rsidR="00A822C6" w:rsidRPr="00A822C6" w:rsidRDefault="00A822C6" w:rsidP="00A822C6">
            <w:pPr>
              <w:jc w:val="center"/>
              <w:rPr>
                <w:b/>
                <w:bCs/>
                <w:iCs/>
                <w:color w:val="000000" w:themeColor="text1"/>
                <w:szCs w:val="24"/>
              </w:rPr>
            </w:pPr>
            <w:r w:rsidRPr="00A822C6">
              <w:rPr>
                <w:b/>
                <w:bCs/>
                <w:iCs/>
                <w:color w:val="000000" w:themeColor="text1"/>
                <w:szCs w:val="24"/>
              </w:rPr>
              <w:t>ФПА</w:t>
            </w:r>
          </w:p>
        </w:tc>
        <w:tc>
          <w:tcPr>
            <w:tcW w:w="902" w:type="dxa"/>
            <w:tcBorders>
              <w:top w:val="single" w:sz="4" w:space="0" w:color="auto"/>
              <w:left w:val="single" w:sz="4" w:space="0" w:color="auto"/>
              <w:bottom w:val="single" w:sz="4" w:space="0" w:color="auto"/>
              <w:right w:val="single" w:sz="4" w:space="0" w:color="auto"/>
            </w:tcBorders>
            <w:shd w:val="clear" w:color="000000" w:fill="FFF2CC"/>
          </w:tcPr>
          <w:p w14:paraId="471050AA" w14:textId="77777777" w:rsidR="00A822C6" w:rsidRPr="00A822C6" w:rsidRDefault="00A822C6" w:rsidP="00A822C6">
            <w:pPr>
              <w:jc w:val="center"/>
              <w:rPr>
                <w:b/>
                <w:bCs/>
                <w:iCs/>
                <w:color w:val="000000" w:themeColor="text1"/>
                <w:szCs w:val="24"/>
              </w:rPr>
            </w:pPr>
            <w:r w:rsidRPr="00A822C6">
              <w:rPr>
                <w:b/>
                <w:bCs/>
                <w:iCs/>
                <w:color w:val="000000" w:themeColor="text1"/>
                <w:szCs w:val="24"/>
              </w:rPr>
              <w:t>Кол-во час</w:t>
            </w:r>
          </w:p>
        </w:tc>
        <w:tc>
          <w:tcPr>
            <w:tcW w:w="894" w:type="dxa"/>
            <w:gridSpan w:val="2"/>
            <w:tcBorders>
              <w:top w:val="single" w:sz="4" w:space="0" w:color="auto"/>
              <w:left w:val="single" w:sz="4" w:space="0" w:color="auto"/>
              <w:bottom w:val="single" w:sz="4" w:space="0" w:color="auto"/>
              <w:right w:val="single" w:sz="4" w:space="0" w:color="auto"/>
            </w:tcBorders>
            <w:shd w:val="clear" w:color="000000" w:fill="FFF2CC"/>
          </w:tcPr>
          <w:p w14:paraId="57F37175" w14:textId="77777777" w:rsidR="00A822C6" w:rsidRPr="00A822C6" w:rsidRDefault="00A822C6" w:rsidP="00A822C6">
            <w:pPr>
              <w:jc w:val="center"/>
              <w:rPr>
                <w:b/>
                <w:bCs/>
                <w:iCs/>
                <w:color w:val="000000" w:themeColor="text1"/>
                <w:szCs w:val="24"/>
              </w:rPr>
            </w:pPr>
            <w:r w:rsidRPr="00A822C6">
              <w:rPr>
                <w:b/>
                <w:bCs/>
                <w:iCs/>
                <w:color w:val="000000" w:themeColor="text1"/>
                <w:szCs w:val="24"/>
              </w:rPr>
              <w:t>ФПА</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2CC"/>
          </w:tcPr>
          <w:p w14:paraId="31547E54" w14:textId="77777777" w:rsidR="00A822C6" w:rsidRPr="00A822C6" w:rsidRDefault="00A822C6" w:rsidP="00A822C6">
            <w:pPr>
              <w:jc w:val="center"/>
              <w:rPr>
                <w:b/>
                <w:bCs/>
                <w:iCs/>
                <w:color w:val="000000" w:themeColor="text1"/>
                <w:szCs w:val="24"/>
              </w:rPr>
            </w:pPr>
            <w:r w:rsidRPr="00A822C6">
              <w:rPr>
                <w:b/>
                <w:bCs/>
                <w:iCs/>
                <w:color w:val="000000" w:themeColor="text1"/>
                <w:szCs w:val="24"/>
              </w:rPr>
              <w:t>Кол-во час</w:t>
            </w:r>
          </w:p>
        </w:tc>
        <w:tc>
          <w:tcPr>
            <w:tcW w:w="772" w:type="dxa"/>
            <w:tcBorders>
              <w:top w:val="single" w:sz="4" w:space="0" w:color="auto"/>
              <w:left w:val="single" w:sz="4" w:space="0" w:color="auto"/>
              <w:bottom w:val="single" w:sz="4" w:space="0" w:color="auto"/>
              <w:right w:val="single" w:sz="4" w:space="0" w:color="auto"/>
            </w:tcBorders>
            <w:shd w:val="clear" w:color="000000" w:fill="FFF2CC"/>
          </w:tcPr>
          <w:p w14:paraId="117F3AC7" w14:textId="77777777" w:rsidR="00A822C6" w:rsidRPr="00A822C6" w:rsidRDefault="00A822C6" w:rsidP="00A822C6">
            <w:pPr>
              <w:jc w:val="center"/>
              <w:rPr>
                <w:b/>
                <w:bCs/>
                <w:iCs/>
                <w:color w:val="000000" w:themeColor="text1"/>
                <w:szCs w:val="24"/>
              </w:rPr>
            </w:pPr>
            <w:r w:rsidRPr="00A822C6">
              <w:rPr>
                <w:b/>
                <w:bCs/>
                <w:iCs/>
                <w:color w:val="000000" w:themeColor="text1"/>
                <w:szCs w:val="24"/>
              </w:rPr>
              <w:t>ФПА</w:t>
            </w:r>
          </w:p>
        </w:tc>
        <w:tc>
          <w:tcPr>
            <w:tcW w:w="786" w:type="dxa"/>
            <w:tcBorders>
              <w:top w:val="single" w:sz="4" w:space="0" w:color="auto"/>
              <w:left w:val="single" w:sz="4" w:space="0" w:color="auto"/>
              <w:bottom w:val="single" w:sz="4" w:space="0" w:color="auto"/>
              <w:right w:val="single" w:sz="4" w:space="0" w:color="auto"/>
            </w:tcBorders>
            <w:shd w:val="clear" w:color="000000" w:fill="FFF2CC"/>
          </w:tcPr>
          <w:p w14:paraId="58FEAB19" w14:textId="77777777" w:rsidR="00A822C6" w:rsidRPr="00A822C6" w:rsidRDefault="00A822C6" w:rsidP="00A822C6">
            <w:pPr>
              <w:jc w:val="center"/>
              <w:rPr>
                <w:b/>
                <w:bCs/>
                <w:color w:val="000000" w:themeColor="text1"/>
                <w:szCs w:val="24"/>
              </w:rPr>
            </w:pPr>
          </w:p>
        </w:tc>
        <w:tc>
          <w:tcPr>
            <w:tcW w:w="874" w:type="dxa"/>
            <w:tcBorders>
              <w:top w:val="single" w:sz="4" w:space="0" w:color="auto"/>
              <w:left w:val="single" w:sz="4" w:space="0" w:color="auto"/>
              <w:bottom w:val="single" w:sz="4" w:space="0" w:color="auto"/>
              <w:right w:val="single" w:sz="4" w:space="0" w:color="auto"/>
            </w:tcBorders>
            <w:shd w:val="clear" w:color="000000" w:fill="FFF2CC"/>
            <w:vAlign w:val="center"/>
          </w:tcPr>
          <w:p w14:paraId="3CF6D0DF" w14:textId="77777777" w:rsidR="00A822C6" w:rsidRPr="00A822C6" w:rsidRDefault="00A822C6" w:rsidP="00A822C6">
            <w:pPr>
              <w:jc w:val="center"/>
              <w:rPr>
                <w:b/>
                <w:bCs/>
                <w:color w:val="000000" w:themeColor="text1"/>
                <w:szCs w:val="24"/>
              </w:rPr>
            </w:pPr>
          </w:p>
        </w:tc>
      </w:tr>
      <w:tr w:rsidR="00A822C6" w:rsidRPr="00A822C6" w14:paraId="70BD27E1" w14:textId="77777777" w:rsidTr="00A822C6">
        <w:trPr>
          <w:trHeight w:val="315"/>
        </w:trPr>
        <w:tc>
          <w:tcPr>
            <w:tcW w:w="1784"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1FFFEEC4" w14:textId="77777777" w:rsidR="00A822C6" w:rsidRPr="00A822C6" w:rsidRDefault="00A822C6" w:rsidP="00A822C6">
            <w:pPr>
              <w:jc w:val="center"/>
              <w:rPr>
                <w:color w:val="000000" w:themeColor="text1"/>
                <w:szCs w:val="24"/>
              </w:rPr>
            </w:pPr>
            <w:r w:rsidRPr="00A822C6">
              <w:rPr>
                <w:color w:val="000000" w:themeColor="text1"/>
                <w:szCs w:val="24"/>
              </w:rPr>
              <w:t>Русский язык и литература</w:t>
            </w:r>
          </w:p>
        </w:tc>
        <w:tc>
          <w:tcPr>
            <w:tcW w:w="2151" w:type="dxa"/>
            <w:gridSpan w:val="2"/>
            <w:tcBorders>
              <w:top w:val="nil"/>
              <w:left w:val="nil"/>
              <w:bottom w:val="single" w:sz="4" w:space="0" w:color="auto"/>
              <w:right w:val="single" w:sz="4" w:space="0" w:color="auto"/>
            </w:tcBorders>
            <w:shd w:val="clear" w:color="auto" w:fill="auto"/>
            <w:noWrap/>
            <w:vAlign w:val="center"/>
          </w:tcPr>
          <w:p w14:paraId="387786BB" w14:textId="77777777" w:rsidR="00A822C6" w:rsidRPr="00A822C6" w:rsidRDefault="00A822C6" w:rsidP="00A822C6">
            <w:pPr>
              <w:rPr>
                <w:color w:val="000000" w:themeColor="text1"/>
                <w:szCs w:val="24"/>
              </w:rPr>
            </w:pPr>
            <w:r w:rsidRPr="00A822C6">
              <w:rPr>
                <w:color w:val="000000" w:themeColor="text1"/>
                <w:szCs w:val="24"/>
              </w:rPr>
              <w:t>Русский язык</w:t>
            </w:r>
          </w:p>
        </w:tc>
        <w:tc>
          <w:tcPr>
            <w:tcW w:w="846" w:type="dxa"/>
            <w:tcBorders>
              <w:top w:val="nil"/>
              <w:left w:val="nil"/>
              <w:bottom w:val="single" w:sz="4" w:space="0" w:color="auto"/>
              <w:right w:val="single" w:sz="4" w:space="0" w:color="auto"/>
            </w:tcBorders>
            <w:shd w:val="clear" w:color="auto" w:fill="auto"/>
            <w:vAlign w:val="center"/>
            <w:hideMark/>
          </w:tcPr>
          <w:p w14:paraId="5C78903E" w14:textId="77777777" w:rsidR="00A822C6" w:rsidRPr="00A822C6" w:rsidRDefault="00A822C6" w:rsidP="00A822C6">
            <w:pPr>
              <w:jc w:val="center"/>
              <w:rPr>
                <w:color w:val="000000" w:themeColor="text1"/>
                <w:szCs w:val="24"/>
              </w:rPr>
            </w:pPr>
            <w:r w:rsidRPr="00A822C6">
              <w:rPr>
                <w:color w:val="000000" w:themeColor="text1"/>
                <w:szCs w:val="24"/>
              </w:rPr>
              <w:t>5</w:t>
            </w:r>
          </w:p>
        </w:tc>
        <w:tc>
          <w:tcPr>
            <w:tcW w:w="835" w:type="dxa"/>
            <w:tcBorders>
              <w:top w:val="nil"/>
              <w:left w:val="nil"/>
              <w:bottom w:val="single" w:sz="4" w:space="0" w:color="auto"/>
              <w:right w:val="single" w:sz="4" w:space="0" w:color="auto"/>
            </w:tcBorders>
            <w:shd w:val="clear" w:color="auto" w:fill="auto"/>
            <w:vAlign w:val="center"/>
          </w:tcPr>
          <w:p w14:paraId="18429256" w14:textId="77777777" w:rsidR="00A822C6" w:rsidRPr="00A822C6" w:rsidRDefault="00A822C6" w:rsidP="00A822C6">
            <w:pPr>
              <w:jc w:val="center"/>
              <w:rPr>
                <w:color w:val="000000" w:themeColor="text1"/>
                <w:szCs w:val="24"/>
              </w:rPr>
            </w:pP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CF4B1BA" w14:textId="77777777" w:rsidR="00A822C6" w:rsidRPr="00A822C6" w:rsidRDefault="00A822C6" w:rsidP="00A822C6">
            <w:pPr>
              <w:jc w:val="center"/>
              <w:rPr>
                <w:color w:val="000000" w:themeColor="text1"/>
                <w:szCs w:val="24"/>
              </w:rPr>
            </w:pPr>
            <w:r w:rsidRPr="00A822C6">
              <w:rPr>
                <w:color w:val="000000" w:themeColor="text1"/>
                <w:szCs w:val="24"/>
              </w:rPr>
              <w:t>6</w:t>
            </w:r>
          </w:p>
        </w:tc>
        <w:tc>
          <w:tcPr>
            <w:tcW w:w="797" w:type="dxa"/>
            <w:tcBorders>
              <w:top w:val="nil"/>
              <w:left w:val="nil"/>
              <w:bottom w:val="single" w:sz="4" w:space="0" w:color="auto"/>
              <w:right w:val="single" w:sz="4" w:space="0" w:color="auto"/>
            </w:tcBorders>
            <w:shd w:val="clear" w:color="auto" w:fill="auto"/>
            <w:vAlign w:val="center"/>
          </w:tcPr>
          <w:p w14:paraId="62530728" w14:textId="77777777" w:rsidR="00A822C6" w:rsidRPr="00A822C6" w:rsidRDefault="00A822C6" w:rsidP="00A822C6">
            <w:pPr>
              <w:jc w:val="center"/>
              <w:rPr>
                <w:color w:val="000000" w:themeColor="text1"/>
                <w:szCs w:val="24"/>
              </w:rPr>
            </w:pPr>
          </w:p>
        </w:tc>
        <w:tc>
          <w:tcPr>
            <w:tcW w:w="846" w:type="dxa"/>
            <w:tcBorders>
              <w:top w:val="nil"/>
              <w:left w:val="nil"/>
              <w:bottom w:val="single" w:sz="4" w:space="0" w:color="auto"/>
              <w:right w:val="single" w:sz="4" w:space="0" w:color="auto"/>
            </w:tcBorders>
            <w:shd w:val="clear" w:color="auto" w:fill="auto"/>
            <w:vAlign w:val="center"/>
            <w:hideMark/>
          </w:tcPr>
          <w:p w14:paraId="26467A86" w14:textId="77777777" w:rsidR="00A822C6" w:rsidRPr="00A822C6" w:rsidRDefault="00A822C6" w:rsidP="00A822C6">
            <w:pPr>
              <w:jc w:val="center"/>
              <w:rPr>
                <w:color w:val="000000" w:themeColor="text1"/>
                <w:szCs w:val="24"/>
              </w:rPr>
            </w:pPr>
            <w:r w:rsidRPr="00A822C6">
              <w:rPr>
                <w:color w:val="000000" w:themeColor="text1"/>
                <w:szCs w:val="24"/>
              </w:rPr>
              <w:t>4</w:t>
            </w:r>
          </w:p>
        </w:tc>
        <w:tc>
          <w:tcPr>
            <w:tcW w:w="835" w:type="dxa"/>
            <w:tcBorders>
              <w:top w:val="nil"/>
              <w:left w:val="nil"/>
              <w:bottom w:val="single" w:sz="4" w:space="0" w:color="auto"/>
              <w:right w:val="single" w:sz="4" w:space="0" w:color="auto"/>
            </w:tcBorders>
            <w:shd w:val="clear" w:color="auto" w:fill="auto"/>
            <w:vAlign w:val="center"/>
          </w:tcPr>
          <w:p w14:paraId="78D73D38" w14:textId="77777777" w:rsidR="00A822C6" w:rsidRPr="00A822C6" w:rsidRDefault="00A822C6" w:rsidP="00A822C6">
            <w:pPr>
              <w:jc w:val="center"/>
              <w:rPr>
                <w:color w:val="000000" w:themeColor="text1"/>
                <w:szCs w:val="24"/>
              </w:rPr>
            </w:pPr>
          </w:p>
        </w:tc>
        <w:tc>
          <w:tcPr>
            <w:tcW w:w="902" w:type="dxa"/>
            <w:tcBorders>
              <w:top w:val="nil"/>
              <w:left w:val="nil"/>
              <w:bottom w:val="single" w:sz="4" w:space="0" w:color="auto"/>
              <w:right w:val="single" w:sz="4" w:space="0" w:color="auto"/>
            </w:tcBorders>
            <w:shd w:val="clear" w:color="auto" w:fill="auto"/>
            <w:vAlign w:val="center"/>
            <w:hideMark/>
          </w:tcPr>
          <w:p w14:paraId="745485AD" w14:textId="77777777" w:rsidR="00A822C6" w:rsidRPr="00A822C6" w:rsidRDefault="00A822C6" w:rsidP="00A822C6">
            <w:pPr>
              <w:jc w:val="center"/>
              <w:rPr>
                <w:color w:val="000000" w:themeColor="text1"/>
                <w:szCs w:val="24"/>
              </w:rPr>
            </w:pPr>
            <w:r w:rsidRPr="00A822C6">
              <w:rPr>
                <w:color w:val="000000" w:themeColor="text1"/>
                <w:szCs w:val="24"/>
              </w:rPr>
              <w:t>3</w:t>
            </w:r>
          </w:p>
        </w:tc>
        <w:tc>
          <w:tcPr>
            <w:tcW w:w="894" w:type="dxa"/>
            <w:gridSpan w:val="2"/>
            <w:tcBorders>
              <w:top w:val="nil"/>
              <w:left w:val="nil"/>
              <w:bottom w:val="single" w:sz="4" w:space="0" w:color="auto"/>
              <w:right w:val="single" w:sz="4" w:space="0" w:color="auto"/>
            </w:tcBorders>
            <w:shd w:val="clear" w:color="auto" w:fill="auto"/>
            <w:vAlign w:val="center"/>
          </w:tcPr>
          <w:p w14:paraId="69993342" w14:textId="77777777" w:rsidR="00A822C6" w:rsidRPr="00A822C6" w:rsidRDefault="00A822C6" w:rsidP="00A822C6">
            <w:pPr>
              <w:jc w:val="center"/>
              <w:rPr>
                <w:color w:val="000000" w:themeColor="text1"/>
                <w:szCs w:val="24"/>
              </w:rPr>
            </w:pPr>
          </w:p>
        </w:tc>
        <w:tc>
          <w:tcPr>
            <w:tcW w:w="1186" w:type="dxa"/>
            <w:gridSpan w:val="2"/>
            <w:tcBorders>
              <w:top w:val="nil"/>
              <w:left w:val="nil"/>
              <w:bottom w:val="single" w:sz="4" w:space="0" w:color="auto"/>
              <w:right w:val="single" w:sz="4" w:space="0" w:color="auto"/>
            </w:tcBorders>
            <w:shd w:val="clear" w:color="auto" w:fill="auto"/>
            <w:vAlign w:val="center"/>
            <w:hideMark/>
          </w:tcPr>
          <w:p w14:paraId="35505D18" w14:textId="77777777" w:rsidR="00A822C6" w:rsidRPr="00A822C6" w:rsidRDefault="00A822C6" w:rsidP="00A822C6">
            <w:pPr>
              <w:jc w:val="center"/>
              <w:rPr>
                <w:color w:val="000000" w:themeColor="text1"/>
                <w:szCs w:val="24"/>
              </w:rPr>
            </w:pPr>
            <w:r w:rsidRPr="00A822C6">
              <w:rPr>
                <w:color w:val="000000" w:themeColor="text1"/>
                <w:szCs w:val="24"/>
              </w:rPr>
              <w:t>3</w:t>
            </w:r>
          </w:p>
        </w:tc>
        <w:tc>
          <w:tcPr>
            <w:tcW w:w="772" w:type="dxa"/>
            <w:tcBorders>
              <w:top w:val="nil"/>
              <w:left w:val="nil"/>
              <w:bottom w:val="single" w:sz="4" w:space="0" w:color="auto"/>
              <w:right w:val="single" w:sz="4" w:space="0" w:color="auto"/>
            </w:tcBorders>
            <w:shd w:val="clear" w:color="auto" w:fill="auto"/>
            <w:vAlign w:val="center"/>
          </w:tcPr>
          <w:p w14:paraId="67102DB2"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72B5E68B" w14:textId="77777777" w:rsidR="00A822C6" w:rsidRPr="00A822C6" w:rsidRDefault="00A822C6" w:rsidP="00A822C6">
            <w:pPr>
              <w:jc w:val="center"/>
              <w:rPr>
                <w:color w:val="000000" w:themeColor="text1"/>
                <w:szCs w:val="24"/>
              </w:rPr>
            </w:pPr>
            <w:r w:rsidRPr="00A822C6">
              <w:rPr>
                <w:color w:val="000000" w:themeColor="text1"/>
                <w:szCs w:val="24"/>
              </w:rPr>
              <w:t>21</w:t>
            </w: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475A5D61" w14:textId="77777777" w:rsidR="00A822C6" w:rsidRPr="00A822C6" w:rsidRDefault="00A822C6" w:rsidP="00A822C6">
            <w:pPr>
              <w:jc w:val="center"/>
              <w:rPr>
                <w:color w:val="000000" w:themeColor="text1"/>
                <w:szCs w:val="24"/>
              </w:rPr>
            </w:pPr>
            <w:r w:rsidRPr="00A822C6">
              <w:rPr>
                <w:color w:val="000000" w:themeColor="text1"/>
                <w:szCs w:val="24"/>
              </w:rPr>
              <w:t>714</w:t>
            </w:r>
          </w:p>
        </w:tc>
      </w:tr>
      <w:tr w:rsidR="00A822C6" w:rsidRPr="00A822C6" w14:paraId="73E5439C" w14:textId="77777777" w:rsidTr="00A822C6">
        <w:trPr>
          <w:trHeight w:val="315"/>
        </w:trPr>
        <w:tc>
          <w:tcPr>
            <w:tcW w:w="1784" w:type="dxa"/>
            <w:gridSpan w:val="2"/>
            <w:vMerge/>
            <w:tcBorders>
              <w:top w:val="nil"/>
              <w:left w:val="single" w:sz="4" w:space="0" w:color="auto"/>
              <w:bottom w:val="single" w:sz="4" w:space="0" w:color="000000"/>
              <w:right w:val="single" w:sz="4" w:space="0" w:color="auto"/>
            </w:tcBorders>
            <w:vAlign w:val="center"/>
            <w:hideMark/>
          </w:tcPr>
          <w:p w14:paraId="23AFD42F" w14:textId="77777777" w:rsidR="00A822C6" w:rsidRPr="00A822C6" w:rsidRDefault="00A822C6" w:rsidP="00A822C6">
            <w:pPr>
              <w:rPr>
                <w:color w:val="000000" w:themeColor="text1"/>
                <w:szCs w:val="24"/>
              </w:rPr>
            </w:pPr>
          </w:p>
        </w:tc>
        <w:tc>
          <w:tcPr>
            <w:tcW w:w="2151" w:type="dxa"/>
            <w:gridSpan w:val="2"/>
            <w:tcBorders>
              <w:top w:val="nil"/>
              <w:left w:val="nil"/>
              <w:bottom w:val="single" w:sz="4" w:space="0" w:color="auto"/>
              <w:right w:val="single" w:sz="4" w:space="0" w:color="auto"/>
            </w:tcBorders>
            <w:shd w:val="clear" w:color="auto" w:fill="auto"/>
            <w:noWrap/>
            <w:vAlign w:val="center"/>
          </w:tcPr>
          <w:p w14:paraId="2B6BC2DA" w14:textId="77777777" w:rsidR="00A822C6" w:rsidRPr="00A822C6" w:rsidRDefault="00A822C6" w:rsidP="00A822C6">
            <w:pPr>
              <w:rPr>
                <w:color w:val="000000" w:themeColor="text1"/>
                <w:szCs w:val="24"/>
              </w:rPr>
            </w:pPr>
            <w:r w:rsidRPr="00A822C6">
              <w:rPr>
                <w:color w:val="000000" w:themeColor="text1"/>
                <w:szCs w:val="24"/>
              </w:rPr>
              <w:t>Литература</w:t>
            </w:r>
          </w:p>
        </w:tc>
        <w:tc>
          <w:tcPr>
            <w:tcW w:w="846" w:type="dxa"/>
            <w:tcBorders>
              <w:top w:val="nil"/>
              <w:left w:val="nil"/>
              <w:bottom w:val="single" w:sz="4" w:space="0" w:color="auto"/>
              <w:right w:val="single" w:sz="4" w:space="0" w:color="auto"/>
            </w:tcBorders>
            <w:shd w:val="clear" w:color="auto" w:fill="auto"/>
            <w:vAlign w:val="center"/>
            <w:hideMark/>
          </w:tcPr>
          <w:p w14:paraId="601EEC60" w14:textId="77777777" w:rsidR="00A822C6" w:rsidRPr="00A822C6" w:rsidRDefault="00A822C6" w:rsidP="00A822C6">
            <w:pPr>
              <w:jc w:val="center"/>
              <w:rPr>
                <w:color w:val="000000" w:themeColor="text1"/>
                <w:szCs w:val="24"/>
              </w:rPr>
            </w:pPr>
            <w:r w:rsidRPr="00A822C6">
              <w:rPr>
                <w:color w:val="000000" w:themeColor="text1"/>
                <w:szCs w:val="24"/>
              </w:rPr>
              <w:t>3</w:t>
            </w:r>
          </w:p>
        </w:tc>
        <w:tc>
          <w:tcPr>
            <w:tcW w:w="835" w:type="dxa"/>
            <w:tcBorders>
              <w:top w:val="nil"/>
              <w:left w:val="nil"/>
              <w:bottom w:val="single" w:sz="4" w:space="0" w:color="auto"/>
              <w:right w:val="single" w:sz="4" w:space="0" w:color="auto"/>
            </w:tcBorders>
            <w:shd w:val="clear" w:color="auto" w:fill="auto"/>
            <w:vAlign w:val="center"/>
          </w:tcPr>
          <w:p w14:paraId="1D5F0E25" w14:textId="77777777" w:rsidR="00A822C6" w:rsidRPr="00A822C6" w:rsidRDefault="00A822C6" w:rsidP="00A822C6">
            <w:pPr>
              <w:jc w:val="center"/>
              <w:rPr>
                <w:color w:val="000000" w:themeColor="text1"/>
                <w:szCs w:val="24"/>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62AE712A" w14:textId="77777777" w:rsidR="00A822C6" w:rsidRPr="00A822C6" w:rsidRDefault="00A822C6" w:rsidP="00A822C6">
            <w:pPr>
              <w:jc w:val="center"/>
              <w:rPr>
                <w:color w:val="000000" w:themeColor="text1"/>
                <w:szCs w:val="24"/>
              </w:rPr>
            </w:pPr>
            <w:r w:rsidRPr="00A822C6">
              <w:rPr>
                <w:color w:val="000000" w:themeColor="text1"/>
                <w:szCs w:val="24"/>
              </w:rPr>
              <w:t>3</w:t>
            </w:r>
          </w:p>
        </w:tc>
        <w:tc>
          <w:tcPr>
            <w:tcW w:w="797" w:type="dxa"/>
            <w:tcBorders>
              <w:top w:val="nil"/>
              <w:left w:val="nil"/>
              <w:bottom w:val="single" w:sz="4" w:space="0" w:color="auto"/>
              <w:right w:val="single" w:sz="4" w:space="0" w:color="auto"/>
            </w:tcBorders>
            <w:shd w:val="clear" w:color="auto" w:fill="auto"/>
            <w:vAlign w:val="center"/>
          </w:tcPr>
          <w:p w14:paraId="59383C49" w14:textId="77777777" w:rsidR="00A822C6" w:rsidRPr="00A822C6" w:rsidRDefault="00A822C6" w:rsidP="00A822C6">
            <w:pPr>
              <w:jc w:val="center"/>
              <w:rPr>
                <w:color w:val="000000" w:themeColor="text1"/>
                <w:szCs w:val="24"/>
              </w:rPr>
            </w:pPr>
          </w:p>
        </w:tc>
        <w:tc>
          <w:tcPr>
            <w:tcW w:w="846" w:type="dxa"/>
            <w:tcBorders>
              <w:top w:val="nil"/>
              <w:left w:val="nil"/>
              <w:bottom w:val="single" w:sz="4" w:space="0" w:color="auto"/>
              <w:right w:val="single" w:sz="4" w:space="0" w:color="auto"/>
            </w:tcBorders>
            <w:shd w:val="clear" w:color="auto" w:fill="auto"/>
            <w:vAlign w:val="center"/>
            <w:hideMark/>
          </w:tcPr>
          <w:p w14:paraId="5D6DA92A"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35" w:type="dxa"/>
            <w:tcBorders>
              <w:top w:val="nil"/>
              <w:left w:val="nil"/>
              <w:bottom w:val="single" w:sz="4" w:space="0" w:color="auto"/>
              <w:right w:val="single" w:sz="4" w:space="0" w:color="auto"/>
            </w:tcBorders>
            <w:shd w:val="clear" w:color="auto" w:fill="auto"/>
            <w:vAlign w:val="center"/>
          </w:tcPr>
          <w:p w14:paraId="52FF98A2" w14:textId="77777777" w:rsidR="00A822C6" w:rsidRPr="00A822C6" w:rsidRDefault="00A822C6" w:rsidP="00A822C6">
            <w:pPr>
              <w:jc w:val="center"/>
              <w:rPr>
                <w:color w:val="000000" w:themeColor="text1"/>
                <w:szCs w:val="24"/>
              </w:rPr>
            </w:pPr>
          </w:p>
        </w:tc>
        <w:tc>
          <w:tcPr>
            <w:tcW w:w="902" w:type="dxa"/>
            <w:tcBorders>
              <w:top w:val="nil"/>
              <w:left w:val="nil"/>
              <w:bottom w:val="single" w:sz="4" w:space="0" w:color="auto"/>
              <w:right w:val="single" w:sz="4" w:space="0" w:color="auto"/>
            </w:tcBorders>
            <w:shd w:val="clear" w:color="auto" w:fill="auto"/>
            <w:vAlign w:val="center"/>
            <w:hideMark/>
          </w:tcPr>
          <w:p w14:paraId="328F59AA"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94" w:type="dxa"/>
            <w:gridSpan w:val="2"/>
            <w:tcBorders>
              <w:top w:val="nil"/>
              <w:left w:val="nil"/>
              <w:bottom w:val="single" w:sz="4" w:space="0" w:color="auto"/>
              <w:right w:val="single" w:sz="4" w:space="0" w:color="auto"/>
            </w:tcBorders>
            <w:shd w:val="clear" w:color="auto" w:fill="auto"/>
            <w:vAlign w:val="center"/>
          </w:tcPr>
          <w:p w14:paraId="406FAE4B" w14:textId="77777777" w:rsidR="00A822C6" w:rsidRPr="00A822C6" w:rsidRDefault="00A822C6" w:rsidP="00A822C6">
            <w:pPr>
              <w:jc w:val="center"/>
              <w:rPr>
                <w:color w:val="000000" w:themeColor="text1"/>
                <w:szCs w:val="24"/>
              </w:rPr>
            </w:pPr>
          </w:p>
        </w:tc>
        <w:tc>
          <w:tcPr>
            <w:tcW w:w="1186" w:type="dxa"/>
            <w:gridSpan w:val="2"/>
            <w:tcBorders>
              <w:top w:val="nil"/>
              <w:left w:val="nil"/>
              <w:bottom w:val="single" w:sz="4" w:space="0" w:color="auto"/>
              <w:right w:val="single" w:sz="4" w:space="0" w:color="auto"/>
            </w:tcBorders>
            <w:shd w:val="clear" w:color="auto" w:fill="auto"/>
            <w:vAlign w:val="center"/>
            <w:hideMark/>
          </w:tcPr>
          <w:p w14:paraId="177E3D6E" w14:textId="77777777" w:rsidR="00A822C6" w:rsidRPr="00A822C6" w:rsidRDefault="00A822C6" w:rsidP="00A822C6">
            <w:pPr>
              <w:jc w:val="center"/>
              <w:rPr>
                <w:color w:val="000000" w:themeColor="text1"/>
                <w:szCs w:val="24"/>
              </w:rPr>
            </w:pPr>
            <w:r w:rsidRPr="00A822C6">
              <w:rPr>
                <w:color w:val="000000" w:themeColor="text1"/>
                <w:szCs w:val="24"/>
              </w:rPr>
              <w:t>3</w:t>
            </w:r>
          </w:p>
        </w:tc>
        <w:tc>
          <w:tcPr>
            <w:tcW w:w="772" w:type="dxa"/>
            <w:tcBorders>
              <w:top w:val="nil"/>
              <w:left w:val="nil"/>
              <w:bottom w:val="single" w:sz="4" w:space="0" w:color="auto"/>
              <w:right w:val="single" w:sz="4" w:space="0" w:color="auto"/>
            </w:tcBorders>
            <w:shd w:val="clear" w:color="auto" w:fill="auto"/>
            <w:vAlign w:val="center"/>
          </w:tcPr>
          <w:p w14:paraId="610751B1"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70D5DDFF" w14:textId="77777777" w:rsidR="00A822C6" w:rsidRPr="00A822C6" w:rsidRDefault="00A822C6" w:rsidP="00A822C6">
            <w:pPr>
              <w:jc w:val="center"/>
              <w:rPr>
                <w:color w:val="000000" w:themeColor="text1"/>
                <w:szCs w:val="24"/>
              </w:rPr>
            </w:pPr>
            <w:r w:rsidRPr="00A822C6">
              <w:rPr>
                <w:color w:val="000000" w:themeColor="text1"/>
                <w:szCs w:val="24"/>
              </w:rPr>
              <w:t>13</w:t>
            </w: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57B272A7" w14:textId="77777777" w:rsidR="00A822C6" w:rsidRPr="00A822C6" w:rsidRDefault="00A822C6" w:rsidP="00A822C6">
            <w:pPr>
              <w:jc w:val="center"/>
              <w:rPr>
                <w:color w:val="000000" w:themeColor="text1"/>
                <w:szCs w:val="24"/>
                <w:lang w:val="en-US"/>
              </w:rPr>
            </w:pPr>
            <w:r w:rsidRPr="00A822C6">
              <w:rPr>
                <w:color w:val="000000" w:themeColor="text1"/>
                <w:szCs w:val="24"/>
              </w:rPr>
              <w:t>4</w:t>
            </w:r>
            <w:r w:rsidRPr="00A822C6">
              <w:rPr>
                <w:color w:val="000000" w:themeColor="text1"/>
                <w:szCs w:val="24"/>
                <w:lang w:val="en-US"/>
              </w:rPr>
              <w:t>42</w:t>
            </w:r>
          </w:p>
        </w:tc>
      </w:tr>
      <w:tr w:rsidR="00A822C6" w:rsidRPr="00A822C6" w14:paraId="70552CB5" w14:textId="77777777" w:rsidTr="00A822C6">
        <w:trPr>
          <w:trHeight w:val="1559"/>
        </w:trPr>
        <w:tc>
          <w:tcPr>
            <w:tcW w:w="1784" w:type="dxa"/>
            <w:gridSpan w:val="2"/>
            <w:vMerge w:val="restart"/>
            <w:tcBorders>
              <w:top w:val="nil"/>
              <w:left w:val="single" w:sz="4" w:space="0" w:color="auto"/>
              <w:bottom w:val="single" w:sz="4" w:space="0" w:color="000000"/>
              <w:right w:val="single" w:sz="4" w:space="0" w:color="auto"/>
            </w:tcBorders>
            <w:shd w:val="clear" w:color="auto" w:fill="auto"/>
            <w:hideMark/>
          </w:tcPr>
          <w:p w14:paraId="3D5FBACC" w14:textId="77777777" w:rsidR="00A822C6" w:rsidRPr="00A822C6" w:rsidRDefault="00A822C6" w:rsidP="00A822C6">
            <w:pPr>
              <w:jc w:val="center"/>
              <w:rPr>
                <w:color w:val="000000" w:themeColor="text1"/>
                <w:szCs w:val="24"/>
              </w:rPr>
            </w:pPr>
            <w:r w:rsidRPr="00A822C6">
              <w:rPr>
                <w:color w:val="000000" w:themeColor="text1"/>
                <w:szCs w:val="24"/>
              </w:rPr>
              <w:t>Родной язык и литература</w:t>
            </w:r>
          </w:p>
        </w:tc>
        <w:tc>
          <w:tcPr>
            <w:tcW w:w="2151" w:type="dxa"/>
            <w:gridSpan w:val="2"/>
            <w:tcBorders>
              <w:top w:val="single" w:sz="4" w:space="0" w:color="auto"/>
              <w:left w:val="single" w:sz="4" w:space="0" w:color="auto"/>
              <w:bottom w:val="single" w:sz="4" w:space="0" w:color="auto"/>
              <w:right w:val="single" w:sz="4" w:space="0" w:color="auto"/>
            </w:tcBorders>
            <w:shd w:val="clear" w:color="auto" w:fill="auto"/>
            <w:noWrap/>
          </w:tcPr>
          <w:p w14:paraId="1C8DF928" w14:textId="77777777" w:rsidR="00A822C6" w:rsidRPr="00A822C6" w:rsidRDefault="00A822C6" w:rsidP="00A822C6">
            <w:pPr>
              <w:jc w:val="center"/>
              <w:rPr>
                <w:color w:val="000000" w:themeColor="text1"/>
                <w:szCs w:val="24"/>
              </w:rPr>
            </w:pPr>
            <w:r w:rsidRPr="00A822C6">
              <w:rPr>
                <w:color w:val="000000" w:themeColor="text1"/>
                <w:szCs w:val="24"/>
              </w:rPr>
              <w:t xml:space="preserve">Родной (чеченский) язык </w:t>
            </w:r>
          </w:p>
        </w:tc>
        <w:tc>
          <w:tcPr>
            <w:tcW w:w="846" w:type="dxa"/>
            <w:tcBorders>
              <w:top w:val="nil"/>
              <w:left w:val="nil"/>
              <w:bottom w:val="single" w:sz="4" w:space="0" w:color="auto"/>
              <w:right w:val="single" w:sz="4" w:space="0" w:color="auto"/>
            </w:tcBorders>
            <w:shd w:val="clear" w:color="auto" w:fill="auto"/>
            <w:vAlign w:val="center"/>
            <w:hideMark/>
          </w:tcPr>
          <w:p w14:paraId="0D9C2D3B" w14:textId="77777777" w:rsidR="00A822C6" w:rsidRPr="00A822C6" w:rsidRDefault="00A822C6" w:rsidP="00A822C6">
            <w:pPr>
              <w:jc w:val="center"/>
              <w:rPr>
                <w:color w:val="000000" w:themeColor="text1"/>
                <w:szCs w:val="24"/>
                <w:lang w:val="en-US"/>
              </w:rPr>
            </w:pPr>
            <w:r w:rsidRPr="00A822C6">
              <w:rPr>
                <w:color w:val="000000" w:themeColor="text1"/>
                <w:szCs w:val="24"/>
                <w:lang w:val="en-US"/>
              </w:rPr>
              <w:t>3</w:t>
            </w:r>
          </w:p>
        </w:tc>
        <w:tc>
          <w:tcPr>
            <w:tcW w:w="835" w:type="dxa"/>
            <w:tcBorders>
              <w:top w:val="nil"/>
              <w:left w:val="nil"/>
              <w:bottom w:val="single" w:sz="4" w:space="0" w:color="auto"/>
              <w:right w:val="single" w:sz="4" w:space="0" w:color="auto"/>
            </w:tcBorders>
            <w:shd w:val="clear" w:color="auto" w:fill="auto"/>
            <w:vAlign w:val="center"/>
          </w:tcPr>
          <w:p w14:paraId="3B7FDEAA" w14:textId="77777777" w:rsidR="00A822C6" w:rsidRPr="00A822C6" w:rsidRDefault="00A822C6" w:rsidP="00A822C6">
            <w:pPr>
              <w:jc w:val="center"/>
              <w:rPr>
                <w:color w:val="000000" w:themeColor="text1"/>
                <w:szCs w:val="24"/>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338DFC5F" w14:textId="77777777" w:rsidR="00A822C6" w:rsidRPr="00A822C6" w:rsidRDefault="00A822C6" w:rsidP="00A822C6">
            <w:pPr>
              <w:jc w:val="center"/>
              <w:rPr>
                <w:color w:val="000000" w:themeColor="text1"/>
                <w:szCs w:val="24"/>
                <w:lang w:val="en-US"/>
              </w:rPr>
            </w:pPr>
            <w:r w:rsidRPr="00A822C6">
              <w:rPr>
                <w:color w:val="000000" w:themeColor="text1"/>
                <w:szCs w:val="24"/>
                <w:lang w:val="en-US"/>
              </w:rPr>
              <w:t>3</w:t>
            </w:r>
          </w:p>
        </w:tc>
        <w:tc>
          <w:tcPr>
            <w:tcW w:w="797" w:type="dxa"/>
            <w:tcBorders>
              <w:top w:val="nil"/>
              <w:left w:val="nil"/>
              <w:bottom w:val="single" w:sz="4" w:space="0" w:color="auto"/>
              <w:right w:val="single" w:sz="4" w:space="0" w:color="auto"/>
            </w:tcBorders>
            <w:shd w:val="clear" w:color="auto" w:fill="auto"/>
            <w:vAlign w:val="center"/>
          </w:tcPr>
          <w:p w14:paraId="69178F77" w14:textId="77777777" w:rsidR="00A822C6" w:rsidRPr="00A822C6" w:rsidRDefault="00A822C6" w:rsidP="00A822C6">
            <w:pPr>
              <w:jc w:val="center"/>
              <w:rPr>
                <w:color w:val="000000" w:themeColor="text1"/>
                <w:szCs w:val="24"/>
              </w:rPr>
            </w:pPr>
          </w:p>
        </w:tc>
        <w:tc>
          <w:tcPr>
            <w:tcW w:w="846" w:type="dxa"/>
            <w:tcBorders>
              <w:top w:val="nil"/>
              <w:left w:val="nil"/>
              <w:bottom w:val="single" w:sz="4" w:space="0" w:color="auto"/>
              <w:right w:val="single" w:sz="4" w:space="0" w:color="auto"/>
            </w:tcBorders>
            <w:shd w:val="clear" w:color="auto" w:fill="auto"/>
            <w:vAlign w:val="center"/>
            <w:hideMark/>
          </w:tcPr>
          <w:p w14:paraId="47E7C8F5" w14:textId="77777777" w:rsidR="00A822C6" w:rsidRPr="00A822C6" w:rsidRDefault="00A822C6" w:rsidP="00A822C6">
            <w:pPr>
              <w:jc w:val="center"/>
              <w:rPr>
                <w:color w:val="000000" w:themeColor="text1"/>
                <w:szCs w:val="24"/>
                <w:lang w:val="en-US"/>
              </w:rPr>
            </w:pPr>
            <w:r w:rsidRPr="00A822C6">
              <w:rPr>
                <w:color w:val="000000" w:themeColor="text1"/>
                <w:szCs w:val="24"/>
                <w:lang w:val="en-US"/>
              </w:rPr>
              <w:t>3</w:t>
            </w:r>
          </w:p>
        </w:tc>
        <w:tc>
          <w:tcPr>
            <w:tcW w:w="835" w:type="dxa"/>
            <w:tcBorders>
              <w:top w:val="nil"/>
              <w:left w:val="nil"/>
              <w:bottom w:val="single" w:sz="4" w:space="0" w:color="auto"/>
              <w:right w:val="single" w:sz="4" w:space="0" w:color="auto"/>
            </w:tcBorders>
            <w:shd w:val="clear" w:color="auto" w:fill="auto"/>
            <w:vAlign w:val="center"/>
          </w:tcPr>
          <w:p w14:paraId="22153B18" w14:textId="77777777" w:rsidR="00A822C6" w:rsidRPr="00A822C6" w:rsidRDefault="00A822C6" w:rsidP="00A822C6">
            <w:pPr>
              <w:jc w:val="center"/>
              <w:rPr>
                <w:color w:val="000000" w:themeColor="text1"/>
                <w:szCs w:val="24"/>
              </w:rPr>
            </w:pPr>
          </w:p>
        </w:tc>
        <w:tc>
          <w:tcPr>
            <w:tcW w:w="902" w:type="dxa"/>
            <w:tcBorders>
              <w:top w:val="nil"/>
              <w:left w:val="nil"/>
              <w:bottom w:val="single" w:sz="4" w:space="0" w:color="auto"/>
              <w:right w:val="single" w:sz="4" w:space="0" w:color="auto"/>
            </w:tcBorders>
            <w:shd w:val="clear" w:color="auto" w:fill="auto"/>
            <w:vAlign w:val="center"/>
            <w:hideMark/>
          </w:tcPr>
          <w:p w14:paraId="2388C443" w14:textId="77777777" w:rsidR="00A822C6" w:rsidRPr="00A822C6" w:rsidRDefault="00A822C6" w:rsidP="00A822C6">
            <w:pPr>
              <w:jc w:val="center"/>
              <w:rPr>
                <w:szCs w:val="24"/>
              </w:rPr>
            </w:pPr>
            <w:r w:rsidRPr="00A822C6">
              <w:rPr>
                <w:szCs w:val="24"/>
              </w:rPr>
              <w:t>3</w:t>
            </w:r>
          </w:p>
        </w:tc>
        <w:tc>
          <w:tcPr>
            <w:tcW w:w="894" w:type="dxa"/>
            <w:gridSpan w:val="2"/>
            <w:tcBorders>
              <w:top w:val="nil"/>
              <w:left w:val="nil"/>
              <w:bottom w:val="single" w:sz="4" w:space="0" w:color="auto"/>
              <w:right w:val="single" w:sz="4" w:space="0" w:color="auto"/>
            </w:tcBorders>
            <w:shd w:val="clear" w:color="auto" w:fill="auto"/>
            <w:vAlign w:val="center"/>
          </w:tcPr>
          <w:p w14:paraId="50DE0F30" w14:textId="77777777" w:rsidR="00A822C6" w:rsidRPr="00A822C6" w:rsidRDefault="00A822C6" w:rsidP="00A822C6">
            <w:pPr>
              <w:jc w:val="center"/>
              <w:rPr>
                <w:szCs w:val="24"/>
              </w:rPr>
            </w:pPr>
          </w:p>
        </w:tc>
        <w:tc>
          <w:tcPr>
            <w:tcW w:w="1186" w:type="dxa"/>
            <w:gridSpan w:val="2"/>
            <w:tcBorders>
              <w:top w:val="nil"/>
              <w:left w:val="nil"/>
              <w:bottom w:val="single" w:sz="4" w:space="0" w:color="auto"/>
              <w:right w:val="single" w:sz="4" w:space="0" w:color="auto"/>
            </w:tcBorders>
            <w:shd w:val="clear" w:color="auto" w:fill="auto"/>
            <w:vAlign w:val="center"/>
            <w:hideMark/>
          </w:tcPr>
          <w:p w14:paraId="71F97DE6" w14:textId="77777777" w:rsidR="00A822C6" w:rsidRPr="00A822C6" w:rsidRDefault="00A822C6" w:rsidP="00A822C6">
            <w:pPr>
              <w:jc w:val="center"/>
              <w:rPr>
                <w:szCs w:val="24"/>
              </w:rPr>
            </w:pPr>
            <w:r w:rsidRPr="00A822C6">
              <w:rPr>
                <w:szCs w:val="24"/>
              </w:rPr>
              <w:t>3</w:t>
            </w:r>
          </w:p>
        </w:tc>
        <w:tc>
          <w:tcPr>
            <w:tcW w:w="772" w:type="dxa"/>
            <w:tcBorders>
              <w:top w:val="nil"/>
              <w:left w:val="nil"/>
              <w:bottom w:val="single" w:sz="4" w:space="0" w:color="auto"/>
              <w:right w:val="single" w:sz="4" w:space="0" w:color="auto"/>
            </w:tcBorders>
            <w:shd w:val="clear" w:color="auto" w:fill="auto"/>
            <w:vAlign w:val="center"/>
          </w:tcPr>
          <w:p w14:paraId="0B5FDC1D"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778C0C3D" w14:textId="77777777" w:rsidR="00A822C6" w:rsidRPr="00A822C6" w:rsidRDefault="00A822C6" w:rsidP="00A822C6">
            <w:pPr>
              <w:jc w:val="center"/>
              <w:rPr>
                <w:color w:val="000000" w:themeColor="text1"/>
                <w:szCs w:val="24"/>
              </w:rPr>
            </w:pPr>
            <w:r w:rsidRPr="00A822C6">
              <w:rPr>
                <w:color w:val="000000" w:themeColor="text1"/>
                <w:szCs w:val="24"/>
                <w:lang w:val="en-US"/>
              </w:rPr>
              <w:t>1</w:t>
            </w:r>
            <w:r w:rsidRPr="00A822C6">
              <w:rPr>
                <w:color w:val="000000" w:themeColor="text1"/>
                <w:szCs w:val="24"/>
              </w:rPr>
              <w:t>5</w:t>
            </w: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52BE79D8" w14:textId="77777777" w:rsidR="00A822C6" w:rsidRPr="00A822C6" w:rsidRDefault="00A822C6" w:rsidP="00A822C6">
            <w:pPr>
              <w:jc w:val="center"/>
              <w:rPr>
                <w:color w:val="000000" w:themeColor="text1"/>
                <w:szCs w:val="24"/>
              </w:rPr>
            </w:pPr>
            <w:r w:rsidRPr="00A822C6">
              <w:rPr>
                <w:color w:val="000000" w:themeColor="text1"/>
                <w:szCs w:val="24"/>
              </w:rPr>
              <w:t>510</w:t>
            </w:r>
          </w:p>
        </w:tc>
      </w:tr>
      <w:tr w:rsidR="00A822C6" w:rsidRPr="00A822C6" w14:paraId="785272BE" w14:textId="77777777" w:rsidTr="00A822C6">
        <w:trPr>
          <w:trHeight w:val="315"/>
        </w:trPr>
        <w:tc>
          <w:tcPr>
            <w:tcW w:w="1784" w:type="dxa"/>
            <w:gridSpan w:val="2"/>
            <w:vMerge/>
            <w:tcBorders>
              <w:top w:val="nil"/>
              <w:left w:val="single" w:sz="4" w:space="0" w:color="auto"/>
              <w:bottom w:val="single" w:sz="4" w:space="0" w:color="000000"/>
              <w:right w:val="single" w:sz="4" w:space="0" w:color="auto"/>
            </w:tcBorders>
            <w:vAlign w:val="center"/>
            <w:hideMark/>
          </w:tcPr>
          <w:p w14:paraId="0EA10269" w14:textId="77777777" w:rsidR="00A822C6" w:rsidRPr="00A822C6" w:rsidRDefault="00A822C6" w:rsidP="00A822C6">
            <w:pPr>
              <w:rPr>
                <w:color w:val="000000" w:themeColor="text1"/>
                <w:szCs w:val="24"/>
              </w:rPr>
            </w:pP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51E623ED" w14:textId="77777777" w:rsidR="00A822C6" w:rsidRPr="00A822C6" w:rsidRDefault="00A822C6" w:rsidP="00A822C6">
            <w:pPr>
              <w:rPr>
                <w:color w:val="000000" w:themeColor="text1"/>
                <w:szCs w:val="24"/>
              </w:rPr>
            </w:pPr>
            <w:r w:rsidRPr="00A822C6">
              <w:rPr>
                <w:color w:val="000000" w:themeColor="text1"/>
                <w:szCs w:val="24"/>
              </w:rPr>
              <w:t>Родная (чеченская) литература</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04FD1444" w14:textId="77777777" w:rsidR="00A822C6" w:rsidRPr="00A822C6" w:rsidRDefault="00A822C6" w:rsidP="00A822C6">
            <w:pPr>
              <w:jc w:val="center"/>
              <w:rPr>
                <w:color w:val="000000" w:themeColor="text1"/>
                <w:szCs w:val="24"/>
                <w:lang w:val="en-US"/>
              </w:rPr>
            </w:pPr>
            <w:r w:rsidRPr="00A822C6">
              <w:rPr>
                <w:color w:val="000000" w:themeColor="text1"/>
                <w:szCs w:val="24"/>
                <w:lang w:val="en-US"/>
              </w:rPr>
              <w:t>2</w:t>
            </w:r>
          </w:p>
        </w:tc>
        <w:tc>
          <w:tcPr>
            <w:tcW w:w="835" w:type="dxa"/>
            <w:tcBorders>
              <w:top w:val="single" w:sz="4" w:space="0" w:color="auto"/>
              <w:left w:val="nil"/>
              <w:bottom w:val="single" w:sz="4" w:space="0" w:color="auto"/>
              <w:right w:val="single" w:sz="4" w:space="0" w:color="auto"/>
            </w:tcBorders>
            <w:shd w:val="clear" w:color="auto" w:fill="auto"/>
            <w:vAlign w:val="center"/>
          </w:tcPr>
          <w:p w14:paraId="7BFF2E05" w14:textId="77777777" w:rsidR="00A822C6" w:rsidRPr="00A822C6" w:rsidRDefault="00A822C6" w:rsidP="00A822C6">
            <w:pPr>
              <w:jc w:val="center"/>
              <w:rPr>
                <w:color w:val="000000" w:themeColor="text1"/>
                <w:szCs w:val="24"/>
              </w:rPr>
            </w:pPr>
          </w:p>
        </w:tc>
        <w:tc>
          <w:tcPr>
            <w:tcW w:w="1052" w:type="dxa"/>
            <w:gridSpan w:val="2"/>
            <w:tcBorders>
              <w:top w:val="single" w:sz="4" w:space="0" w:color="auto"/>
              <w:left w:val="nil"/>
              <w:bottom w:val="single" w:sz="4" w:space="0" w:color="auto"/>
              <w:right w:val="single" w:sz="4" w:space="0" w:color="auto"/>
            </w:tcBorders>
            <w:shd w:val="clear" w:color="auto" w:fill="auto"/>
            <w:vAlign w:val="center"/>
            <w:hideMark/>
          </w:tcPr>
          <w:p w14:paraId="0795744D" w14:textId="77777777" w:rsidR="00A822C6" w:rsidRPr="00A822C6" w:rsidRDefault="00A822C6" w:rsidP="00A822C6">
            <w:pPr>
              <w:jc w:val="center"/>
              <w:rPr>
                <w:color w:val="000000" w:themeColor="text1"/>
                <w:szCs w:val="24"/>
                <w:lang w:val="en-US"/>
              </w:rPr>
            </w:pPr>
            <w:r w:rsidRPr="00A822C6">
              <w:rPr>
                <w:color w:val="000000" w:themeColor="text1"/>
                <w:szCs w:val="24"/>
                <w:lang w:val="en-US"/>
              </w:rPr>
              <w:t>2</w:t>
            </w:r>
          </w:p>
        </w:tc>
        <w:tc>
          <w:tcPr>
            <w:tcW w:w="797" w:type="dxa"/>
            <w:tcBorders>
              <w:top w:val="single" w:sz="4" w:space="0" w:color="auto"/>
              <w:left w:val="nil"/>
              <w:bottom w:val="single" w:sz="4" w:space="0" w:color="auto"/>
              <w:right w:val="single" w:sz="4" w:space="0" w:color="auto"/>
            </w:tcBorders>
            <w:shd w:val="clear" w:color="auto" w:fill="auto"/>
            <w:vAlign w:val="center"/>
          </w:tcPr>
          <w:p w14:paraId="0B9B5277" w14:textId="77777777" w:rsidR="00A822C6" w:rsidRPr="00A822C6" w:rsidRDefault="00A822C6" w:rsidP="00A822C6">
            <w:pPr>
              <w:jc w:val="center"/>
              <w:rPr>
                <w:color w:val="000000" w:themeColor="text1"/>
                <w:szCs w:val="24"/>
              </w:rPr>
            </w:pP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0B76450" w14:textId="77777777" w:rsidR="00A822C6" w:rsidRPr="00A822C6" w:rsidRDefault="00A822C6" w:rsidP="00A822C6">
            <w:pPr>
              <w:jc w:val="center"/>
              <w:rPr>
                <w:color w:val="000000" w:themeColor="text1"/>
                <w:szCs w:val="24"/>
              </w:rPr>
            </w:pPr>
            <w:r w:rsidRPr="00A822C6">
              <w:rPr>
                <w:color w:val="000000" w:themeColor="text1"/>
                <w:szCs w:val="24"/>
                <w:lang w:val="en-US"/>
              </w:rPr>
              <w:t>2</w:t>
            </w:r>
          </w:p>
        </w:tc>
        <w:tc>
          <w:tcPr>
            <w:tcW w:w="835" w:type="dxa"/>
            <w:tcBorders>
              <w:top w:val="single" w:sz="4" w:space="0" w:color="auto"/>
              <w:left w:val="nil"/>
              <w:bottom w:val="single" w:sz="4" w:space="0" w:color="auto"/>
              <w:right w:val="single" w:sz="4" w:space="0" w:color="auto"/>
            </w:tcBorders>
            <w:shd w:val="clear" w:color="auto" w:fill="auto"/>
            <w:vAlign w:val="center"/>
          </w:tcPr>
          <w:p w14:paraId="76903D08" w14:textId="77777777" w:rsidR="00A822C6" w:rsidRPr="00A822C6" w:rsidRDefault="00A822C6" w:rsidP="00A822C6">
            <w:pPr>
              <w:jc w:val="center"/>
              <w:rPr>
                <w:color w:val="000000" w:themeColor="text1"/>
                <w:szCs w:val="24"/>
              </w:rPr>
            </w:pP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1682524C" w14:textId="77777777" w:rsidR="00A822C6" w:rsidRPr="00A822C6" w:rsidRDefault="00A822C6" w:rsidP="00A822C6">
            <w:pPr>
              <w:jc w:val="center"/>
              <w:rPr>
                <w:szCs w:val="24"/>
                <w:lang w:val="en-US"/>
              </w:rPr>
            </w:pPr>
            <w:r w:rsidRPr="00A822C6">
              <w:rPr>
                <w:szCs w:val="24"/>
                <w:lang w:val="en-US"/>
              </w:rPr>
              <w:t>2</w:t>
            </w:r>
          </w:p>
        </w:tc>
        <w:tc>
          <w:tcPr>
            <w:tcW w:w="894" w:type="dxa"/>
            <w:gridSpan w:val="2"/>
            <w:tcBorders>
              <w:top w:val="single" w:sz="4" w:space="0" w:color="auto"/>
              <w:left w:val="nil"/>
              <w:bottom w:val="single" w:sz="4" w:space="0" w:color="auto"/>
              <w:right w:val="single" w:sz="4" w:space="0" w:color="auto"/>
            </w:tcBorders>
            <w:shd w:val="clear" w:color="auto" w:fill="auto"/>
            <w:vAlign w:val="center"/>
          </w:tcPr>
          <w:p w14:paraId="209BE0CA" w14:textId="77777777" w:rsidR="00A822C6" w:rsidRPr="00A822C6" w:rsidRDefault="00A822C6" w:rsidP="00A822C6">
            <w:pPr>
              <w:jc w:val="center"/>
              <w:rPr>
                <w:szCs w:val="24"/>
              </w:rPr>
            </w:pP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14:paraId="170B5B2F" w14:textId="77777777" w:rsidR="00A822C6" w:rsidRPr="00A822C6" w:rsidRDefault="00A822C6" w:rsidP="00A822C6">
            <w:pPr>
              <w:jc w:val="center"/>
              <w:rPr>
                <w:szCs w:val="24"/>
              </w:rPr>
            </w:pPr>
            <w:r w:rsidRPr="00A822C6">
              <w:rPr>
                <w:szCs w:val="24"/>
              </w:rPr>
              <w:t>2</w:t>
            </w:r>
          </w:p>
        </w:tc>
        <w:tc>
          <w:tcPr>
            <w:tcW w:w="772" w:type="dxa"/>
            <w:tcBorders>
              <w:top w:val="single" w:sz="4" w:space="0" w:color="auto"/>
              <w:left w:val="nil"/>
              <w:bottom w:val="single" w:sz="4" w:space="0" w:color="auto"/>
              <w:right w:val="single" w:sz="4" w:space="0" w:color="auto"/>
            </w:tcBorders>
            <w:shd w:val="clear" w:color="auto" w:fill="auto"/>
            <w:vAlign w:val="center"/>
          </w:tcPr>
          <w:p w14:paraId="29B5DD96"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41029038" w14:textId="77777777" w:rsidR="00A822C6" w:rsidRPr="00A822C6" w:rsidRDefault="00A822C6" w:rsidP="00A822C6">
            <w:pPr>
              <w:jc w:val="center"/>
              <w:rPr>
                <w:color w:val="000000" w:themeColor="text1"/>
                <w:szCs w:val="24"/>
              </w:rPr>
            </w:pPr>
            <w:r w:rsidRPr="00A822C6">
              <w:rPr>
                <w:color w:val="000000" w:themeColor="text1"/>
                <w:szCs w:val="24"/>
              </w:rPr>
              <w:t>10</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38E2F" w14:textId="77777777" w:rsidR="00A822C6" w:rsidRPr="00A822C6" w:rsidRDefault="00A822C6" w:rsidP="00A822C6">
            <w:pPr>
              <w:jc w:val="center"/>
              <w:rPr>
                <w:color w:val="000000" w:themeColor="text1"/>
                <w:szCs w:val="24"/>
              </w:rPr>
            </w:pPr>
            <w:r w:rsidRPr="00A822C6">
              <w:rPr>
                <w:color w:val="000000" w:themeColor="text1"/>
                <w:szCs w:val="24"/>
              </w:rPr>
              <w:t>340</w:t>
            </w:r>
          </w:p>
        </w:tc>
      </w:tr>
      <w:tr w:rsidR="00A822C6" w:rsidRPr="00A822C6" w14:paraId="6449F476" w14:textId="77777777" w:rsidTr="00A822C6">
        <w:trPr>
          <w:trHeight w:val="552"/>
        </w:trPr>
        <w:tc>
          <w:tcPr>
            <w:tcW w:w="1784" w:type="dxa"/>
            <w:gridSpan w:val="2"/>
            <w:tcBorders>
              <w:top w:val="nil"/>
              <w:left w:val="single" w:sz="4" w:space="0" w:color="auto"/>
              <w:bottom w:val="single" w:sz="4" w:space="0" w:color="auto"/>
              <w:right w:val="single" w:sz="4" w:space="0" w:color="auto"/>
            </w:tcBorders>
            <w:shd w:val="clear" w:color="auto" w:fill="auto"/>
            <w:vAlign w:val="bottom"/>
          </w:tcPr>
          <w:p w14:paraId="0E08E2C8" w14:textId="77777777" w:rsidR="00A822C6" w:rsidRPr="00A822C6" w:rsidRDefault="00A822C6" w:rsidP="00A822C6">
            <w:pPr>
              <w:jc w:val="center"/>
              <w:rPr>
                <w:color w:val="000000" w:themeColor="text1"/>
                <w:szCs w:val="24"/>
              </w:rPr>
            </w:pPr>
            <w:r w:rsidRPr="00A822C6">
              <w:rPr>
                <w:color w:val="000000" w:themeColor="text1"/>
                <w:szCs w:val="24"/>
              </w:rPr>
              <w:t>Иностранные языки</w:t>
            </w:r>
          </w:p>
        </w:tc>
        <w:tc>
          <w:tcPr>
            <w:tcW w:w="2151" w:type="dxa"/>
            <w:gridSpan w:val="2"/>
            <w:tcBorders>
              <w:top w:val="single" w:sz="4" w:space="0" w:color="auto"/>
              <w:left w:val="nil"/>
              <w:bottom w:val="single" w:sz="4" w:space="0" w:color="auto"/>
              <w:right w:val="single" w:sz="4" w:space="0" w:color="auto"/>
            </w:tcBorders>
            <w:shd w:val="clear" w:color="auto" w:fill="auto"/>
            <w:noWrap/>
            <w:vAlign w:val="center"/>
          </w:tcPr>
          <w:p w14:paraId="05F0BA99" w14:textId="77777777" w:rsidR="00A822C6" w:rsidRPr="00A822C6" w:rsidRDefault="00A822C6" w:rsidP="00A822C6">
            <w:pPr>
              <w:rPr>
                <w:color w:val="000000" w:themeColor="text1"/>
                <w:szCs w:val="24"/>
              </w:rPr>
            </w:pPr>
            <w:r w:rsidRPr="00A822C6">
              <w:rPr>
                <w:color w:val="000000" w:themeColor="text1"/>
                <w:szCs w:val="24"/>
              </w:rPr>
              <w:t xml:space="preserve">Иностранный (английский) язык </w:t>
            </w:r>
          </w:p>
        </w:tc>
        <w:tc>
          <w:tcPr>
            <w:tcW w:w="846" w:type="dxa"/>
            <w:tcBorders>
              <w:top w:val="nil"/>
              <w:left w:val="nil"/>
              <w:bottom w:val="single" w:sz="4" w:space="0" w:color="auto"/>
              <w:right w:val="single" w:sz="4" w:space="0" w:color="auto"/>
            </w:tcBorders>
            <w:shd w:val="clear" w:color="auto" w:fill="auto"/>
            <w:vAlign w:val="center"/>
          </w:tcPr>
          <w:p w14:paraId="7F332BF0" w14:textId="77777777" w:rsidR="00A822C6" w:rsidRPr="00A822C6" w:rsidRDefault="00A822C6" w:rsidP="00A822C6">
            <w:pPr>
              <w:jc w:val="center"/>
              <w:rPr>
                <w:szCs w:val="24"/>
              </w:rPr>
            </w:pPr>
            <w:r w:rsidRPr="00A822C6">
              <w:rPr>
                <w:szCs w:val="24"/>
              </w:rPr>
              <w:t>3</w:t>
            </w:r>
          </w:p>
        </w:tc>
        <w:tc>
          <w:tcPr>
            <w:tcW w:w="835" w:type="dxa"/>
            <w:tcBorders>
              <w:top w:val="nil"/>
              <w:left w:val="nil"/>
              <w:bottom w:val="single" w:sz="4" w:space="0" w:color="auto"/>
              <w:right w:val="single" w:sz="4" w:space="0" w:color="auto"/>
            </w:tcBorders>
            <w:shd w:val="clear" w:color="auto" w:fill="auto"/>
            <w:vAlign w:val="center"/>
          </w:tcPr>
          <w:p w14:paraId="69298468" w14:textId="77777777" w:rsidR="00A822C6" w:rsidRPr="00A822C6" w:rsidRDefault="00A822C6" w:rsidP="00A822C6">
            <w:pPr>
              <w:jc w:val="center"/>
              <w:rPr>
                <w:szCs w:val="24"/>
              </w:rPr>
            </w:pPr>
          </w:p>
        </w:tc>
        <w:tc>
          <w:tcPr>
            <w:tcW w:w="1052" w:type="dxa"/>
            <w:gridSpan w:val="2"/>
            <w:tcBorders>
              <w:top w:val="nil"/>
              <w:left w:val="nil"/>
              <w:bottom w:val="single" w:sz="4" w:space="0" w:color="auto"/>
              <w:right w:val="single" w:sz="4" w:space="0" w:color="auto"/>
            </w:tcBorders>
            <w:shd w:val="clear" w:color="auto" w:fill="auto"/>
            <w:vAlign w:val="center"/>
          </w:tcPr>
          <w:p w14:paraId="78C96B1C" w14:textId="77777777" w:rsidR="00A822C6" w:rsidRPr="00A822C6" w:rsidRDefault="00A822C6" w:rsidP="00A822C6">
            <w:pPr>
              <w:jc w:val="center"/>
              <w:rPr>
                <w:szCs w:val="24"/>
              </w:rPr>
            </w:pPr>
            <w:r w:rsidRPr="00A822C6">
              <w:rPr>
                <w:szCs w:val="24"/>
              </w:rPr>
              <w:t>3</w:t>
            </w:r>
          </w:p>
        </w:tc>
        <w:tc>
          <w:tcPr>
            <w:tcW w:w="797" w:type="dxa"/>
            <w:tcBorders>
              <w:top w:val="nil"/>
              <w:left w:val="nil"/>
              <w:bottom w:val="single" w:sz="4" w:space="0" w:color="auto"/>
              <w:right w:val="single" w:sz="4" w:space="0" w:color="auto"/>
            </w:tcBorders>
            <w:shd w:val="clear" w:color="auto" w:fill="auto"/>
            <w:vAlign w:val="center"/>
          </w:tcPr>
          <w:p w14:paraId="621F0F80" w14:textId="77777777" w:rsidR="00A822C6" w:rsidRPr="00A822C6" w:rsidRDefault="00A822C6" w:rsidP="00A822C6">
            <w:pPr>
              <w:jc w:val="center"/>
              <w:rPr>
                <w:szCs w:val="24"/>
              </w:rPr>
            </w:pPr>
          </w:p>
        </w:tc>
        <w:tc>
          <w:tcPr>
            <w:tcW w:w="846" w:type="dxa"/>
            <w:tcBorders>
              <w:top w:val="nil"/>
              <w:left w:val="nil"/>
              <w:bottom w:val="single" w:sz="4" w:space="0" w:color="auto"/>
              <w:right w:val="single" w:sz="4" w:space="0" w:color="auto"/>
            </w:tcBorders>
            <w:shd w:val="clear" w:color="auto" w:fill="auto"/>
            <w:vAlign w:val="center"/>
          </w:tcPr>
          <w:p w14:paraId="5CA284EE" w14:textId="77777777" w:rsidR="00A822C6" w:rsidRPr="00A822C6" w:rsidRDefault="00A822C6" w:rsidP="00A822C6">
            <w:pPr>
              <w:jc w:val="center"/>
              <w:rPr>
                <w:szCs w:val="24"/>
              </w:rPr>
            </w:pPr>
            <w:r w:rsidRPr="00A822C6">
              <w:rPr>
                <w:szCs w:val="24"/>
              </w:rPr>
              <w:t>3</w:t>
            </w:r>
          </w:p>
        </w:tc>
        <w:tc>
          <w:tcPr>
            <w:tcW w:w="835" w:type="dxa"/>
            <w:tcBorders>
              <w:top w:val="nil"/>
              <w:left w:val="nil"/>
              <w:bottom w:val="single" w:sz="4" w:space="0" w:color="auto"/>
              <w:right w:val="single" w:sz="4" w:space="0" w:color="auto"/>
            </w:tcBorders>
            <w:shd w:val="clear" w:color="auto" w:fill="auto"/>
            <w:vAlign w:val="center"/>
          </w:tcPr>
          <w:p w14:paraId="61D279B9" w14:textId="77777777" w:rsidR="00A822C6" w:rsidRPr="00A822C6" w:rsidRDefault="00A822C6" w:rsidP="00A822C6">
            <w:pPr>
              <w:jc w:val="center"/>
              <w:rPr>
                <w:szCs w:val="24"/>
              </w:rPr>
            </w:pPr>
          </w:p>
        </w:tc>
        <w:tc>
          <w:tcPr>
            <w:tcW w:w="902" w:type="dxa"/>
            <w:tcBorders>
              <w:top w:val="nil"/>
              <w:left w:val="nil"/>
              <w:bottom w:val="single" w:sz="4" w:space="0" w:color="auto"/>
              <w:right w:val="single" w:sz="4" w:space="0" w:color="auto"/>
            </w:tcBorders>
            <w:shd w:val="clear" w:color="auto" w:fill="auto"/>
            <w:vAlign w:val="center"/>
          </w:tcPr>
          <w:p w14:paraId="6294912F" w14:textId="77777777" w:rsidR="00A822C6" w:rsidRPr="00A822C6" w:rsidRDefault="00A822C6" w:rsidP="00A822C6">
            <w:pPr>
              <w:jc w:val="center"/>
              <w:rPr>
                <w:color w:val="FF0000"/>
                <w:szCs w:val="24"/>
              </w:rPr>
            </w:pPr>
            <w:r w:rsidRPr="00A822C6">
              <w:rPr>
                <w:color w:val="FF0000"/>
                <w:szCs w:val="24"/>
              </w:rPr>
              <w:t>3</w:t>
            </w:r>
          </w:p>
        </w:tc>
        <w:tc>
          <w:tcPr>
            <w:tcW w:w="894" w:type="dxa"/>
            <w:gridSpan w:val="2"/>
            <w:tcBorders>
              <w:top w:val="nil"/>
              <w:left w:val="nil"/>
              <w:bottom w:val="single" w:sz="4" w:space="0" w:color="auto"/>
              <w:right w:val="single" w:sz="4" w:space="0" w:color="auto"/>
            </w:tcBorders>
            <w:shd w:val="clear" w:color="auto" w:fill="auto"/>
            <w:vAlign w:val="center"/>
          </w:tcPr>
          <w:p w14:paraId="7892B640" w14:textId="77777777" w:rsidR="00A822C6" w:rsidRPr="00A822C6" w:rsidRDefault="00A822C6" w:rsidP="00A822C6">
            <w:pPr>
              <w:jc w:val="center"/>
              <w:rPr>
                <w:szCs w:val="24"/>
              </w:rPr>
            </w:pPr>
          </w:p>
        </w:tc>
        <w:tc>
          <w:tcPr>
            <w:tcW w:w="1186" w:type="dxa"/>
            <w:gridSpan w:val="2"/>
            <w:tcBorders>
              <w:top w:val="nil"/>
              <w:left w:val="nil"/>
              <w:bottom w:val="single" w:sz="4" w:space="0" w:color="auto"/>
              <w:right w:val="single" w:sz="4" w:space="0" w:color="auto"/>
            </w:tcBorders>
            <w:shd w:val="clear" w:color="auto" w:fill="auto"/>
            <w:vAlign w:val="center"/>
          </w:tcPr>
          <w:p w14:paraId="2F66B0F5" w14:textId="77777777" w:rsidR="00A822C6" w:rsidRPr="00A822C6" w:rsidRDefault="00A822C6" w:rsidP="00A822C6">
            <w:pPr>
              <w:jc w:val="center"/>
              <w:rPr>
                <w:color w:val="000000" w:themeColor="text1"/>
                <w:szCs w:val="24"/>
              </w:rPr>
            </w:pPr>
            <w:r w:rsidRPr="00A822C6">
              <w:rPr>
                <w:color w:val="FF0000"/>
                <w:szCs w:val="24"/>
              </w:rPr>
              <w:t>2</w:t>
            </w:r>
          </w:p>
        </w:tc>
        <w:tc>
          <w:tcPr>
            <w:tcW w:w="772" w:type="dxa"/>
            <w:tcBorders>
              <w:top w:val="nil"/>
              <w:left w:val="nil"/>
              <w:bottom w:val="single" w:sz="4" w:space="0" w:color="auto"/>
              <w:right w:val="single" w:sz="4" w:space="0" w:color="auto"/>
            </w:tcBorders>
            <w:shd w:val="clear" w:color="auto" w:fill="auto"/>
            <w:vAlign w:val="center"/>
          </w:tcPr>
          <w:p w14:paraId="119F7CA6"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2E7DB762" w14:textId="77777777" w:rsidR="00A822C6" w:rsidRPr="00A822C6" w:rsidRDefault="00A822C6" w:rsidP="00A822C6">
            <w:pPr>
              <w:jc w:val="center"/>
              <w:rPr>
                <w:color w:val="000000" w:themeColor="text1"/>
                <w:szCs w:val="24"/>
              </w:rPr>
            </w:pPr>
            <w:r w:rsidRPr="00A822C6">
              <w:rPr>
                <w:color w:val="000000" w:themeColor="text1"/>
                <w:szCs w:val="24"/>
              </w:rPr>
              <w:t>14</w:t>
            </w:r>
          </w:p>
        </w:tc>
        <w:tc>
          <w:tcPr>
            <w:tcW w:w="874" w:type="dxa"/>
            <w:tcBorders>
              <w:top w:val="nil"/>
              <w:left w:val="single" w:sz="4" w:space="0" w:color="auto"/>
              <w:bottom w:val="single" w:sz="4" w:space="0" w:color="auto"/>
              <w:right w:val="single" w:sz="4" w:space="0" w:color="auto"/>
            </w:tcBorders>
            <w:shd w:val="clear" w:color="auto" w:fill="auto"/>
            <w:vAlign w:val="center"/>
          </w:tcPr>
          <w:p w14:paraId="27F10498" w14:textId="77777777" w:rsidR="00A822C6" w:rsidRPr="00A822C6" w:rsidRDefault="00A822C6" w:rsidP="00A822C6">
            <w:pPr>
              <w:jc w:val="center"/>
              <w:rPr>
                <w:color w:val="000000" w:themeColor="text1"/>
                <w:szCs w:val="24"/>
              </w:rPr>
            </w:pPr>
            <w:r w:rsidRPr="00A822C6">
              <w:rPr>
                <w:color w:val="000000" w:themeColor="text1"/>
                <w:szCs w:val="24"/>
              </w:rPr>
              <w:t>476</w:t>
            </w:r>
          </w:p>
        </w:tc>
      </w:tr>
      <w:tr w:rsidR="00A822C6" w:rsidRPr="00A822C6" w14:paraId="64D3B301" w14:textId="77777777" w:rsidTr="00A822C6">
        <w:trPr>
          <w:trHeight w:val="315"/>
        </w:trPr>
        <w:tc>
          <w:tcPr>
            <w:tcW w:w="17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344A62" w14:textId="77777777" w:rsidR="00A822C6" w:rsidRPr="00A822C6" w:rsidRDefault="00A822C6" w:rsidP="00A822C6">
            <w:pPr>
              <w:jc w:val="center"/>
              <w:rPr>
                <w:color w:val="000000" w:themeColor="text1"/>
                <w:szCs w:val="24"/>
              </w:rPr>
            </w:pPr>
            <w:r w:rsidRPr="00A822C6">
              <w:rPr>
                <w:color w:val="000000" w:themeColor="text1"/>
                <w:szCs w:val="24"/>
              </w:rPr>
              <w:t>Математика и информатика</w:t>
            </w:r>
          </w:p>
        </w:tc>
        <w:tc>
          <w:tcPr>
            <w:tcW w:w="21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163A36" w14:textId="77777777" w:rsidR="00A822C6" w:rsidRPr="00A822C6" w:rsidRDefault="00A822C6" w:rsidP="00A822C6">
            <w:pPr>
              <w:rPr>
                <w:color w:val="000000" w:themeColor="text1"/>
                <w:szCs w:val="24"/>
              </w:rPr>
            </w:pPr>
            <w:r w:rsidRPr="00A822C6">
              <w:rPr>
                <w:color w:val="000000" w:themeColor="text1"/>
                <w:szCs w:val="24"/>
              </w:rPr>
              <w:t xml:space="preserve">Математика </w:t>
            </w:r>
          </w:p>
        </w:tc>
        <w:tc>
          <w:tcPr>
            <w:tcW w:w="846" w:type="dxa"/>
            <w:tcBorders>
              <w:top w:val="nil"/>
              <w:left w:val="nil"/>
              <w:bottom w:val="single" w:sz="4" w:space="0" w:color="auto"/>
              <w:right w:val="single" w:sz="4" w:space="0" w:color="auto"/>
            </w:tcBorders>
            <w:shd w:val="clear" w:color="auto" w:fill="auto"/>
            <w:vAlign w:val="center"/>
          </w:tcPr>
          <w:p w14:paraId="20C414B1" w14:textId="77777777" w:rsidR="00A822C6" w:rsidRPr="00A822C6" w:rsidRDefault="00A822C6" w:rsidP="00A822C6">
            <w:pPr>
              <w:jc w:val="center"/>
              <w:rPr>
                <w:color w:val="000000" w:themeColor="text1"/>
                <w:szCs w:val="24"/>
              </w:rPr>
            </w:pPr>
            <w:r w:rsidRPr="00A822C6">
              <w:rPr>
                <w:color w:val="000000" w:themeColor="text1"/>
                <w:szCs w:val="24"/>
              </w:rPr>
              <w:t>5</w:t>
            </w:r>
          </w:p>
        </w:tc>
        <w:tc>
          <w:tcPr>
            <w:tcW w:w="835" w:type="dxa"/>
            <w:tcBorders>
              <w:top w:val="nil"/>
              <w:left w:val="nil"/>
              <w:bottom w:val="single" w:sz="4" w:space="0" w:color="auto"/>
              <w:right w:val="single" w:sz="4" w:space="0" w:color="auto"/>
            </w:tcBorders>
            <w:shd w:val="clear" w:color="auto" w:fill="auto"/>
            <w:vAlign w:val="center"/>
          </w:tcPr>
          <w:p w14:paraId="1D5A936F" w14:textId="77777777" w:rsidR="00A822C6" w:rsidRPr="00A822C6" w:rsidRDefault="00A822C6" w:rsidP="00A822C6">
            <w:pPr>
              <w:jc w:val="center"/>
              <w:rPr>
                <w:color w:val="000000" w:themeColor="text1"/>
                <w:szCs w:val="24"/>
              </w:rPr>
            </w:pPr>
          </w:p>
        </w:tc>
        <w:tc>
          <w:tcPr>
            <w:tcW w:w="1052" w:type="dxa"/>
            <w:gridSpan w:val="2"/>
            <w:tcBorders>
              <w:top w:val="nil"/>
              <w:left w:val="nil"/>
              <w:bottom w:val="single" w:sz="4" w:space="0" w:color="auto"/>
              <w:right w:val="single" w:sz="4" w:space="0" w:color="auto"/>
            </w:tcBorders>
            <w:shd w:val="clear" w:color="auto" w:fill="auto"/>
            <w:vAlign w:val="center"/>
          </w:tcPr>
          <w:p w14:paraId="36D6C797" w14:textId="77777777" w:rsidR="00A822C6" w:rsidRPr="00A822C6" w:rsidRDefault="00A822C6" w:rsidP="00A822C6">
            <w:pPr>
              <w:jc w:val="center"/>
              <w:rPr>
                <w:color w:val="000000" w:themeColor="text1"/>
                <w:szCs w:val="24"/>
              </w:rPr>
            </w:pPr>
            <w:r w:rsidRPr="00A822C6">
              <w:rPr>
                <w:color w:val="000000" w:themeColor="text1"/>
                <w:szCs w:val="24"/>
              </w:rPr>
              <w:t>5</w:t>
            </w:r>
          </w:p>
        </w:tc>
        <w:tc>
          <w:tcPr>
            <w:tcW w:w="797" w:type="dxa"/>
            <w:tcBorders>
              <w:top w:val="nil"/>
              <w:left w:val="nil"/>
              <w:bottom w:val="single" w:sz="4" w:space="0" w:color="auto"/>
              <w:right w:val="single" w:sz="4" w:space="0" w:color="auto"/>
            </w:tcBorders>
            <w:shd w:val="clear" w:color="auto" w:fill="auto"/>
            <w:vAlign w:val="center"/>
          </w:tcPr>
          <w:p w14:paraId="68B3C385" w14:textId="77777777" w:rsidR="00A822C6" w:rsidRPr="00A822C6" w:rsidRDefault="00A822C6" w:rsidP="00A822C6">
            <w:pPr>
              <w:jc w:val="center"/>
              <w:rPr>
                <w:color w:val="000000" w:themeColor="text1"/>
                <w:szCs w:val="24"/>
              </w:rPr>
            </w:pPr>
          </w:p>
        </w:tc>
        <w:tc>
          <w:tcPr>
            <w:tcW w:w="846" w:type="dxa"/>
            <w:tcBorders>
              <w:top w:val="nil"/>
              <w:left w:val="nil"/>
              <w:bottom w:val="single" w:sz="4" w:space="0" w:color="auto"/>
              <w:right w:val="single" w:sz="4" w:space="0" w:color="auto"/>
            </w:tcBorders>
            <w:shd w:val="clear" w:color="auto" w:fill="auto"/>
            <w:vAlign w:val="center"/>
          </w:tcPr>
          <w:p w14:paraId="5360B316" w14:textId="77777777" w:rsidR="00A822C6" w:rsidRPr="00A822C6" w:rsidRDefault="00A822C6" w:rsidP="00A822C6">
            <w:pPr>
              <w:jc w:val="center"/>
              <w:rPr>
                <w:color w:val="000000" w:themeColor="text1"/>
                <w:szCs w:val="24"/>
              </w:rPr>
            </w:pPr>
          </w:p>
        </w:tc>
        <w:tc>
          <w:tcPr>
            <w:tcW w:w="835" w:type="dxa"/>
            <w:tcBorders>
              <w:top w:val="nil"/>
              <w:left w:val="nil"/>
              <w:bottom w:val="single" w:sz="4" w:space="0" w:color="auto"/>
              <w:right w:val="single" w:sz="4" w:space="0" w:color="auto"/>
            </w:tcBorders>
            <w:shd w:val="clear" w:color="auto" w:fill="auto"/>
            <w:vAlign w:val="center"/>
          </w:tcPr>
          <w:p w14:paraId="3FC330CE" w14:textId="77777777" w:rsidR="00A822C6" w:rsidRPr="00A822C6" w:rsidRDefault="00A822C6" w:rsidP="00A822C6">
            <w:pPr>
              <w:jc w:val="center"/>
              <w:rPr>
                <w:color w:val="000000" w:themeColor="text1"/>
                <w:szCs w:val="24"/>
              </w:rPr>
            </w:pPr>
          </w:p>
        </w:tc>
        <w:tc>
          <w:tcPr>
            <w:tcW w:w="902" w:type="dxa"/>
            <w:tcBorders>
              <w:top w:val="nil"/>
              <w:left w:val="nil"/>
              <w:bottom w:val="single" w:sz="4" w:space="0" w:color="auto"/>
              <w:right w:val="single" w:sz="4" w:space="0" w:color="auto"/>
            </w:tcBorders>
            <w:shd w:val="clear" w:color="auto" w:fill="auto"/>
            <w:vAlign w:val="center"/>
          </w:tcPr>
          <w:p w14:paraId="3E341232" w14:textId="77777777" w:rsidR="00A822C6" w:rsidRPr="00A822C6" w:rsidRDefault="00A822C6" w:rsidP="00A822C6">
            <w:pPr>
              <w:jc w:val="center"/>
              <w:rPr>
                <w:color w:val="000000" w:themeColor="text1"/>
                <w:szCs w:val="24"/>
              </w:rPr>
            </w:pPr>
          </w:p>
        </w:tc>
        <w:tc>
          <w:tcPr>
            <w:tcW w:w="894" w:type="dxa"/>
            <w:gridSpan w:val="2"/>
            <w:tcBorders>
              <w:top w:val="nil"/>
              <w:left w:val="nil"/>
              <w:bottom w:val="single" w:sz="4" w:space="0" w:color="auto"/>
              <w:right w:val="single" w:sz="4" w:space="0" w:color="auto"/>
            </w:tcBorders>
            <w:shd w:val="clear" w:color="auto" w:fill="auto"/>
            <w:vAlign w:val="center"/>
          </w:tcPr>
          <w:p w14:paraId="6EAAED51" w14:textId="77777777" w:rsidR="00A822C6" w:rsidRPr="00A822C6" w:rsidRDefault="00A822C6" w:rsidP="00A822C6">
            <w:pPr>
              <w:jc w:val="center"/>
              <w:rPr>
                <w:color w:val="000000" w:themeColor="text1"/>
                <w:szCs w:val="24"/>
              </w:rPr>
            </w:pPr>
          </w:p>
        </w:tc>
        <w:tc>
          <w:tcPr>
            <w:tcW w:w="1186" w:type="dxa"/>
            <w:gridSpan w:val="2"/>
            <w:tcBorders>
              <w:top w:val="nil"/>
              <w:left w:val="nil"/>
              <w:bottom w:val="single" w:sz="4" w:space="0" w:color="auto"/>
              <w:right w:val="single" w:sz="4" w:space="0" w:color="auto"/>
            </w:tcBorders>
            <w:shd w:val="clear" w:color="auto" w:fill="auto"/>
            <w:vAlign w:val="center"/>
          </w:tcPr>
          <w:p w14:paraId="2E5F1E82" w14:textId="77777777" w:rsidR="00A822C6" w:rsidRPr="00A822C6" w:rsidRDefault="00A822C6" w:rsidP="00A822C6">
            <w:pPr>
              <w:jc w:val="center"/>
              <w:rPr>
                <w:color w:val="000000" w:themeColor="text1"/>
                <w:szCs w:val="24"/>
              </w:rPr>
            </w:pPr>
          </w:p>
        </w:tc>
        <w:tc>
          <w:tcPr>
            <w:tcW w:w="772" w:type="dxa"/>
            <w:tcBorders>
              <w:top w:val="nil"/>
              <w:left w:val="nil"/>
              <w:bottom w:val="single" w:sz="4" w:space="0" w:color="auto"/>
              <w:right w:val="single" w:sz="4" w:space="0" w:color="auto"/>
            </w:tcBorders>
            <w:shd w:val="clear" w:color="auto" w:fill="auto"/>
            <w:vAlign w:val="center"/>
          </w:tcPr>
          <w:p w14:paraId="1222323A"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44ED9C1C" w14:textId="77777777" w:rsidR="00A822C6" w:rsidRPr="00A822C6" w:rsidRDefault="00A822C6" w:rsidP="00A822C6">
            <w:pPr>
              <w:jc w:val="center"/>
              <w:rPr>
                <w:color w:val="000000" w:themeColor="text1"/>
                <w:szCs w:val="24"/>
              </w:rPr>
            </w:pPr>
            <w:r w:rsidRPr="00A822C6">
              <w:rPr>
                <w:color w:val="000000" w:themeColor="text1"/>
                <w:szCs w:val="24"/>
              </w:rPr>
              <w:t>10</w:t>
            </w:r>
          </w:p>
        </w:tc>
        <w:tc>
          <w:tcPr>
            <w:tcW w:w="874" w:type="dxa"/>
            <w:tcBorders>
              <w:top w:val="nil"/>
              <w:left w:val="single" w:sz="4" w:space="0" w:color="auto"/>
              <w:bottom w:val="single" w:sz="4" w:space="0" w:color="auto"/>
              <w:right w:val="single" w:sz="4" w:space="0" w:color="auto"/>
            </w:tcBorders>
            <w:shd w:val="clear" w:color="auto" w:fill="auto"/>
            <w:vAlign w:val="center"/>
          </w:tcPr>
          <w:p w14:paraId="6A8AAB1F" w14:textId="77777777" w:rsidR="00A822C6" w:rsidRPr="00A822C6" w:rsidRDefault="00A822C6" w:rsidP="00A822C6">
            <w:pPr>
              <w:jc w:val="center"/>
              <w:rPr>
                <w:color w:val="000000" w:themeColor="text1"/>
                <w:szCs w:val="24"/>
              </w:rPr>
            </w:pPr>
            <w:r w:rsidRPr="00A822C6">
              <w:rPr>
                <w:color w:val="000000" w:themeColor="text1"/>
                <w:szCs w:val="24"/>
              </w:rPr>
              <w:t>340</w:t>
            </w:r>
          </w:p>
        </w:tc>
      </w:tr>
      <w:tr w:rsidR="00A822C6" w:rsidRPr="00A822C6" w14:paraId="5B0B52CC" w14:textId="77777777" w:rsidTr="00A822C6">
        <w:trPr>
          <w:trHeight w:val="315"/>
        </w:trPr>
        <w:tc>
          <w:tcPr>
            <w:tcW w:w="17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71909" w14:textId="77777777" w:rsidR="00A822C6" w:rsidRPr="00A822C6" w:rsidRDefault="00A822C6" w:rsidP="00A822C6">
            <w:pPr>
              <w:jc w:val="center"/>
              <w:rPr>
                <w:color w:val="000000" w:themeColor="text1"/>
                <w:szCs w:val="24"/>
              </w:rPr>
            </w:pPr>
          </w:p>
        </w:tc>
        <w:tc>
          <w:tcPr>
            <w:tcW w:w="21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D848C8" w14:textId="77777777" w:rsidR="00A822C6" w:rsidRPr="00A822C6" w:rsidRDefault="00A822C6" w:rsidP="00A822C6">
            <w:pPr>
              <w:rPr>
                <w:color w:val="000000" w:themeColor="text1"/>
                <w:szCs w:val="24"/>
              </w:rPr>
            </w:pPr>
            <w:r w:rsidRPr="00A822C6">
              <w:rPr>
                <w:color w:val="000000" w:themeColor="text1"/>
                <w:szCs w:val="24"/>
              </w:rPr>
              <w:t>Алгебра</w:t>
            </w:r>
          </w:p>
        </w:tc>
        <w:tc>
          <w:tcPr>
            <w:tcW w:w="846" w:type="dxa"/>
            <w:tcBorders>
              <w:top w:val="nil"/>
              <w:left w:val="nil"/>
              <w:bottom w:val="single" w:sz="4" w:space="0" w:color="auto"/>
              <w:right w:val="single" w:sz="4" w:space="0" w:color="auto"/>
            </w:tcBorders>
            <w:shd w:val="clear" w:color="auto" w:fill="auto"/>
            <w:vAlign w:val="center"/>
            <w:hideMark/>
          </w:tcPr>
          <w:p w14:paraId="416D0AAE" w14:textId="77777777" w:rsidR="00A822C6" w:rsidRPr="00A822C6" w:rsidRDefault="00A822C6" w:rsidP="00A822C6">
            <w:pPr>
              <w:jc w:val="center"/>
              <w:rPr>
                <w:color w:val="000000" w:themeColor="text1"/>
                <w:szCs w:val="24"/>
              </w:rPr>
            </w:pPr>
          </w:p>
        </w:tc>
        <w:tc>
          <w:tcPr>
            <w:tcW w:w="835" w:type="dxa"/>
            <w:tcBorders>
              <w:top w:val="nil"/>
              <w:left w:val="nil"/>
              <w:bottom w:val="single" w:sz="4" w:space="0" w:color="auto"/>
              <w:right w:val="single" w:sz="4" w:space="0" w:color="auto"/>
            </w:tcBorders>
            <w:shd w:val="clear" w:color="auto" w:fill="auto"/>
            <w:vAlign w:val="center"/>
          </w:tcPr>
          <w:p w14:paraId="0F3F8FE1" w14:textId="77777777" w:rsidR="00A822C6" w:rsidRPr="00A822C6" w:rsidRDefault="00A822C6" w:rsidP="00A822C6">
            <w:pPr>
              <w:jc w:val="center"/>
              <w:rPr>
                <w:color w:val="000000" w:themeColor="text1"/>
                <w:szCs w:val="24"/>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147F55FA" w14:textId="77777777" w:rsidR="00A822C6" w:rsidRPr="00A822C6" w:rsidRDefault="00A822C6" w:rsidP="00A822C6">
            <w:pPr>
              <w:jc w:val="center"/>
              <w:rPr>
                <w:color w:val="000000" w:themeColor="text1"/>
                <w:szCs w:val="24"/>
              </w:rPr>
            </w:pPr>
          </w:p>
        </w:tc>
        <w:tc>
          <w:tcPr>
            <w:tcW w:w="797" w:type="dxa"/>
            <w:tcBorders>
              <w:top w:val="nil"/>
              <w:left w:val="nil"/>
              <w:bottom w:val="single" w:sz="4" w:space="0" w:color="auto"/>
              <w:right w:val="single" w:sz="4" w:space="0" w:color="auto"/>
            </w:tcBorders>
            <w:shd w:val="clear" w:color="auto" w:fill="auto"/>
            <w:vAlign w:val="center"/>
          </w:tcPr>
          <w:p w14:paraId="741203E0" w14:textId="77777777" w:rsidR="00A822C6" w:rsidRPr="00A822C6" w:rsidRDefault="00A822C6" w:rsidP="00A822C6">
            <w:pPr>
              <w:jc w:val="center"/>
              <w:rPr>
                <w:color w:val="000000" w:themeColor="text1"/>
                <w:szCs w:val="24"/>
              </w:rPr>
            </w:pPr>
          </w:p>
        </w:tc>
        <w:tc>
          <w:tcPr>
            <w:tcW w:w="846" w:type="dxa"/>
            <w:tcBorders>
              <w:top w:val="nil"/>
              <w:left w:val="nil"/>
              <w:bottom w:val="single" w:sz="4" w:space="0" w:color="auto"/>
              <w:right w:val="single" w:sz="4" w:space="0" w:color="auto"/>
            </w:tcBorders>
            <w:shd w:val="clear" w:color="auto" w:fill="auto"/>
            <w:vAlign w:val="center"/>
            <w:hideMark/>
          </w:tcPr>
          <w:p w14:paraId="722BA115" w14:textId="77777777" w:rsidR="00A822C6" w:rsidRPr="00A822C6" w:rsidRDefault="00A822C6" w:rsidP="00A822C6">
            <w:pPr>
              <w:jc w:val="center"/>
              <w:rPr>
                <w:color w:val="000000" w:themeColor="text1"/>
                <w:szCs w:val="24"/>
              </w:rPr>
            </w:pPr>
            <w:r w:rsidRPr="00A822C6">
              <w:rPr>
                <w:color w:val="000000" w:themeColor="text1"/>
                <w:szCs w:val="24"/>
              </w:rPr>
              <w:t>3</w:t>
            </w:r>
          </w:p>
        </w:tc>
        <w:tc>
          <w:tcPr>
            <w:tcW w:w="835" w:type="dxa"/>
            <w:tcBorders>
              <w:top w:val="nil"/>
              <w:left w:val="nil"/>
              <w:bottom w:val="single" w:sz="4" w:space="0" w:color="auto"/>
              <w:right w:val="single" w:sz="4" w:space="0" w:color="auto"/>
            </w:tcBorders>
            <w:shd w:val="clear" w:color="auto" w:fill="auto"/>
            <w:vAlign w:val="center"/>
          </w:tcPr>
          <w:p w14:paraId="0ECF9473" w14:textId="77777777" w:rsidR="00A822C6" w:rsidRPr="00A822C6" w:rsidRDefault="00A822C6" w:rsidP="00A822C6">
            <w:pPr>
              <w:jc w:val="center"/>
              <w:rPr>
                <w:color w:val="000000" w:themeColor="text1"/>
                <w:szCs w:val="24"/>
              </w:rPr>
            </w:pPr>
          </w:p>
        </w:tc>
        <w:tc>
          <w:tcPr>
            <w:tcW w:w="902" w:type="dxa"/>
            <w:tcBorders>
              <w:top w:val="nil"/>
              <w:left w:val="nil"/>
              <w:bottom w:val="single" w:sz="4" w:space="0" w:color="auto"/>
              <w:right w:val="single" w:sz="4" w:space="0" w:color="auto"/>
            </w:tcBorders>
            <w:shd w:val="clear" w:color="auto" w:fill="auto"/>
            <w:vAlign w:val="center"/>
            <w:hideMark/>
          </w:tcPr>
          <w:p w14:paraId="4C7EAFF5" w14:textId="77777777" w:rsidR="00A822C6" w:rsidRPr="00A822C6" w:rsidRDefault="00A822C6" w:rsidP="00A822C6">
            <w:pPr>
              <w:jc w:val="center"/>
              <w:rPr>
                <w:color w:val="000000" w:themeColor="text1"/>
                <w:szCs w:val="24"/>
              </w:rPr>
            </w:pPr>
            <w:r w:rsidRPr="00A822C6">
              <w:rPr>
                <w:color w:val="000000" w:themeColor="text1"/>
                <w:szCs w:val="24"/>
              </w:rPr>
              <w:t>3</w:t>
            </w:r>
          </w:p>
        </w:tc>
        <w:tc>
          <w:tcPr>
            <w:tcW w:w="894" w:type="dxa"/>
            <w:gridSpan w:val="2"/>
            <w:tcBorders>
              <w:top w:val="nil"/>
              <w:left w:val="nil"/>
              <w:bottom w:val="single" w:sz="4" w:space="0" w:color="auto"/>
              <w:right w:val="single" w:sz="4" w:space="0" w:color="auto"/>
            </w:tcBorders>
            <w:shd w:val="clear" w:color="auto" w:fill="auto"/>
            <w:vAlign w:val="center"/>
          </w:tcPr>
          <w:p w14:paraId="33311BFA" w14:textId="77777777" w:rsidR="00A822C6" w:rsidRPr="00A822C6" w:rsidRDefault="00A822C6" w:rsidP="00A822C6">
            <w:pPr>
              <w:jc w:val="center"/>
              <w:rPr>
                <w:color w:val="000000" w:themeColor="text1"/>
                <w:szCs w:val="24"/>
              </w:rPr>
            </w:pPr>
          </w:p>
        </w:tc>
        <w:tc>
          <w:tcPr>
            <w:tcW w:w="1186" w:type="dxa"/>
            <w:gridSpan w:val="2"/>
            <w:tcBorders>
              <w:top w:val="nil"/>
              <w:left w:val="nil"/>
              <w:bottom w:val="single" w:sz="4" w:space="0" w:color="auto"/>
              <w:right w:val="single" w:sz="4" w:space="0" w:color="auto"/>
            </w:tcBorders>
            <w:shd w:val="clear" w:color="auto" w:fill="auto"/>
            <w:vAlign w:val="center"/>
            <w:hideMark/>
          </w:tcPr>
          <w:p w14:paraId="7E0B14B7" w14:textId="77777777" w:rsidR="00A822C6" w:rsidRPr="00A822C6" w:rsidRDefault="00A822C6" w:rsidP="00A822C6">
            <w:pPr>
              <w:jc w:val="center"/>
              <w:rPr>
                <w:color w:val="000000" w:themeColor="text1"/>
                <w:szCs w:val="24"/>
              </w:rPr>
            </w:pPr>
            <w:r w:rsidRPr="00A822C6">
              <w:rPr>
                <w:color w:val="000000" w:themeColor="text1"/>
                <w:szCs w:val="24"/>
              </w:rPr>
              <w:t>3</w:t>
            </w:r>
          </w:p>
        </w:tc>
        <w:tc>
          <w:tcPr>
            <w:tcW w:w="772" w:type="dxa"/>
            <w:tcBorders>
              <w:top w:val="nil"/>
              <w:left w:val="nil"/>
              <w:bottom w:val="single" w:sz="4" w:space="0" w:color="auto"/>
              <w:right w:val="single" w:sz="4" w:space="0" w:color="auto"/>
            </w:tcBorders>
            <w:shd w:val="clear" w:color="auto" w:fill="auto"/>
            <w:vAlign w:val="center"/>
          </w:tcPr>
          <w:p w14:paraId="0A26BAF4"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0ADEC988" w14:textId="77777777" w:rsidR="00A822C6" w:rsidRPr="00A822C6" w:rsidRDefault="00A822C6" w:rsidP="00A822C6">
            <w:pPr>
              <w:jc w:val="center"/>
              <w:rPr>
                <w:color w:val="000000" w:themeColor="text1"/>
                <w:szCs w:val="24"/>
              </w:rPr>
            </w:pPr>
            <w:r w:rsidRPr="00A822C6">
              <w:rPr>
                <w:color w:val="000000" w:themeColor="text1"/>
                <w:szCs w:val="24"/>
              </w:rPr>
              <w:t>9</w:t>
            </w: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1FE6244D" w14:textId="77777777" w:rsidR="00A822C6" w:rsidRPr="00A822C6" w:rsidRDefault="00A822C6" w:rsidP="00A822C6">
            <w:pPr>
              <w:jc w:val="center"/>
              <w:rPr>
                <w:color w:val="000000" w:themeColor="text1"/>
                <w:szCs w:val="24"/>
                <w:lang w:val="en-US"/>
              </w:rPr>
            </w:pPr>
            <w:r w:rsidRPr="00A822C6">
              <w:rPr>
                <w:color w:val="000000" w:themeColor="text1"/>
                <w:szCs w:val="24"/>
              </w:rPr>
              <w:t>30</w:t>
            </w:r>
            <w:r w:rsidRPr="00A822C6">
              <w:rPr>
                <w:color w:val="000000" w:themeColor="text1"/>
                <w:szCs w:val="24"/>
                <w:lang w:val="en-US"/>
              </w:rPr>
              <w:t>6</w:t>
            </w:r>
          </w:p>
        </w:tc>
      </w:tr>
      <w:tr w:rsidR="00A822C6" w:rsidRPr="00A822C6" w14:paraId="33704DF2" w14:textId="77777777" w:rsidTr="00A822C6">
        <w:trPr>
          <w:trHeight w:val="315"/>
        </w:trPr>
        <w:tc>
          <w:tcPr>
            <w:tcW w:w="1784" w:type="dxa"/>
            <w:gridSpan w:val="2"/>
            <w:vMerge/>
            <w:tcBorders>
              <w:top w:val="single" w:sz="4" w:space="0" w:color="auto"/>
              <w:left w:val="single" w:sz="4" w:space="0" w:color="auto"/>
              <w:bottom w:val="single" w:sz="4" w:space="0" w:color="auto"/>
              <w:right w:val="single" w:sz="4" w:space="0" w:color="auto"/>
            </w:tcBorders>
            <w:vAlign w:val="center"/>
            <w:hideMark/>
          </w:tcPr>
          <w:p w14:paraId="5C74381F" w14:textId="77777777" w:rsidR="00A822C6" w:rsidRPr="00A822C6" w:rsidRDefault="00A822C6" w:rsidP="00A822C6">
            <w:pPr>
              <w:rPr>
                <w:color w:val="000000" w:themeColor="text1"/>
                <w:szCs w:val="24"/>
              </w:rPr>
            </w:pP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7199D932" w14:textId="77777777" w:rsidR="00A822C6" w:rsidRPr="00A822C6" w:rsidRDefault="00A822C6" w:rsidP="00A822C6">
            <w:pPr>
              <w:rPr>
                <w:color w:val="000000" w:themeColor="text1"/>
                <w:szCs w:val="24"/>
              </w:rPr>
            </w:pPr>
            <w:r w:rsidRPr="00A822C6">
              <w:rPr>
                <w:color w:val="000000" w:themeColor="text1"/>
                <w:szCs w:val="24"/>
              </w:rPr>
              <w:t>Геометрия</w:t>
            </w:r>
          </w:p>
        </w:tc>
        <w:tc>
          <w:tcPr>
            <w:tcW w:w="846" w:type="dxa"/>
            <w:tcBorders>
              <w:top w:val="nil"/>
              <w:left w:val="nil"/>
              <w:bottom w:val="single" w:sz="4" w:space="0" w:color="auto"/>
              <w:right w:val="single" w:sz="4" w:space="0" w:color="auto"/>
            </w:tcBorders>
            <w:shd w:val="clear" w:color="auto" w:fill="auto"/>
            <w:vAlign w:val="center"/>
            <w:hideMark/>
          </w:tcPr>
          <w:p w14:paraId="362E4E7F" w14:textId="77777777" w:rsidR="00A822C6" w:rsidRPr="00A822C6" w:rsidRDefault="00A822C6" w:rsidP="00A822C6">
            <w:pPr>
              <w:jc w:val="center"/>
              <w:rPr>
                <w:color w:val="000000" w:themeColor="text1"/>
                <w:szCs w:val="24"/>
              </w:rPr>
            </w:pPr>
          </w:p>
        </w:tc>
        <w:tc>
          <w:tcPr>
            <w:tcW w:w="835" w:type="dxa"/>
            <w:tcBorders>
              <w:top w:val="nil"/>
              <w:left w:val="nil"/>
              <w:bottom w:val="single" w:sz="4" w:space="0" w:color="auto"/>
              <w:right w:val="single" w:sz="4" w:space="0" w:color="auto"/>
            </w:tcBorders>
            <w:shd w:val="clear" w:color="auto" w:fill="auto"/>
            <w:vAlign w:val="center"/>
          </w:tcPr>
          <w:p w14:paraId="29863761" w14:textId="77777777" w:rsidR="00A822C6" w:rsidRPr="00A822C6" w:rsidRDefault="00A822C6" w:rsidP="00A822C6">
            <w:pPr>
              <w:jc w:val="center"/>
              <w:rPr>
                <w:color w:val="000000" w:themeColor="text1"/>
                <w:szCs w:val="24"/>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1D074487" w14:textId="77777777" w:rsidR="00A822C6" w:rsidRPr="00A822C6" w:rsidRDefault="00A822C6" w:rsidP="00A822C6">
            <w:pPr>
              <w:jc w:val="center"/>
              <w:rPr>
                <w:color w:val="000000" w:themeColor="text1"/>
                <w:szCs w:val="24"/>
              </w:rPr>
            </w:pPr>
          </w:p>
        </w:tc>
        <w:tc>
          <w:tcPr>
            <w:tcW w:w="797" w:type="dxa"/>
            <w:tcBorders>
              <w:top w:val="nil"/>
              <w:left w:val="nil"/>
              <w:bottom w:val="single" w:sz="4" w:space="0" w:color="auto"/>
              <w:right w:val="single" w:sz="4" w:space="0" w:color="auto"/>
            </w:tcBorders>
            <w:shd w:val="clear" w:color="auto" w:fill="auto"/>
            <w:vAlign w:val="center"/>
          </w:tcPr>
          <w:p w14:paraId="3ADCC30A" w14:textId="77777777" w:rsidR="00A822C6" w:rsidRPr="00A822C6" w:rsidRDefault="00A822C6" w:rsidP="00A822C6">
            <w:pPr>
              <w:jc w:val="center"/>
              <w:rPr>
                <w:color w:val="000000" w:themeColor="text1"/>
                <w:szCs w:val="24"/>
              </w:rPr>
            </w:pPr>
          </w:p>
        </w:tc>
        <w:tc>
          <w:tcPr>
            <w:tcW w:w="846" w:type="dxa"/>
            <w:tcBorders>
              <w:top w:val="nil"/>
              <w:left w:val="nil"/>
              <w:bottom w:val="single" w:sz="4" w:space="0" w:color="auto"/>
              <w:right w:val="single" w:sz="4" w:space="0" w:color="auto"/>
            </w:tcBorders>
            <w:shd w:val="clear" w:color="auto" w:fill="auto"/>
            <w:vAlign w:val="center"/>
            <w:hideMark/>
          </w:tcPr>
          <w:p w14:paraId="423321DC"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35" w:type="dxa"/>
            <w:tcBorders>
              <w:top w:val="nil"/>
              <w:left w:val="nil"/>
              <w:bottom w:val="single" w:sz="4" w:space="0" w:color="auto"/>
              <w:right w:val="single" w:sz="4" w:space="0" w:color="auto"/>
            </w:tcBorders>
            <w:shd w:val="clear" w:color="auto" w:fill="auto"/>
            <w:vAlign w:val="center"/>
          </w:tcPr>
          <w:p w14:paraId="3EA6DCD9" w14:textId="77777777" w:rsidR="00A822C6" w:rsidRPr="00A822C6" w:rsidRDefault="00A822C6" w:rsidP="00A822C6">
            <w:pPr>
              <w:jc w:val="center"/>
              <w:rPr>
                <w:color w:val="000000" w:themeColor="text1"/>
                <w:szCs w:val="24"/>
              </w:rPr>
            </w:pPr>
          </w:p>
        </w:tc>
        <w:tc>
          <w:tcPr>
            <w:tcW w:w="902" w:type="dxa"/>
            <w:tcBorders>
              <w:top w:val="nil"/>
              <w:left w:val="nil"/>
              <w:bottom w:val="single" w:sz="4" w:space="0" w:color="auto"/>
              <w:right w:val="single" w:sz="4" w:space="0" w:color="auto"/>
            </w:tcBorders>
            <w:shd w:val="clear" w:color="auto" w:fill="auto"/>
            <w:vAlign w:val="center"/>
            <w:hideMark/>
          </w:tcPr>
          <w:p w14:paraId="22734833"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94" w:type="dxa"/>
            <w:gridSpan w:val="2"/>
            <w:tcBorders>
              <w:top w:val="nil"/>
              <w:left w:val="nil"/>
              <w:bottom w:val="single" w:sz="4" w:space="0" w:color="auto"/>
              <w:right w:val="single" w:sz="4" w:space="0" w:color="auto"/>
            </w:tcBorders>
            <w:shd w:val="clear" w:color="auto" w:fill="auto"/>
            <w:vAlign w:val="center"/>
          </w:tcPr>
          <w:p w14:paraId="3BA59E6D" w14:textId="77777777" w:rsidR="00A822C6" w:rsidRPr="00A822C6" w:rsidRDefault="00A822C6" w:rsidP="00A822C6">
            <w:pPr>
              <w:jc w:val="center"/>
              <w:rPr>
                <w:color w:val="000000" w:themeColor="text1"/>
                <w:szCs w:val="24"/>
              </w:rPr>
            </w:pPr>
          </w:p>
        </w:tc>
        <w:tc>
          <w:tcPr>
            <w:tcW w:w="1186" w:type="dxa"/>
            <w:gridSpan w:val="2"/>
            <w:tcBorders>
              <w:top w:val="nil"/>
              <w:left w:val="nil"/>
              <w:bottom w:val="single" w:sz="4" w:space="0" w:color="auto"/>
              <w:right w:val="single" w:sz="4" w:space="0" w:color="auto"/>
            </w:tcBorders>
            <w:shd w:val="clear" w:color="auto" w:fill="auto"/>
            <w:vAlign w:val="center"/>
            <w:hideMark/>
          </w:tcPr>
          <w:p w14:paraId="5BBB8387"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772" w:type="dxa"/>
            <w:tcBorders>
              <w:top w:val="nil"/>
              <w:left w:val="nil"/>
              <w:bottom w:val="single" w:sz="4" w:space="0" w:color="auto"/>
              <w:right w:val="single" w:sz="4" w:space="0" w:color="auto"/>
            </w:tcBorders>
            <w:shd w:val="clear" w:color="auto" w:fill="auto"/>
            <w:vAlign w:val="center"/>
          </w:tcPr>
          <w:p w14:paraId="43B1BA45"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1443B5F2" w14:textId="77777777" w:rsidR="00A822C6" w:rsidRPr="00A822C6" w:rsidRDefault="00A822C6" w:rsidP="00A822C6">
            <w:pPr>
              <w:jc w:val="center"/>
              <w:rPr>
                <w:color w:val="000000" w:themeColor="text1"/>
                <w:szCs w:val="24"/>
              </w:rPr>
            </w:pPr>
            <w:r w:rsidRPr="00A822C6">
              <w:rPr>
                <w:color w:val="000000" w:themeColor="text1"/>
                <w:szCs w:val="24"/>
              </w:rPr>
              <w:t>6</w:t>
            </w: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04A7C655" w14:textId="77777777" w:rsidR="00A822C6" w:rsidRPr="00A822C6" w:rsidRDefault="00A822C6" w:rsidP="00A822C6">
            <w:pPr>
              <w:jc w:val="center"/>
              <w:rPr>
                <w:color w:val="000000" w:themeColor="text1"/>
                <w:szCs w:val="24"/>
                <w:lang w:val="en-US"/>
              </w:rPr>
            </w:pPr>
            <w:r w:rsidRPr="00A822C6">
              <w:rPr>
                <w:color w:val="000000" w:themeColor="text1"/>
                <w:szCs w:val="24"/>
              </w:rPr>
              <w:t>20</w:t>
            </w:r>
            <w:r w:rsidRPr="00A822C6">
              <w:rPr>
                <w:color w:val="000000" w:themeColor="text1"/>
                <w:szCs w:val="24"/>
                <w:lang w:val="en-US"/>
              </w:rPr>
              <w:t>4</w:t>
            </w:r>
          </w:p>
        </w:tc>
      </w:tr>
      <w:tr w:rsidR="00A822C6" w:rsidRPr="00A822C6" w14:paraId="5062924A" w14:textId="77777777" w:rsidTr="00A822C6">
        <w:trPr>
          <w:trHeight w:val="630"/>
        </w:trPr>
        <w:tc>
          <w:tcPr>
            <w:tcW w:w="1784" w:type="dxa"/>
            <w:gridSpan w:val="2"/>
            <w:vMerge/>
            <w:tcBorders>
              <w:top w:val="single" w:sz="4" w:space="0" w:color="auto"/>
              <w:left w:val="single" w:sz="4" w:space="0" w:color="auto"/>
              <w:bottom w:val="single" w:sz="4" w:space="0" w:color="auto"/>
              <w:right w:val="single" w:sz="4" w:space="0" w:color="auto"/>
            </w:tcBorders>
            <w:vAlign w:val="center"/>
            <w:hideMark/>
          </w:tcPr>
          <w:p w14:paraId="766B170D" w14:textId="77777777" w:rsidR="00A822C6" w:rsidRPr="00A822C6" w:rsidRDefault="00A822C6" w:rsidP="00A822C6">
            <w:pPr>
              <w:rPr>
                <w:color w:val="000000" w:themeColor="text1"/>
                <w:szCs w:val="24"/>
              </w:rPr>
            </w:pP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5603B46" w14:textId="77777777" w:rsidR="00A822C6" w:rsidRPr="00A822C6" w:rsidRDefault="00A822C6" w:rsidP="00A822C6">
            <w:pPr>
              <w:rPr>
                <w:color w:val="000000" w:themeColor="text1"/>
                <w:szCs w:val="24"/>
              </w:rPr>
            </w:pPr>
            <w:r w:rsidRPr="00A822C6">
              <w:rPr>
                <w:color w:val="000000" w:themeColor="text1"/>
                <w:szCs w:val="24"/>
              </w:rPr>
              <w:t>Вероятность и статистика</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E8F1F" w14:textId="77777777" w:rsidR="00A822C6" w:rsidRPr="00A822C6" w:rsidRDefault="00A822C6" w:rsidP="00A822C6">
            <w:pPr>
              <w:jc w:val="center"/>
              <w:rPr>
                <w:color w:val="000000" w:themeColor="text1"/>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2A5575EC" w14:textId="77777777" w:rsidR="00A822C6" w:rsidRPr="00A822C6" w:rsidRDefault="00A822C6" w:rsidP="00A822C6">
            <w:pPr>
              <w:jc w:val="center"/>
              <w:rPr>
                <w:color w:val="000000" w:themeColor="text1"/>
                <w:szCs w:val="24"/>
              </w:rPr>
            </w:pP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99BA86" w14:textId="77777777" w:rsidR="00A822C6" w:rsidRPr="00A822C6" w:rsidRDefault="00A822C6" w:rsidP="00A822C6">
            <w:pPr>
              <w:jc w:val="center"/>
              <w:rPr>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43956DB6" w14:textId="77777777" w:rsidR="00A822C6" w:rsidRPr="00A822C6" w:rsidRDefault="00A822C6" w:rsidP="00A822C6">
            <w:pPr>
              <w:jc w:val="center"/>
              <w:rPr>
                <w:color w:val="000000" w:themeColor="text1"/>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EC073"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2349D3BF" w14:textId="77777777" w:rsidR="00A822C6" w:rsidRPr="00A822C6" w:rsidRDefault="00A822C6" w:rsidP="00A822C6">
            <w:pPr>
              <w:jc w:val="center"/>
              <w:rPr>
                <w:color w:val="000000" w:themeColor="text1"/>
                <w:szCs w:val="24"/>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D034D"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494AA" w14:textId="77777777" w:rsidR="00A822C6" w:rsidRPr="00A822C6" w:rsidRDefault="00A822C6" w:rsidP="00A822C6">
            <w:pPr>
              <w:jc w:val="center"/>
              <w:rPr>
                <w:color w:val="000000" w:themeColor="text1"/>
                <w:szCs w:val="24"/>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48029E"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1993E77" w14:textId="77777777" w:rsidR="00A822C6" w:rsidRPr="00A822C6" w:rsidRDefault="00A822C6" w:rsidP="00A822C6">
            <w:pPr>
              <w:jc w:val="center"/>
              <w:rPr>
                <w:color w:val="000000" w:themeColor="text1"/>
                <w:szCs w:val="24"/>
              </w:rPr>
            </w:pPr>
          </w:p>
        </w:tc>
        <w:tc>
          <w:tcPr>
            <w:tcW w:w="786" w:type="dxa"/>
            <w:tcBorders>
              <w:top w:val="single" w:sz="4" w:space="0" w:color="auto"/>
              <w:left w:val="single" w:sz="4" w:space="0" w:color="auto"/>
              <w:bottom w:val="single" w:sz="4" w:space="0" w:color="auto"/>
              <w:right w:val="single" w:sz="4" w:space="0" w:color="auto"/>
            </w:tcBorders>
            <w:vAlign w:val="center"/>
          </w:tcPr>
          <w:p w14:paraId="7EFE379D" w14:textId="77777777" w:rsidR="00A822C6" w:rsidRPr="00A822C6" w:rsidRDefault="00A822C6" w:rsidP="00A822C6">
            <w:pPr>
              <w:jc w:val="center"/>
              <w:rPr>
                <w:color w:val="000000" w:themeColor="text1"/>
                <w:szCs w:val="24"/>
              </w:rPr>
            </w:pPr>
            <w:r w:rsidRPr="00A822C6">
              <w:rPr>
                <w:color w:val="000000" w:themeColor="text1"/>
                <w:szCs w:val="24"/>
              </w:rPr>
              <w:t>3</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880D0" w14:textId="77777777" w:rsidR="00A822C6" w:rsidRPr="00A822C6" w:rsidRDefault="00A822C6" w:rsidP="00A822C6">
            <w:pPr>
              <w:jc w:val="center"/>
              <w:rPr>
                <w:color w:val="000000" w:themeColor="text1"/>
                <w:szCs w:val="24"/>
                <w:lang w:val="en-US"/>
              </w:rPr>
            </w:pPr>
            <w:r w:rsidRPr="00A822C6">
              <w:rPr>
                <w:color w:val="000000" w:themeColor="text1"/>
                <w:szCs w:val="24"/>
              </w:rPr>
              <w:t>10</w:t>
            </w:r>
            <w:r w:rsidRPr="00A822C6">
              <w:rPr>
                <w:color w:val="000000" w:themeColor="text1"/>
                <w:szCs w:val="24"/>
                <w:lang w:val="en-US"/>
              </w:rPr>
              <w:t>2</w:t>
            </w:r>
          </w:p>
        </w:tc>
      </w:tr>
      <w:tr w:rsidR="00A822C6" w:rsidRPr="00A822C6" w14:paraId="72D6D46E" w14:textId="77777777" w:rsidTr="00A822C6">
        <w:trPr>
          <w:trHeight w:val="315"/>
        </w:trPr>
        <w:tc>
          <w:tcPr>
            <w:tcW w:w="1784" w:type="dxa"/>
            <w:gridSpan w:val="2"/>
            <w:vMerge/>
            <w:tcBorders>
              <w:top w:val="single" w:sz="4" w:space="0" w:color="auto"/>
              <w:left w:val="single" w:sz="4" w:space="0" w:color="auto"/>
              <w:bottom w:val="single" w:sz="4" w:space="0" w:color="auto"/>
              <w:right w:val="single" w:sz="4" w:space="0" w:color="auto"/>
            </w:tcBorders>
            <w:vAlign w:val="center"/>
            <w:hideMark/>
          </w:tcPr>
          <w:p w14:paraId="7092FBEB" w14:textId="77777777" w:rsidR="00A822C6" w:rsidRPr="00A822C6" w:rsidRDefault="00A822C6" w:rsidP="00A822C6">
            <w:pPr>
              <w:rPr>
                <w:color w:val="000000" w:themeColor="text1"/>
                <w:szCs w:val="24"/>
              </w:rPr>
            </w:pPr>
          </w:p>
        </w:tc>
        <w:tc>
          <w:tcPr>
            <w:tcW w:w="21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D75ACF" w14:textId="77777777" w:rsidR="00A822C6" w:rsidRPr="00A822C6" w:rsidRDefault="00A822C6" w:rsidP="00A822C6">
            <w:pPr>
              <w:rPr>
                <w:color w:val="000000" w:themeColor="text1"/>
                <w:szCs w:val="24"/>
              </w:rPr>
            </w:pPr>
            <w:r w:rsidRPr="00A822C6">
              <w:rPr>
                <w:color w:val="000000" w:themeColor="text1"/>
                <w:szCs w:val="24"/>
              </w:rPr>
              <w:t>Информатика </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39B87" w14:textId="77777777" w:rsidR="00A822C6" w:rsidRPr="00A822C6" w:rsidRDefault="00A822C6" w:rsidP="00A822C6">
            <w:pPr>
              <w:jc w:val="center"/>
              <w:rPr>
                <w:color w:val="000000" w:themeColor="text1"/>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64326C32" w14:textId="77777777" w:rsidR="00A822C6" w:rsidRPr="00A822C6" w:rsidRDefault="00A822C6" w:rsidP="00A822C6">
            <w:pPr>
              <w:jc w:val="center"/>
              <w:rPr>
                <w:color w:val="000000" w:themeColor="text1"/>
                <w:szCs w:val="24"/>
              </w:rPr>
            </w:pP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DB86A" w14:textId="77777777" w:rsidR="00A822C6" w:rsidRPr="00A822C6" w:rsidRDefault="00A822C6" w:rsidP="00A822C6">
            <w:pPr>
              <w:jc w:val="center"/>
              <w:rPr>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7548BD2E" w14:textId="77777777" w:rsidR="00A822C6" w:rsidRPr="00A822C6" w:rsidRDefault="00A822C6" w:rsidP="00A822C6">
            <w:pPr>
              <w:jc w:val="center"/>
              <w:rPr>
                <w:color w:val="000000" w:themeColor="text1"/>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E8586"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30A52A3E" w14:textId="77777777" w:rsidR="00A822C6" w:rsidRPr="00A822C6" w:rsidRDefault="00A822C6" w:rsidP="00A822C6">
            <w:pPr>
              <w:jc w:val="center"/>
              <w:rPr>
                <w:color w:val="000000" w:themeColor="text1"/>
                <w:szCs w:val="24"/>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247B8"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63B5B" w14:textId="77777777" w:rsidR="00A822C6" w:rsidRPr="00A822C6" w:rsidRDefault="00A822C6" w:rsidP="00A822C6">
            <w:pPr>
              <w:jc w:val="center"/>
              <w:rPr>
                <w:color w:val="000000" w:themeColor="text1"/>
                <w:szCs w:val="24"/>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FDFE8"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2EDBCEB" w14:textId="77777777" w:rsidR="00A822C6" w:rsidRPr="00A822C6" w:rsidRDefault="00A822C6" w:rsidP="00A822C6">
            <w:pPr>
              <w:jc w:val="center"/>
              <w:rPr>
                <w:color w:val="000000" w:themeColor="text1"/>
                <w:szCs w:val="24"/>
              </w:rPr>
            </w:pPr>
          </w:p>
        </w:tc>
        <w:tc>
          <w:tcPr>
            <w:tcW w:w="786" w:type="dxa"/>
            <w:tcBorders>
              <w:top w:val="single" w:sz="4" w:space="0" w:color="auto"/>
              <w:left w:val="single" w:sz="4" w:space="0" w:color="auto"/>
              <w:bottom w:val="single" w:sz="4" w:space="0" w:color="auto"/>
              <w:right w:val="single" w:sz="4" w:space="0" w:color="auto"/>
            </w:tcBorders>
          </w:tcPr>
          <w:p w14:paraId="557563F4" w14:textId="77777777" w:rsidR="00A822C6" w:rsidRPr="00A822C6" w:rsidRDefault="00A822C6" w:rsidP="00A822C6">
            <w:pPr>
              <w:jc w:val="center"/>
              <w:rPr>
                <w:color w:val="000000" w:themeColor="text1"/>
                <w:szCs w:val="24"/>
              </w:rPr>
            </w:pPr>
            <w:r w:rsidRPr="00A822C6">
              <w:rPr>
                <w:color w:val="000000" w:themeColor="text1"/>
                <w:szCs w:val="24"/>
              </w:rPr>
              <w:t>3</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866A7" w14:textId="77777777" w:rsidR="00A822C6" w:rsidRPr="00A822C6" w:rsidRDefault="00A822C6" w:rsidP="00A822C6">
            <w:pPr>
              <w:jc w:val="center"/>
              <w:rPr>
                <w:color w:val="000000" w:themeColor="text1"/>
                <w:szCs w:val="24"/>
                <w:lang w:val="en-US"/>
              </w:rPr>
            </w:pPr>
            <w:r w:rsidRPr="00A822C6">
              <w:rPr>
                <w:color w:val="000000" w:themeColor="text1"/>
                <w:szCs w:val="24"/>
              </w:rPr>
              <w:t>10</w:t>
            </w:r>
            <w:r w:rsidRPr="00A822C6">
              <w:rPr>
                <w:color w:val="000000" w:themeColor="text1"/>
                <w:szCs w:val="24"/>
                <w:lang w:val="en-US"/>
              </w:rPr>
              <w:t>2</w:t>
            </w:r>
          </w:p>
        </w:tc>
      </w:tr>
      <w:tr w:rsidR="00A822C6" w:rsidRPr="00A822C6" w14:paraId="7731B3EC" w14:textId="77777777" w:rsidTr="00A822C6">
        <w:trPr>
          <w:trHeight w:val="314"/>
        </w:trPr>
        <w:tc>
          <w:tcPr>
            <w:tcW w:w="17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06FE8" w14:textId="77777777" w:rsidR="00A822C6" w:rsidRPr="00A822C6" w:rsidRDefault="00A822C6" w:rsidP="00A822C6">
            <w:pPr>
              <w:jc w:val="center"/>
              <w:rPr>
                <w:color w:val="000000" w:themeColor="text1"/>
                <w:szCs w:val="24"/>
              </w:rPr>
            </w:pPr>
            <w:r w:rsidRPr="00A822C6">
              <w:rPr>
                <w:color w:val="000000" w:themeColor="text1"/>
                <w:szCs w:val="24"/>
              </w:rPr>
              <w:t>Общественно-научные предметы</w:t>
            </w:r>
          </w:p>
        </w:tc>
        <w:tc>
          <w:tcPr>
            <w:tcW w:w="2151" w:type="dxa"/>
            <w:gridSpan w:val="2"/>
            <w:tcBorders>
              <w:top w:val="single" w:sz="4" w:space="0" w:color="auto"/>
              <w:left w:val="single" w:sz="4" w:space="0" w:color="auto"/>
              <w:right w:val="single" w:sz="4" w:space="0" w:color="auto"/>
            </w:tcBorders>
            <w:shd w:val="clear" w:color="auto" w:fill="auto"/>
            <w:noWrap/>
            <w:vAlign w:val="center"/>
          </w:tcPr>
          <w:p w14:paraId="43F1D925" w14:textId="77777777" w:rsidR="00A822C6" w:rsidRPr="00A822C6" w:rsidRDefault="00A822C6" w:rsidP="00A822C6">
            <w:pPr>
              <w:rPr>
                <w:color w:val="000000" w:themeColor="text1"/>
                <w:szCs w:val="24"/>
              </w:rPr>
            </w:pPr>
            <w:r w:rsidRPr="00A822C6">
              <w:rPr>
                <w:color w:val="000000" w:themeColor="text1"/>
                <w:szCs w:val="24"/>
              </w:rPr>
              <w:t xml:space="preserve">История </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0242D52"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35" w:type="dxa"/>
            <w:tcBorders>
              <w:top w:val="single" w:sz="4" w:space="0" w:color="auto"/>
              <w:left w:val="nil"/>
              <w:bottom w:val="single" w:sz="4" w:space="0" w:color="auto"/>
              <w:right w:val="single" w:sz="4" w:space="0" w:color="auto"/>
            </w:tcBorders>
            <w:shd w:val="clear" w:color="auto" w:fill="auto"/>
            <w:vAlign w:val="center"/>
          </w:tcPr>
          <w:p w14:paraId="76EB6433" w14:textId="77777777" w:rsidR="00A822C6" w:rsidRPr="00A822C6" w:rsidRDefault="00A822C6" w:rsidP="00A822C6">
            <w:pPr>
              <w:jc w:val="center"/>
              <w:rPr>
                <w:color w:val="000000" w:themeColor="text1"/>
                <w:szCs w:val="24"/>
              </w:rPr>
            </w:pP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6FE852"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43306BEE" w14:textId="77777777" w:rsidR="00A822C6" w:rsidRPr="00A822C6" w:rsidRDefault="00A822C6" w:rsidP="00A822C6">
            <w:pPr>
              <w:jc w:val="center"/>
              <w:rPr>
                <w:color w:val="000000" w:themeColor="text1"/>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950A5"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18792DA" w14:textId="77777777" w:rsidR="00A822C6" w:rsidRPr="00A822C6" w:rsidRDefault="00A822C6" w:rsidP="00A822C6">
            <w:pPr>
              <w:jc w:val="center"/>
              <w:rPr>
                <w:color w:val="000000" w:themeColor="text1"/>
                <w:szCs w:val="24"/>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95E8E"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D519D" w14:textId="77777777" w:rsidR="00A822C6" w:rsidRPr="00A822C6" w:rsidRDefault="00A822C6" w:rsidP="00A822C6">
            <w:pPr>
              <w:jc w:val="center"/>
              <w:rPr>
                <w:color w:val="000000" w:themeColor="text1"/>
                <w:szCs w:val="24"/>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0EC25" w14:textId="77777777" w:rsidR="00A822C6" w:rsidRPr="00A822C6" w:rsidRDefault="00A822C6" w:rsidP="00A822C6">
            <w:pPr>
              <w:jc w:val="center"/>
              <w:rPr>
                <w:color w:val="000000" w:themeColor="text1"/>
                <w:szCs w:val="24"/>
                <w:vertAlign w:val="superscript"/>
              </w:rPr>
            </w:pPr>
            <w:r w:rsidRPr="00A822C6">
              <w:rPr>
                <w:color w:val="0070C0"/>
                <w:szCs w:val="24"/>
              </w:rPr>
              <w:t>2,5</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7B027E0"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7BF68D72" w14:textId="77777777" w:rsidR="00A822C6" w:rsidRPr="00A822C6" w:rsidRDefault="00A822C6" w:rsidP="00A822C6">
            <w:pPr>
              <w:jc w:val="center"/>
              <w:rPr>
                <w:color w:val="000000" w:themeColor="text1"/>
                <w:szCs w:val="24"/>
              </w:rPr>
            </w:pPr>
            <w:r w:rsidRPr="00A822C6">
              <w:rPr>
                <w:color w:val="000000" w:themeColor="text1"/>
                <w:szCs w:val="24"/>
              </w:rPr>
              <w:t>10,5</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D3CC9" w14:textId="77777777" w:rsidR="00A822C6" w:rsidRPr="00A822C6" w:rsidRDefault="00A822C6" w:rsidP="00A822C6">
            <w:pPr>
              <w:jc w:val="center"/>
              <w:rPr>
                <w:color w:val="000000" w:themeColor="text1"/>
                <w:szCs w:val="24"/>
                <w:lang w:val="en-US"/>
              </w:rPr>
            </w:pPr>
            <w:r w:rsidRPr="00A822C6">
              <w:rPr>
                <w:color w:val="000000" w:themeColor="text1"/>
                <w:szCs w:val="24"/>
              </w:rPr>
              <w:t>357</w:t>
            </w:r>
          </w:p>
        </w:tc>
      </w:tr>
      <w:tr w:rsidR="00A822C6" w:rsidRPr="00A822C6" w14:paraId="1FDADBDC" w14:textId="77777777" w:rsidTr="00A822C6">
        <w:trPr>
          <w:trHeight w:val="315"/>
        </w:trPr>
        <w:tc>
          <w:tcPr>
            <w:tcW w:w="1784" w:type="dxa"/>
            <w:gridSpan w:val="2"/>
            <w:vMerge/>
            <w:tcBorders>
              <w:top w:val="single" w:sz="4" w:space="0" w:color="auto"/>
              <w:left w:val="single" w:sz="4" w:space="0" w:color="auto"/>
              <w:bottom w:val="single" w:sz="4" w:space="0" w:color="auto"/>
              <w:right w:val="single" w:sz="4" w:space="0" w:color="auto"/>
            </w:tcBorders>
            <w:vAlign w:val="center"/>
            <w:hideMark/>
          </w:tcPr>
          <w:p w14:paraId="48D05AD2" w14:textId="77777777" w:rsidR="00A822C6" w:rsidRPr="00A822C6" w:rsidRDefault="00A822C6" w:rsidP="00A822C6">
            <w:pPr>
              <w:rPr>
                <w:color w:val="000000" w:themeColor="text1"/>
                <w:szCs w:val="24"/>
              </w:rPr>
            </w:pPr>
          </w:p>
        </w:tc>
        <w:tc>
          <w:tcPr>
            <w:tcW w:w="21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390E51" w14:textId="77777777" w:rsidR="00A822C6" w:rsidRPr="00A822C6" w:rsidRDefault="00A822C6" w:rsidP="00A822C6">
            <w:pPr>
              <w:rPr>
                <w:color w:val="000000" w:themeColor="text1"/>
                <w:szCs w:val="24"/>
              </w:rPr>
            </w:pPr>
            <w:r w:rsidRPr="00A822C6">
              <w:rPr>
                <w:color w:val="000000" w:themeColor="text1"/>
                <w:szCs w:val="24"/>
              </w:rPr>
              <w:t>Обществознание</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3E72613" w14:textId="77777777" w:rsidR="00A822C6" w:rsidRPr="00A822C6" w:rsidRDefault="00A822C6" w:rsidP="00A822C6">
            <w:pPr>
              <w:jc w:val="center"/>
              <w:rPr>
                <w:color w:val="000000" w:themeColor="text1"/>
                <w:szCs w:val="24"/>
              </w:rPr>
            </w:pPr>
          </w:p>
        </w:tc>
        <w:tc>
          <w:tcPr>
            <w:tcW w:w="835" w:type="dxa"/>
            <w:tcBorders>
              <w:top w:val="single" w:sz="4" w:space="0" w:color="auto"/>
              <w:left w:val="nil"/>
              <w:bottom w:val="single" w:sz="4" w:space="0" w:color="auto"/>
              <w:right w:val="single" w:sz="4" w:space="0" w:color="auto"/>
            </w:tcBorders>
            <w:shd w:val="clear" w:color="auto" w:fill="auto"/>
            <w:vAlign w:val="center"/>
          </w:tcPr>
          <w:p w14:paraId="45AC6910" w14:textId="77777777" w:rsidR="00A822C6" w:rsidRPr="00A822C6" w:rsidRDefault="00A822C6" w:rsidP="00A822C6">
            <w:pPr>
              <w:jc w:val="center"/>
              <w:rPr>
                <w:color w:val="000000" w:themeColor="text1"/>
                <w:szCs w:val="24"/>
              </w:rPr>
            </w:pPr>
          </w:p>
        </w:tc>
        <w:tc>
          <w:tcPr>
            <w:tcW w:w="1052" w:type="dxa"/>
            <w:gridSpan w:val="2"/>
            <w:tcBorders>
              <w:top w:val="single" w:sz="4" w:space="0" w:color="auto"/>
              <w:left w:val="nil"/>
              <w:bottom w:val="single" w:sz="4" w:space="0" w:color="auto"/>
              <w:right w:val="single" w:sz="4" w:space="0" w:color="auto"/>
            </w:tcBorders>
            <w:shd w:val="clear" w:color="auto" w:fill="auto"/>
            <w:vAlign w:val="center"/>
            <w:hideMark/>
          </w:tcPr>
          <w:p w14:paraId="02477391"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797" w:type="dxa"/>
            <w:tcBorders>
              <w:top w:val="single" w:sz="4" w:space="0" w:color="auto"/>
              <w:left w:val="nil"/>
              <w:bottom w:val="single" w:sz="4" w:space="0" w:color="auto"/>
              <w:right w:val="single" w:sz="4" w:space="0" w:color="auto"/>
            </w:tcBorders>
            <w:shd w:val="clear" w:color="auto" w:fill="auto"/>
            <w:vAlign w:val="center"/>
          </w:tcPr>
          <w:p w14:paraId="0A29329C" w14:textId="77777777" w:rsidR="00A822C6" w:rsidRPr="00A822C6" w:rsidRDefault="00A822C6" w:rsidP="00A822C6">
            <w:pPr>
              <w:jc w:val="center"/>
              <w:rPr>
                <w:color w:val="000000" w:themeColor="text1"/>
                <w:szCs w:val="24"/>
              </w:rPr>
            </w:pP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9872F3D"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835" w:type="dxa"/>
            <w:tcBorders>
              <w:top w:val="single" w:sz="4" w:space="0" w:color="auto"/>
              <w:left w:val="nil"/>
              <w:bottom w:val="single" w:sz="4" w:space="0" w:color="auto"/>
              <w:right w:val="single" w:sz="4" w:space="0" w:color="auto"/>
            </w:tcBorders>
            <w:shd w:val="clear" w:color="auto" w:fill="auto"/>
            <w:vAlign w:val="center"/>
          </w:tcPr>
          <w:p w14:paraId="022C1A36" w14:textId="77777777" w:rsidR="00A822C6" w:rsidRPr="00A822C6" w:rsidRDefault="00A822C6" w:rsidP="00A822C6">
            <w:pPr>
              <w:jc w:val="center"/>
              <w:rPr>
                <w:color w:val="000000" w:themeColor="text1"/>
                <w:szCs w:val="24"/>
              </w:rPr>
            </w:pP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70F632C0"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894" w:type="dxa"/>
            <w:gridSpan w:val="2"/>
            <w:tcBorders>
              <w:top w:val="single" w:sz="4" w:space="0" w:color="auto"/>
              <w:left w:val="nil"/>
              <w:bottom w:val="single" w:sz="4" w:space="0" w:color="auto"/>
              <w:right w:val="single" w:sz="4" w:space="0" w:color="auto"/>
            </w:tcBorders>
            <w:shd w:val="clear" w:color="auto" w:fill="auto"/>
            <w:vAlign w:val="center"/>
          </w:tcPr>
          <w:p w14:paraId="3005E53E" w14:textId="77777777" w:rsidR="00A822C6" w:rsidRPr="00A822C6" w:rsidRDefault="00A822C6" w:rsidP="00A822C6">
            <w:pPr>
              <w:jc w:val="center"/>
              <w:rPr>
                <w:color w:val="000000" w:themeColor="text1"/>
                <w:szCs w:val="24"/>
              </w:rPr>
            </w:pP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14:paraId="6D383EE2"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772" w:type="dxa"/>
            <w:tcBorders>
              <w:top w:val="single" w:sz="4" w:space="0" w:color="auto"/>
              <w:left w:val="nil"/>
              <w:bottom w:val="single" w:sz="4" w:space="0" w:color="auto"/>
              <w:right w:val="single" w:sz="4" w:space="0" w:color="auto"/>
            </w:tcBorders>
            <w:shd w:val="clear" w:color="auto" w:fill="auto"/>
            <w:vAlign w:val="center"/>
          </w:tcPr>
          <w:p w14:paraId="21D14942"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74F424D7" w14:textId="77777777" w:rsidR="00A822C6" w:rsidRPr="00A822C6" w:rsidRDefault="00A822C6" w:rsidP="00A822C6">
            <w:pPr>
              <w:jc w:val="center"/>
              <w:rPr>
                <w:color w:val="000000" w:themeColor="text1"/>
                <w:szCs w:val="24"/>
              </w:rPr>
            </w:pPr>
            <w:r w:rsidRPr="00A822C6">
              <w:rPr>
                <w:color w:val="000000" w:themeColor="text1"/>
                <w:szCs w:val="24"/>
              </w:rPr>
              <w:t>4</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65154" w14:textId="77777777" w:rsidR="00A822C6" w:rsidRPr="00A822C6" w:rsidRDefault="00A822C6" w:rsidP="00A822C6">
            <w:pPr>
              <w:jc w:val="center"/>
              <w:rPr>
                <w:color w:val="000000" w:themeColor="text1"/>
                <w:szCs w:val="24"/>
                <w:lang w:val="en-US"/>
              </w:rPr>
            </w:pPr>
            <w:r w:rsidRPr="00A822C6">
              <w:rPr>
                <w:color w:val="000000" w:themeColor="text1"/>
                <w:szCs w:val="24"/>
              </w:rPr>
              <w:t>13</w:t>
            </w:r>
            <w:r w:rsidRPr="00A822C6">
              <w:rPr>
                <w:color w:val="000000" w:themeColor="text1"/>
                <w:szCs w:val="24"/>
                <w:lang w:val="en-US"/>
              </w:rPr>
              <w:t>6</w:t>
            </w:r>
          </w:p>
        </w:tc>
      </w:tr>
      <w:tr w:rsidR="00A822C6" w:rsidRPr="00A822C6" w14:paraId="55BDAFFB" w14:textId="77777777" w:rsidTr="00A822C6">
        <w:trPr>
          <w:trHeight w:val="315"/>
        </w:trPr>
        <w:tc>
          <w:tcPr>
            <w:tcW w:w="1784" w:type="dxa"/>
            <w:gridSpan w:val="2"/>
            <w:vMerge/>
            <w:tcBorders>
              <w:top w:val="single" w:sz="4" w:space="0" w:color="auto"/>
              <w:left w:val="single" w:sz="4" w:space="0" w:color="auto"/>
              <w:bottom w:val="single" w:sz="4" w:space="0" w:color="auto"/>
              <w:right w:val="single" w:sz="4" w:space="0" w:color="auto"/>
            </w:tcBorders>
            <w:vAlign w:val="center"/>
            <w:hideMark/>
          </w:tcPr>
          <w:p w14:paraId="2A314052" w14:textId="77777777" w:rsidR="00A822C6" w:rsidRPr="00A822C6" w:rsidRDefault="00A822C6" w:rsidP="00A822C6">
            <w:pPr>
              <w:rPr>
                <w:color w:val="000000" w:themeColor="text1"/>
                <w:szCs w:val="24"/>
              </w:rPr>
            </w:pPr>
          </w:p>
        </w:tc>
        <w:tc>
          <w:tcPr>
            <w:tcW w:w="21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7D4283" w14:textId="77777777" w:rsidR="00A822C6" w:rsidRPr="00A822C6" w:rsidRDefault="00A822C6" w:rsidP="00A822C6">
            <w:pPr>
              <w:rPr>
                <w:color w:val="000000" w:themeColor="text1"/>
                <w:szCs w:val="24"/>
              </w:rPr>
            </w:pPr>
            <w:r w:rsidRPr="00A822C6">
              <w:rPr>
                <w:color w:val="000000" w:themeColor="text1"/>
                <w:szCs w:val="24"/>
              </w:rPr>
              <w:t>География</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D6252"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D61CF9D" w14:textId="77777777" w:rsidR="00A822C6" w:rsidRPr="00A822C6" w:rsidRDefault="00A822C6" w:rsidP="00A822C6">
            <w:pPr>
              <w:jc w:val="center"/>
              <w:rPr>
                <w:color w:val="000000" w:themeColor="text1"/>
                <w:szCs w:val="24"/>
              </w:rPr>
            </w:pP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667C1E"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02B4930C" w14:textId="77777777" w:rsidR="00A822C6" w:rsidRPr="00A822C6" w:rsidRDefault="00A822C6" w:rsidP="00A822C6">
            <w:pPr>
              <w:jc w:val="center"/>
              <w:rPr>
                <w:color w:val="000000" w:themeColor="text1"/>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9E87B"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33D8AE93" w14:textId="77777777" w:rsidR="00A822C6" w:rsidRPr="00A822C6" w:rsidRDefault="00A822C6" w:rsidP="00A822C6">
            <w:pPr>
              <w:jc w:val="center"/>
              <w:rPr>
                <w:color w:val="000000" w:themeColor="text1"/>
                <w:szCs w:val="24"/>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DF97F"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94A8A" w14:textId="77777777" w:rsidR="00A822C6" w:rsidRPr="00A822C6" w:rsidRDefault="00A822C6" w:rsidP="00A822C6">
            <w:pPr>
              <w:jc w:val="center"/>
              <w:rPr>
                <w:color w:val="000000" w:themeColor="text1"/>
                <w:szCs w:val="24"/>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BD5BF6"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07DBF50" w14:textId="77777777" w:rsidR="00A822C6" w:rsidRPr="00A822C6" w:rsidRDefault="00A822C6" w:rsidP="00A822C6">
            <w:pPr>
              <w:jc w:val="center"/>
              <w:rPr>
                <w:color w:val="000000" w:themeColor="text1"/>
                <w:szCs w:val="24"/>
              </w:rPr>
            </w:pPr>
          </w:p>
        </w:tc>
        <w:tc>
          <w:tcPr>
            <w:tcW w:w="786" w:type="dxa"/>
            <w:tcBorders>
              <w:top w:val="single" w:sz="4" w:space="0" w:color="auto"/>
              <w:left w:val="single" w:sz="4" w:space="0" w:color="auto"/>
              <w:bottom w:val="single" w:sz="4" w:space="0" w:color="auto"/>
              <w:right w:val="single" w:sz="4" w:space="0" w:color="auto"/>
            </w:tcBorders>
            <w:vAlign w:val="center"/>
          </w:tcPr>
          <w:p w14:paraId="03213CD4" w14:textId="77777777" w:rsidR="00A822C6" w:rsidRPr="00A822C6" w:rsidRDefault="00A822C6" w:rsidP="00A822C6">
            <w:pPr>
              <w:jc w:val="center"/>
              <w:rPr>
                <w:color w:val="000000" w:themeColor="text1"/>
                <w:szCs w:val="24"/>
              </w:rPr>
            </w:pPr>
            <w:r w:rsidRPr="00A822C6">
              <w:rPr>
                <w:color w:val="000000" w:themeColor="text1"/>
                <w:szCs w:val="24"/>
              </w:rPr>
              <w:t>8</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73F8C" w14:textId="77777777" w:rsidR="00A822C6" w:rsidRPr="00A822C6" w:rsidRDefault="00A822C6" w:rsidP="00A822C6">
            <w:pPr>
              <w:jc w:val="center"/>
              <w:rPr>
                <w:color w:val="000000" w:themeColor="text1"/>
                <w:szCs w:val="24"/>
                <w:lang w:val="en-US"/>
              </w:rPr>
            </w:pPr>
            <w:r w:rsidRPr="00A822C6">
              <w:rPr>
                <w:color w:val="000000" w:themeColor="text1"/>
                <w:szCs w:val="24"/>
              </w:rPr>
              <w:t>2</w:t>
            </w:r>
            <w:r w:rsidRPr="00A822C6">
              <w:rPr>
                <w:color w:val="000000" w:themeColor="text1"/>
                <w:szCs w:val="24"/>
                <w:lang w:val="en-US"/>
              </w:rPr>
              <w:t>72</w:t>
            </w:r>
          </w:p>
        </w:tc>
      </w:tr>
      <w:tr w:rsidR="00A822C6" w:rsidRPr="00A822C6" w14:paraId="6D078B17" w14:textId="77777777" w:rsidTr="00A822C6">
        <w:trPr>
          <w:trHeight w:val="315"/>
        </w:trPr>
        <w:tc>
          <w:tcPr>
            <w:tcW w:w="17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52405" w14:textId="77777777" w:rsidR="00A822C6" w:rsidRPr="00A822C6" w:rsidRDefault="00A822C6" w:rsidP="00A822C6">
            <w:pPr>
              <w:jc w:val="center"/>
              <w:rPr>
                <w:color w:val="000000" w:themeColor="text1"/>
                <w:szCs w:val="24"/>
              </w:rPr>
            </w:pPr>
            <w:r w:rsidRPr="00A822C6">
              <w:rPr>
                <w:color w:val="000000" w:themeColor="text1"/>
                <w:szCs w:val="24"/>
              </w:rPr>
              <w:t>Естественно-научные дисциплины</w:t>
            </w:r>
          </w:p>
        </w:tc>
        <w:tc>
          <w:tcPr>
            <w:tcW w:w="21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13CCF9" w14:textId="77777777" w:rsidR="00A822C6" w:rsidRPr="00A822C6" w:rsidRDefault="00A822C6" w:rsidP="00A822C6">
            <w:pPr>
              <w:rPr>
                <w:color w:val="000000" w:themeColor="text1"/>
                <w:szCs w:val="24"/>
              </w:rPr>
            </w:pPr>
            <w:r w:rsidRPr="00A822C6">
              <w:rPr>
                <w:color w:val="000000" w:themeColor="text1"/>
                <w:szCs w:val="24"/>
              </w:rPr>
              <w:t>Физика</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1AB61A4" w14:textId="77777777" w:rsidR="00A822C6" w:rsidRPr="00A822C6" w:rsidRDefault="00A822C6" w:rsidP="00A822C6">
            <w:pPr>
              <w:jc w:val="center"/>
              <w:rPr>
                <w:color w:val="000000" w:themeColor="text1"/>
                <w:szCs w:val="24"/>
              </w:rPr>
            </w:pPr>
          </w:p>
        </w:tc>
        <w:tc>
          <w:tcPr>
            <w:tcW w:w="835" w:type="dxa"/>
            <w:tcBorders>
              <w:top w:val="single" w:sz="4" w:space="0" w:color="auto"/>
              <w:left w:val="nil"/>
              <w:bottom w:val="single" w:sz="4" w:space="0" w:color="auto"/>
              <w:right w:val="single" w:sz="4" w:space="0" w:color="auto"/>
            </w:tcBorders>
            <w:shd w:val="clear" w:color="auto" w:fill="auto"/>
            <w:vAlign w:val="center"/>
          </w:tcPr>
          <w:p w14:paraId="56CDD414" w14:textId="77777777" w:rsidR="00A822C6" w:rsidRPr="00A822C6" w:rsidRDefault="00A822C6" w:rsidP="00A822C6">
            <w:pPr>
              <w:jc w:val="center"/>
              <w:rPr>
                <w:color w:val="000000" w:themeColor="text1"/>
                <w:szCs w:val="24"/>
              </w:rPr>
            </w:pPr>
          </w:p>
        </w:tc>
        <w:tc>
          <w:tcPr>
            <w:tcW w:w="1052" w:type="dxa"/>
            <w:gridSpan w:val="2"/>
            <w:tcBorders>
              <w:top w:val="single" w:sz="4" w:space="0" w:color="auto"/>
              <w:left w:val="nil"/>
              <w:bottom w:val="single" w:sz="4" w:space="0" w:color="auto"/>
              <w:right w:val="single" w:sz="4" w:space="0" w:color="auto"/>
            </w:tcBorders>
            <w:shd w:val="clear" w:color="auto" w:fill="auto"/>
            <w:vAlign w:val="center"/>
            <w:hideMark/>
          </w:tcPr>
          <w:p w14:paraId="314DD4B7" w14:textId="77777777" w:rsidR="00A822C6" w:rsidRPr="00A822C6" w:rsidRDefault="00A822C6" w:rsidP="00A822C6">
            <w:pPr>
              <w:jc w:val="center"/>
              <w:rPr>
                <w:color w:val="000000" w:themeColor="text1"/>
                <w:szCs w:val="24"/>
              </w:rPr>
            </w:pPr>
          </w:p>
        </w:tc>
        <w:tc>
          <w:tcPr>
            <w:tcW w:w="797" w:type="dxa"/>
            <w:tcBorders>
              <w:top w:val="single" w:sz="4" w:space="0" w:color="auto"/>
              <w:left w:val="nil"/>
              <w:bottom w:val="single" w:sz="4" w:space="0" w:color="auto"/>
              <w:right w:val="single" w:sz="4" w:space="0" w:color="auto"/>
            </w:tcBorders>
            <w:shd w:val="clear" w:color="auto" w:fill="auto"/>
            <w:vAlign w:val="center"/>
          </w:tcPr>
          <w:p w14:paraId="11E634F8" w14:textId="77777777" w:rsidR="00A822C6" w:rsidRPr="00A822C6" w:rsidRDefault="00A822C6" w:rsidP="00A822C6">
            <w:pPr>
              <w:jc w:val="center"/>
              <w:rPr>
                <w:color w:val="000000" w:themeColor="text1"/>
                <w:szCs w:val="24"/>
              </w:rPr>
            </w:pP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78AC252"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35" w:type="dxa"/>
            <w:tcBorders>
              <w:top w:val="single" w:sz="4" w:space="0" w:color="auto"/>
              <w:left w:val="nil"/>
              <w:bottom w:val="single" w:sz="4" w:space="0" w:color="auto"/>
              <w:right w:val="single" w:sz="4" w:space="0" w:color="auto"/>
            </w:tcBorders>
            <w:shd w:val="clear" w:color="auto" w:fill="auto"/>
            <w:vAlign w:val="center"/>
          </w:tcPr>
          <w:p w14:paraId="314D8E6B" w14:textId="77777777" w:rsidR="00A822C6" w:rsidRPr="00A822C6" w:rsidRDefault="00A822C6" w:rsidP="00A822C6">
            <w:pPr>
              <w:jc w:val="center"/>
              <w:rPr>
                <w:color w:val="000000" w:themeColor="text1"/>
                <w:szCs w:val="24"/>
              </w:rPr>
            </w:pP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075D756B"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94" w:type="dxa"/>
            <w:gridSpan w:val="2"/>
            <w:tcBorders>
              <w:top w:val="single" w:sz="4" w:space="0" w:color="auto"/>
              <w:left w:val="nil"/>
              <w:bottom w:val="single" w:sz="4" w:space="0" w:color="auto"/>
              <w:right w:val="single" w:sz="4" w:space="0" w:color="auto"/>
            </w:tcBorders>
            <w:shd w:val="clear" w:color="auto" w:fill="auto"/>
            <w:vAlign w:val="center"/>
          </w:tcPr>
          <w:p w14:paraId="276E357B" w14:textId="77777777" w:rsidR="00A822C6" w:rsidRPr="00A822C6" w:rsidRDefault="00A822C6" w:rsidP="00A822C6">
            <w:pPr>
              <w:jc w:val="center"/>
              <w:rPr>
                <w:color w:val="000000" w:themeColor="text1"/>
                <w:szCs w:val="24"/>
              </w:rPr>
            </w:pP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14:paraId="4A067E95" w14:textId="77777777" w:rsidR="00A822C6" w:rsidRPr="00A822C6" w:rsidRDefault="00A822C6" w:rsidP="00A822C6">
            <w:pPr>
              <w:jc w:val="center"/>
              <w:rPr>
                <w:color w:val="FF0000"/>
                <w:szCs w:val="24"/>
              </w:rPr>
            </w:pPr>
            <w:r w:rsidRPr="00A822C6">
              <w:rPr>
                <w:color w:val="FF0000"/>
                <w:szCs w:val="24"/>
              </w:rPr>
              <w:t>3</w:t>
            </w:r>
          </w:p>
        </w:tc>
        <w:tc>
          <w:tcPr>
            <w:tcW w:w="772" w:type="dxa"/>
            <w:tcBorders>
              <w:top w:val="single" w:sz="4" w:space="0" w:color="auto"/>
              <w:left w:val="nil"/>
              <w:bottom w:val="single" w:sz="4" w:space="0" w:color="auto"/>
              <w:right w:val="single" w:sz="4" w:space="0" w:color="auto"/>
            </w:tcBorders>
            <w:shd w:val="clear" w:color="auto" w:fill="auto"/>
            <w:vAlign w:val="center"/>
          </w:tcPr>
          <w:p w14:paraId="7632FE3B"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1D50110D" w14:textId="77777777" w:rsidR="00A822C6" w:rsidRPr="00A822C6" w:rsidRDefault="00A822C6" w:rsidP="00A822C6">
            <w:pPr>
              <w:jc w:val="center"/>
              <w:rPr>
                <w:color w:val="000000" w:themeColor="text1"/>
                <w:szCs w:val="24"/>
              </w:rPr>
            </w:pPr>
            <w:r w:rsidRPr="00A822C6">
              <w:rPr>
                <w:color w:val="000000" w:themeColor="text1"/>
                <w:szCs w:val="24"/>
              </w:rPr>
              <w:t>7</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ADDB1" w14:textId="77777777" w:rsidR="00A822C6" w:rsidRPr="00A822C6" w:rsidRDefault="00A822C6" w:rsidP="00A822C6">
            <w:pPr>
              <w:jc w:val="center"/>
              <w:rPr>
                <w:color w:val="000000" w:themeColor="text1"/>
                <w:szCs w:val="24"/>
              </w:rPr>
            </w:pPr>
            <w:r w:rsidRPr="00A822C6">
              <w:rPr>
                <w:color w:val="000000" w:themeColor="text1"/>
                <w:szCs w:val="24"/>
              </w:rPr>
              <w:t>238</w:t>
            </w:r>
          </w:p>
        </w:tc>
      </w:tr>
      <w:tr w:rsidR="00A822C6" w:rsidRPr="00A822C6" w14:paraId="2FA89940" w14:textId="77777777" w:rsidTr="00A822C6">
        <w:trPr>
          <w:trHeight w:val="315"/>
        </w:trPr>
        <w:tc>
          <w:tcPr>
            <w:tcW w:w="1784" w:type="dxa"/>
            <w:gridSpan w:val="2"/>
            <w:vMerge/>
            <w:tcBorders>
              <w:top w:val="single" w:sz="4" w:space="0" w:color="auto"/>
              <w:left w:val="single" w:sz="4" w:space="0" w:color="auto"/>
              <w:bottom w:val="single" w:sz="4" w:space="0" w:color="auto"/>
              <w:right w:val="single" w:sz="4" w:space="0" w:color="auto"/>
            </w:tcBorders>
            <w:vAlign w:val="center"/>
            <w:hideMark/>
          </w:tcPr>
          <w:p w14:paraId="556FEF9C" w14:textId="77777777" w:rsidR="00A822C6" w:rsidRPr="00A822C6" w:rsidRDefault="00A822C6" w:rsidP="00A822C6">
            <w:pPr>
              <w:rPr>
                <w:color w:val="000000" w:themeColor="text1"/>
                <w:szCs w:val="24"/>
              </w:rPr>
            </w:pPr>
          </w:p>
        </w:tc>
        <w:tc>
          <w:tcPr>
            <w:tcW w:w="2151" w:type="dxa"/>
            <w:gridSpan w:val="2"/>
            <w:tcBorders>
              <w:top w:val="nil"/>
              <w:left w:val="single" w:sz="4" w:space="0" w:color="auto"/>
              <w:bottom w:val="single" w:sz="4" w:space="0" w:color="auto"/>
              <w:right w:val="single" w:sz="4" w:space="0" w:color="auto"/>
            </w:tcBorders>
            <w:shd w:val="clear" w:color="auto" w:fill="auto"/>
            <w:noWrap/>
            <w:vAlign w:val="center"/>
          </w:tcPr>
          <w:p w14:paraId="4248100F" w14:textId="77777777" w:rsidR="00A822C6" w:rsidRPr="00A822C6" w:rsidRDefault="00A822C6" w:rsidP="00A822C6">
            <w:pPr>
              <w:rPr>
                <w:color w:val="000000" w:themeColor="text1"/>
                <w:szCs w:val="24"/>
              </w:rPr>
            </w:pPr>
            <w:r w:rsidRPr="00A822C6">
              <w:rPr>
                <w:color w:val="000000" w:themeColor="text1"/>
                <w:szCs w:val="24"/>
              </w:rPr>
              <w:t>Химия</w:t>
            </w:r>
          </w:p>
        </w:tc>
        <w:tc>
          <w:tcPr>
            <w:tcW w:w="846" w:type="dxa"/>
            <w:tcBorders>
              <w:top w:val="nil"/>
              <w:left w:val="nil"/>
              <w:bottom w:val="single" w:sz="4" w:space="0" w:color="auto"/>
              <w:right w:val="single" w:sz="4" w:space="0" w:color="auto"/>
            </w:tcBorders>
            <w:shd w:val="clear" w:color="auto" w:fill="auto"/>
            <w:vAlign w:val="center"/>
            <w:hideMark/>
          </w:tcPr>
          <w:p w14:paraId="619CE7DD" w14:textId="77777777" w:rsidR="00A822C6" w:rsidRPr="00A822C6" w:rsidRDefault="00A822C6" w:rsidP="00A822C6">
            <w:pPr>
              <w:jc w:val="center"/>
              <w:rPr>
                <w:color w:val="000000" w:themeColor="text1"/>
                <w:szCs w:val="24"/>
              </w:rPr>
            </w:pPr>
          </w:p>
        </w:tc>
        <w:tc>
          <w:tcPr>
            <w:tcW w:w="835" w:type="dxa"/>
            <w:tcBorders>
              <w:top w:val="nil"/>
              <w:left w:val="nil"/>
              <w:bottom w:val="single" w:sz="4" w:space="0" w:color="auto"/>
              <w:right w:val="single" w:sz="4" w:space="0" w:color="auto"/>
            </w:tcBorders>
            <w:shd w:val="clear" w:color="auto" w:fill="auto"/>
            <w:vAlign w:val="center"/>
          </w:tcPr>
          <w:p w14:paraId="5B77F003" w14:textId="77777777" w:rsidR="00A822C6" w:rsidRPr="00A822C6" w:rsidRDefault="00A822C6" w:rsidP="00A822C6">
            <w:pPr>
              <w:jc w:val="center"/>
              <w:rPr>
                <w:color w:val="000000" w:themeColor="text1"/>
                <w:szCs w:val="24"/>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233F7E0E" w14:textId="77777777" w:rsidR="00A822C6" w:rsidRPr="00A822C6" w:rsidRDefault="00A822C6" w:rsidP="00A822C6">
            <w:pPr>
              <w:jc w:val="center"/>
              <w:rPr>
                <w:color w:val="000000" w:themeColor="text1"/>
                <w:szCs w:val="24"/>
              </w:rPr>
            </w:pPr>
          </w:p>
        </w:tc>
        <w:tc>
          <w:tcPr>
            <w:tcW w:w="797" w:type="dxa"/>
            <w:tcBorders>
              <w:top w:val="nil"/>
              <w:left w:val="nil"/>
              <w:bottom w:val="single" w:sz="4" w:space="0" w:color="auto"/>
              <w:right w:val="single" w:sz="4" w:space="0" w:color="auto"/>
            </w:tcBorders>
            <w:shd w:val="clear" w:color="auto" w:fill="auto"/>
            <w:vAlign w:val="center"/>
          </w:tcPr>
          <w:p w14:paraId="55D3A631" w14:textId="77777777" w:rsidR="00A822C6" w:rsidRPr="00A822C6" w:rsidRDefault="00A822C6" w:rsidP="00A822C6">
            <w:pPr>
              <w:jc w:val="center"/>
              <w:rPr>
                <w:color w:val="000000" w:themeColor="text1"/>
                <w:szCs w:val="24"/>
              </w:rPr>
            </w:pPr>
          </w:p>
        </w:tc>
        <w:tc>
          <w:tcPr>
            <w:tcW w:w="846" w:type="dxa"/>
            <w:tcBorders>
              <w:top w:val="nil"/>
              <w:left w:val="nil"/>
              <w:bottom w:val="single" w:sz="4" w:space="0" w:color="auto"/>
              <w:right w:val="single" w:sz="4" w:space="0" w:color="auto"/>
            </w:tcBorders>
            <w:shd w:val="clear" w:color="auto" w:fill="auto"/>
            <w:vAlign w:val="center"/>
            <w:hideMark/>
          </w:tcPr>
          <w:p w14:paraId="339B8E1A" w14:textId="77777777" w:rsidR="00A822C6" w:rsidRPr="00A822C6" w:rsidRDefault="00A822C6" w:rsidP="00A822C6">
            <w:pPr>
              <w:jc w:val="center"/>
              <w:rPr>
                <w:color w:val="000000" w:themeColor="text1"/>
                <w:szCs w:val="24"/>
              </w:rPr>
            </w:pPr>
          </w:p>
        </w:tc>
        <w:tc>
          <w:tcPr>
            <w:tcW w:w="835" w:type="dxa"/>
            <w:tcBorders>
              <w:top w:val="nil"/>
              <w:left w:val="nil"/>
              <w:bottom w:val="single" w:sz="4" w:space="0" w:color="auto"/>
              <w:right w:val="single" w:sz="4" w:space="0" w:color="auto"/>
            </w:tcBorders>
            <w:shd w:val="clear" w:color="auto" w:fill="auto"/>
            <w:vAlign w:val="center"/>
          </w:tcPr>
          <w:p w14:paraId="71A74F4A" w14:textId="77777777" w:rsidR="00A822C6" w:rsidRPr="00A822C6" w:rsidRDefault="00A822C6" w:rsidP="00A822C6">
            <w:pPr>
              <w:jc w:val="center"/>
              <w:rPr>
                <w:color w:val="000000" w:themeColor="text1"/>
                <w:szCs w:val="24"/>
              </w:rPr>
            </w:pPr>
          </w:p>
        </w:tc>
        <w:tc>
          <w:tcPr>
            <w:tcW w:w="902" w:type="dxa"/>
            <w:tcBorders>
              <w:top w:val="nil"/>
              <w:left w:val="nil"/>
              <w:bottom w:val="single" w:sz="4" w:space="0" w:color="auto"/>
              <w:right w:val="single" w:sz="4" w:space="0" w:color="auto"/>
            </w:tcBorders>
            <w:shd w:val="clear" w:color="auto" w:fill="auto"/>
            <w:vAlign w:val="center"/>
            <w:hideMark/>
          </w:tcPr>
          <w:p w14:paraId="3A99AD8A"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94" w:type="dxa"/>
            <w:gridSpan w:val="2"/>
            <w:tcBorders>
              <w:top w:val="nil"/>
              <w:left w:val="nil"/>
              <w:bottom w:val="single" w:sz="4" w:space="0" w:color="auto"/>
              <w:right w:val="single" w:sz="4" w:space="0" w:color="auto"/>
            </w:tcBorders>
            <w:shd w:val="clear" w:color="auto" w:fill="auto"/>
            <w:vAlign w:val="center"/>
          </w:tcPr>
          <w:p w14:paraId="34A35117" w14:textId="77777777" w:rsidR="00A822C6" w:rsidRPr="00A822C6" w:rsidRDefault="00A822C6" w:rsidP="00A822C6">
            <w:pPr>
              <w:jc w:val="center"/>
              <w:rPr>
                <w:color w:val="000000" w:themeColor="text1"/>
                <w:szCs w:val="24"/>
              </w:rPr>
            </w:pPr>
          </w:p>
        </w:tc>
        <w:tc>
          <w:tcPr>
            <w:tcW w:w="1186" w:type="dxa"/>
            <w:gridSpan w:val="2"/>
            <w:tcBorders>
              <w:top w:val="nil"/>
              <w:left w:val="nil"/>
              <w:bottom w:val="single" w:sz="4" w:space="0" w:color="auto"/>
              <w:right w:val="single" w:sz="4" w:space="0" w:color="auto"/>
            </w:tcBorders>
            <w:shd w:val="clear" w:color="auto" w:fill="auto"/>
            <w:vAlign w:val="center"/>
            <w:hideMark/>
          </w:tcPr>
          <w:p w14:paraId="786A9D8B"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772" w:type="dxa"/>
            <w:tcBorders>
              <w:top w:val="nil"/>
              <w:left w:val="nil"/>
              <w:bottom w:val="single" w:sz="4" w:space="0" w:color="auto"/>
              <w:right w:val="single" w:sz="4" w:space="0" w:color="auto"/>
            </w:tcBorders>
            <w:shd w:val="clear" w:color="auto" w:fill="auto"/>
            <w:vAlign w:val="center"/>
          </w:tcPr>
          <w:p w14:paraId="2D2AD48F"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5F293D8D" w14:textId="77777777" w:rsidR="00A822C6" w:rsidRPr="00A822C6" w:rsidRDefault="00A822C6" w:rsidP="00A822C6">
            <w:pPr>
              <w:jc w:val="center"/>
              <w:rPr>
                <w:color w:val="000000" w:themeColor="text1"/>
                <w:szCs w:val="24"/>
              </w:rPr>
            </w:pPr>
            <w:r w:rsidRPr="00A822C6">
              <w:rPr>
                <w:color w:val="000000" w:themeColor="text1"/>
                <w:szCs w:val="24"/>
              </w:rPr>
              <w:t>4</w:t>
            </w: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4C2B2EA0" w14:textId="77777777" w:rsidR="00A822C6" w:rsidRPr="00A822C6" w:rsidRDefault="00A822C6" w:rsidP="00A822C6">
            <w:pPr>
              <w:jc w:val="center"/>
              <w:rPr>
                <w:color w:val="000000" w:themeColor="text1"/>
                <w:szCs w:val="24"/>
                <w:lang w:val="en-US"/>
              </w:rPr>
            </w:pPr>
            <w:r w:rsidRPr="00A822C6">
              <w:rPr>
                <w:color w:val="000000" w:themeColor="text1"/>
                <w:szCs w:val="24"/>
                <w:lang w:val="en-US"/>
              </w:rPr>
              <w:t>136</w:t>
            </w:r>
          </w:p>
        </w:tc>
      </w:tr>
      <w:tr w:rsidR="00A822C6" w:rsidRPr="00A822C6" w14:paraId="042E1D31" w14:textId="77777777" w:rsidTr="00A822C6">
        <w:trPr>
          <w:trHeight w:val="401"/>
        </w:trPr>
        <w:tc>
          <w:tcPr>
            <w:tcW w:w="1784" w:type="dxa"/>
            <w:gridSpan w:val="2"/>
            <w:vMerge/>
            <w:tcBorders>
              <w:top w:val="single" w:sz="4" w:space="0" w:color="auto"/>
              <w:left w:val="single" w:sz="4" w:space="0" w:color="auto"/>
              <w:bottom w:val="single" w:sz="4" w:space="0" w:color="auto"/>
              <w:right w:val="single" w:sz="4" w:space="0" w:color="auto"/>
            </w:tcBorders>
            <w:vAlign w:val="center"/>
            <w:hideMark/>
          </w:tcPr>
          <w:p w14:paraId="720C0004" w14:textId="77777777" w:rsidR="00A822C6" w:rsidRPr="00A822C6" w:rsidRDefault="00A822C6" w:rsidP="00A822C6">
            <w:pPr>
              <w:rPr>
                <w:color w:val="000000" w:themeColor="text1"/>
                <w:szCs w:val="24"/>
              </w:rPr>
            </w:pPr>
          </w:p>
        </w:tc>
        <w:tc>
          <w:tcPr>
            <w:tcW w:w="21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699C81" w14:textId="77777777" w:rsidR="00A822C6" w:rsidRPr="00A822C6" w:rsidRDefault="00A822C6" w:rsidP="00A822C6">
            <w:pPr>
              <w:rPr>
                <w:color w:val="000000" w:themeColor="text1"/>
                <w:szCs w:val="24"/>
              </w:rPr>
            </w:pPr>
            <w:r w:rsidRPr="00A822C6">
              <w:rPr>
                <w:color w:val="000000" w:themeColor="text1"/>
                <w:szCs w:val="24"/>
              </w:rPr>
              <w:t>Биология</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5CEDD"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2FDD180" w14:textId="77777777" w:rsidR="00A822C6" w:rsidRPr="00A822C6" w:rsidRDefault="00A822C6" w:rsidP="00A822C6">
            <w:pPr>
              <w:jc w:val="center"/>
              <w:rPr>
                <w:color w:val="000000" w:themeColor="text1"/>
                <w:szCs w:val="24"/>
              </w:rPr>
            </w:pP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ACD7A"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5C89A114" w14:textId="77777777" w:rsidR="00A822C6" w:rsidRPr="00A822C6" w:rsidRDefault="00A822C6" w:rsidP="00A822C6">
            <w:pPr>
              <w:jc w:val="center"/>
              <w:rPr>
                <w:color w:val="000000" w:themeColor="text1"/>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5725B"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3130CABA" w14:textId="77777777" w:rsidR="00A822C6" w:rsidRPr="00A822C6" w:rsidRDefault="00A822C6" w:rsidP="00A822C6">
            <w:pPr>
              <w:jc w:val="center"/>
              <w:rPr>
                <w:color w:val="000000" w:themeColor="text1"/>
                <w:szCs w:val="24"/>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E07DB"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01E92" w14:textId="77777777" w:rsidR="00A822C6" w:rsidRPr="00A822C6" w:rsidRDefault="00A822C6" w:rsidP="00A822C6">
            <w:pPr>
              <w:jc w:val="center"/>
              <w:rPr>
                <w:color w:val="000000" w:themeColor="text1"/>
                <w:szCs w:val="24"/>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01A1DA"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9AB07BB" w14:textId="77777777" w:rsidR="00A822C6" w:rsidRPr="00A822C6" w:rsidRDefault="00A822C6" w:rsidP="00A822C6">
            <w:pPr>
              <w:jc w:val="center"/>
              <w:rPr>
                <w:color w:val="000000" w:themeColor="text1"/>
                <w:szCs w:val="24"/>
              </w:rPr>
            </w:pPr>
          </w:p>
        </w:tc>
        <w:tc>
          <w:tcPr>
            <w:tcW w:w="786" w:type="dxa"/>
            <w:tcBorders>
              <w:top w:val="single" w:sz="4" w:space="0" w:color="auto"/>
              <w:left w:val="single" w:sz="4" w:space="0" w:color="auto"/>
              <w:bottom w:val="single" w:sz="4" w:space="0" w:color="auto"/>
              <w:right w:val="single" w:sz="4" w:space="0" w:color="auto"/>
            </w:tcBorders>
            <w:vAlign w:val="center"/>
          </w:tcPr>
          <w:p w14:paraId="51545B1D" w14:textId="77777777" w:rsidR="00A822C6" w:rsidRPr="00A822C6" w:rsidRDefault="00A822C6" w:rsidP="00A822C6">
            <w:pPr>
              <w:jc w:val="center"/>
              <w:rPr>
                <w:color w:val="000000" w:themeColor="text1"/>
                <w:szCs w:val="24"/>
              </w:rPr>
            </w:pPr>
            <w:r w:rsidRPr="00A822C6">
              <w:rPr>
                <w:color w:val="000000" w:themeColor="text1"/>
                <w:szCs w:val="24"/>
              </w:rPr>
              <w:t>7</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83AA2" w14:textId="77777777" w:rsidR="00A822C6" w:rsidRPr="00A822C6" w:rsidRDefault="00A822C6" w:rsidP="00A822C6">
            <w:pPr>
              <w:jc w:val="center"/>
              <w:rPr>
                <w:color w:val="000000" w:themeColor="text1"/>
                <w:szCs w:val="24"/>
                <w:lang w:val="en-US"/>
              </w:rPr>
            </w:pPr>
            <w:r w:rsidRPr="00A822C6">
              <w:rPr>
                <w:color w:val="000000" w:themeColor="text1"/>
                <w:szCs w:val="24"/>
                <w:lang w:val="en-US"/>
              </w:rPr>
              <w:t>238</w:t>
            </w:r>
          </w:p>
        </w:tc>
      </w:tr>
      <w:tr w:rsidR="00A822C6" w:rsidRPr="00A822C6" w14:paraId="7A3F85BE" w14:textId="77777777" w:rsidTr="00A822C6">
        <w:trPr>
          <w:trHeight w:val="315"/>
        </w:trPr>
        <w:tc>
          <w:tcPr>
            <w:tcW w:w="1784" w:type="dxa"/>
            <w:gridSpan w:val="2"/>
            <w:tcBorders>
              <w:top w:val="single" w:sz="4" w:space="0" w:color="auto"/>
              <w:left w:val="single" w:sz="4" w:space="0" w:color="auto"/>
              <w:bottom w:val="single" w:sz="4" w:space="0" w:color="000000"/>
              <w:right w:val="single" w:sz="4" w:space="0" w:color="auto"/>
            </w:tcBorders>
            <w:shd w:val="clear" w:color="auto" w:fill="auto"/>
            <w:noWrap/>
            <w:vAlign w:val="bottom"/>
          </w:tcPr>
          <w:p w14:paraId="78228716" w14:textId="77777777" w:rsidR="00A822C6" w:rsidRPr="00A822C6" w:rsidRDefault="00A822C6" w:rsidP="00A822C6">
            <w:pPr>
              <w:rPr>
                <w:color w:val="000000" w:themeColor="text1"/>
                <w:szCs w:val="24"/>
              </w:rPr>
            </w:pPr>
            <w:r w:rsidRPr="00A822C6">
              <w:rPr>
                <w:color w:val="000000" w:themeColor="text1"/>
                <w:szCs w:val="24"/>
              </w:rPr>
              <w:t>Основы духовно-нравственной культуры народов России</w:t>
            </w:r>
          </w:p>
        </w:tc>
        <w:tc>
          <w:tcPr>
            <w:tcW w:w="2151" w:type="dxa"/>
            <w:gridSpan w:val="2"/>
            <w:tcBorders>
              <w:top w:val="single" w:sz="4" w:space="0" w:color="auto"/>
              <w:left w:val="nil"/>
              <w:bottom w:val="single" w:sz="4" w:space="0" w:color="auto"/>
              <w:right w:val="single" w:sz="4" w:space="0" w:color="auto"/>
            </w:tcBorders>
            <w:shd w:val="clear" w:color="auto" w:fill="auto"/>
            <w:noWrap/>
            <w:vAlign w:val="center"/>
          </w:tcPr>
          <w:p w14:paraId="5FA55039" w14:textId="77777777" w:rsidR="00A822C6" w:rsidRPr="00A822C6" w:rsidRDefault="00A822C6" w:rsidP="00A822C6">
            <w:pPr>
              <w:rPr>
                <w:color w:val="000000" w:themeColor="text1"/>
                <w:szCs w:val="24"/>
              </w:rPr>
            </w:pPr>
            <w:r w:rsidRPr="00A822C6">
              <w:rPr>
                <w:color w:val="000000" w:themeColor="text1"/>
                <w:szCs w:val="24"/>
              </w:rPr>
              <w:t>Основы духовно-нравственной культуры народов России</w:t>
            </w:r>
          </w:p>
        </w:tc>
        <w:tc>
          <w:tcPr>
            <w:tcW w:w="846" w:type="dxa"/>
            <w:tcBorders>
              <w:top w:val="single" w:sz="4" w:space="0" w:color="auto"/>
              <w:left w:val="nil"/>
              <w:bottom w:val="single" w:sz="4" w:space="0" w:color="auto"/>
              <w:right w:val="single" w:sz="4" w:space="0" w:color="auto"/>
            </w:tcBorders>
            <w:shd w:val="clear" w:color="auto" w:fill="auto"/>
            <w:vAlign w:val="center"/>
          </w:tcPr>
          <w:p w14:paraId="64039703"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835" w:type="dxa"/>
            <w:tcBorders>
              <w:top w:val="single" w:sz="4" w:space="0" w:color="auto"/>
              <w:left w:val="nil"/>
              <w:bottom w:val="single" w:sz="4" w:space="0" w:color="auto"/>
              <w:right w:val="single" w:sz="4" w:space="0" w:color="auto"/>
            </w:tcBorders>
            <w:shd w:val="clear" w:color="auto" w:fill="auto"/>
            <w:vAlign w:val="center"/>
          </w:tcPr>
          <w:p w14:paraId="78C5350A" w14:textId="77777777" w:rsidR="00A822C6" w:rsidRPr="00A822C6" w:rsidRDefault="00A822C6" w:rsidP="00A822C6">
            <w:pPr>
              <w:jc w:val="center"/>
              <w:rPr>
                <w:color w:val="000000" w:themeColor="text1"/>
                <w:szCs w:val="24"/>
              </w:rPr>
            </w:pPr>
          </w:p>
        </w:tc>
        <w:tc>
          <w:tcPr>
            <w:tcW w:w="1052" w:type="dxa"/>
            <w:gridSpan w:val="2"/>
            <w:tcBorders>
              <w:top w:val="single" w:sz="4" w:space="0" w:color="auto"/>
              <w:left w:val="nil"/>
              <w:bottom w:val="single" w:sz="4" w:space="0" w:color="auto"/>
              <w:right w:val="single" w:sz="4" w:space="0" w:color="auto"/>
            </w:tcBorders>
            <w:shd w:val="clear" w:color="auto" w:fill="auto"/>
            <w:vAlign w:val="center"/>
          </w:tcPr>
          <w:p w14:paraId="4090B080"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797" w:type="dxa"/>
            <w:tcBorders>
              <w:top w:val="single" w:sz="4" w:space="0" w:color="auto"/>
              <w:left w:val="nil"/>
              <w:bottom w:val="single" w:sz="4" w:space="0" w:color="auto"/>
              <w:right w:val="single" w:sz="4" w:space="0" w:color="auto"/>
            </w:tcBorders>
            <w:shd w:val="clear" w:color="auto" w:fill="auto"/>
            <w:vAlign w:val="center"/>
          </w:tcPr>
          <w:p w14:paraId="09CFFFB0" w14:textId="77777777" w:rsidR="00A822C6" w:rsidRPr="00A822C6" w:rsidRDefault="00A822C6" w:rsidP="00A822C6">
            <w:pPr>
              <w:jc w:val="center"/>
              <w:rPr>
                <w:color w:val="000000" w:themeColor="text1"/>
                <w:szCs w:val="24"/>
              </w:rPr>
            </w:pPr>
          </w:p>
        </w:tc>
        <w:tc>
          <w:tcPr>
            <w:tcW w:w="846" w:type="dxa"/>
            <w:tcBorders>
              <w:top w:val="single" w:sz="4" w:space="0" w:color="auto"/>
              <w:left w:val="nil"/>
              <w:bottom w:val="single" w:sz="4" w:space="0" w:color="auto"/>
              <w:right w:val="single" w:sz="4" w:space="0" w:color="auto"/>
            </w:tcBorders>
            <w:shd w:val="clear" w:color="auto" w:fill="auto"/>
            <w:vAlign w:val="center"/>
          </w:tcPr>
          <w:p w14:paraId="0B90A69B" w14:textId="77777777" w:rsidR="00A822C6" w:rsidRPr="00A822C6" w:rsidRDefault="00A822C6" w:rsidP="00A822C6">
            <w:pPr>
              <w:jc w:val="center"/>
              <w:rPr>
                <w:color w:val="000000" w:themeColor="text1"/>
                <w:szCs w:val="24"/>
              </w:rPr>
            </w:pPr>
          </w:p>
        </w:tc>
        <w:tc>
          <w:tcPr>
            <w:tcW w:w="835" w:type="dxa"/>
            <w:tcBorders>
              <w:top w:val="single" w:sz="4" w:space="0" w:color="auto"/>
              <w:left w:val="nil"/>
              <w:bottom w:val="single" w:sz="4" w:space="0" w:color="auto"/>
              <w:right w:val="single" w:sz="4" w:space="0" w:color="auto"/>
            </w:tcBorders>
            <w:shd w:val="clear" w:color="auto" w:fill="auto"/>
            <w:vAlign w:val="center"/>
          </w:tcPr>
          <w:p w14:paraId="47544D78" w14:textId="77777777" w:rsidR="00A822C6" w:rsidRPr="00A822C6" w:rsidRDefault="00A822C6" w:rsidP="00A822C6">
            <w:pPr>
              <w:jc w:val="center"/>
              <w:rPr>
                <w:color w:val="000000" w:themeColor="text1"/>
                <w:szCs w:val="24"/>
              </w:rPr>
            </w:pPr>
          </w:p>
        </w:tc>
        <w:tc>
          <w:tcPr>
            <w:tcW w:w="902" w:type="dxa"/>
            <w:tcBorders>
              <w:top w:val="single" w:sz="4" w:space="0" w:color="auto"/>
              <w:left w:val="nil"/>
              <w:bottom w:val="single" w:sz="4" w:space="0" w:color="auto"/>
              <w:right w:val="single" w:sz="4" w:space="0" w:color="auto"/>
            </w:tcBorders>
            <w:shd w:val="clear" w:color="auto" w:fill="auto"/>
            <w:vAlign w:val="center"/>
          </w:tcPr>
          <w:p w14:paraId="082CC12D" w14:textId="77777777" w:rsidR="00A822C6" w:rsidRPr="00A822C6" w:rsidRDefault="00A822C6" w:rsidP="00A822C6">
            <w:pPr>
              <w:jc w:val="center"/>
              <w:rPr>
                <w:color w:val="000000" w:themeColor="text1"/>
                <w:szCs w:val="24"/>
              </w:rPr>
            </w:pPr>
          </w:p>
        </w:tc>
        <w:tc>
          <w:tcPr>
            <w:tcW w:w="894" w:type="dxa"/>
            <w:gridSpan w:val="2"/>
            <w:tcBorders>
              <w:top w:val="single" w:sz="4" w:space="0" w:color="auto"/>
              <w:left w:val="nil"/>
              <w:bottom w:val="single" w:sz="4" w:space="0" w:color="auto"/>
              <w:right w:val="single" w:sz="4" w:space="0" w:color="auto"/>
            </w:tcBorders>
            <w:shd w:val="clear" w:color="auto" w:fill="auto"/>
            <w:vAlign w:val="center"/>
          </w:tcPr>
          <w:p w14:paraId="37FB80E3" w14:textId="77777777" w:rsidR="00A822C6" w:rsidRPr="00A822C6" w:rsidRDefault="00A822C6" w:rsidP="00A822C6">
            <w:pPr>
              <w:jc w:val="center"/>
              <w:rPr>
                <w:color w:val="000000" w:themeColor="text1"/>
                <w:szCs w:val="24"/>
              </w:rPr>
            </w:pPr>
          </w:p>
        </w:tc>
        <w:tc>
          <w:tcPr>
            <w:tcW w:w="1186" w:type="dxa"/>
            <w:gridSpan w:val="2"/>
            <w:tcBorders>
              <w:top w:val="single" w:sz="4" w:space="0" w:color="auto"/>
              <w:left w:val="nil"/>
              <w:bottom w:val="single" w:sz="4" w:space="0" w:color="auto"/>
              <w:right w:val="single" w:sz="4" w:space="0" w:color="auto"/>
            </w:tcBorders>
            <w:shd w:val="clear" w:color="auto" w:fill="auto"/>
            <w:vAlign w:val="center"/>
          </w:tcPr>
          <w:p w14:paraId="468C5E61" w14:textId="77777777" w:rsidR="00A822C6" w:rsidRPr="00A822C6" w:rsidRDefault="00A822C6" w:rsidP="00A822C6">
            <w:pPr>
              <w:jc w:val="center"/>
              <w:rPr>
                <w:color w:val="000000" w:themeColor="text1"/>
                <w:szCs w:val="24"/>
                <w:vertAlign w:val="superscript"/>
              </w:rPr>
            </w:pPr>
            <w:r w:rsidRPr="00A822C6">
              <w:rPr>
                <w:color w:val="0070C0"/>
                <w:szCs w:val="24"/>
              </w:rPr>
              <w:t>0,5</w:t>
            </w:r>
          </w:p>
        </w:tc>
        <w:tc>
          <w:tcPr>
            <w:tcW w:w="772" w:type="dxa"/>
            <w:tcBorders>
              <w:top w:val="single" w:sz="4" w:space="0" w:color="auto"/>
              <w:left w:val="nil"/>
              <w:bottom w:val="single" w:sz="4" w:space="0" w:color="auto"/>
              <w:right w:val="single" w:sz="4" w:space="0" w:color="auto"/>
            </w:tcBorders>
            <w:shd w:val="clear" w:color="auto" w:fill="auto"/>
            <w:vAlign w:val="center"/>
          </w:tcPr>
          <w:p w14:paraId="120D87E2"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2C229802" w14:textId="77777777" w:rsidR="00A822C6" w:rsidRPr="00A822C6" w:rsidRDefault="00A822C6" w:rsidP="00A822C6">
            <w:pPr>
              <w:jc w:val="center"/>
              <w:rPr>
                <w:color w:val="000000" w:themeColor="text1"/>
                <w:szCs w:val="24"/>
              </w:rPr>
            </w:pPr>
            <w:r w:rsidRPr="00A822C6">
              <w:rPr>
                <w:color w:val="000000" w:themeColor="text1"/>
                <w:szCs w:val="24"/>
              </w:rPr>
              <w:t>2,5</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462E5354" w14:textId="77777777" w:rsidR="00A822C6" w:rsidRPr="00A822C6" w:rsidRDefault="00A822C6" w:rsidP="00A822C6">
            <w:pPr>
              <w:jc w:val="center"/>
              <w:rPr>
                <w:color w:val="000000" w:themeColor="text1"/>
                <w:szCs w:val="24"/>
              </w:rPr>
            </w:pPr>
            <w:r w:rsidRPr="00A822C6">
              <w:rPr>
                <w:color w:val="000000" w:themeColor="text1"/>
                <w:szCs w:val="24"/>
              </w:rPr>
              <w:t>85</w:t>
            </w:r>
          </w:p>
        </w:tc>
      </w:tr>
      <w:tr w:rsidR="00A822C6" w:rsidRPr="00A822C6" w14:paraId="10FF7F02" w14:textId="77777777" w:rsidTr="00A822C6">
        <w:trPr>
          <w:trHeight w:val="511"/>
        </w:trPr>
        <w:tc>
          <w:tcPr>
            <w:tcW w:w="1784"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FACE1F" w14:textId="77777777" w:rsidR="00A822C6" w:rsidRPr="00A822C6" w:rsidRDefault="00A822C6" w:rsidP="00A822C6">
            <w:pPr>
              <w:jc w:val="center"/>
              <w:rPr>
                <w:color w:val="000000" w:themeColor="text1"/>
                <w:szCs w:val="24"/>
              </w:rPr>
            </w:pPr>
            <w:r w:rsidRPr="00A822C6">
              <w:rPr>
                <w:color w:val="000000" w:themeColor="text1"/>
                <w:szCs w:val="24"/>
              </w:rPr>
              <w:t>Искусство</w:t>
            </w:r>
          </w:p>
        </w:tc>
        <w:tc>
          <w:tcPr>
            <w:tcW w:w="2151" w:type="dxa"/>
            <w:gridSpan w:val="2"/>
            <w:tcBorders>
              <w:top w:val="single" w:sz="4" w:space="0" w:color="auto"/>
              <w:left w:val="nil"/>
              <w:bottom w:val="single" w:sz="4" w:space="0" w:color="auto"/>
              <w:right w:val="single" w:sz="4" w:space="0" w:color="auto"/>
            </w:tcBorders>
            <w:shd w:val="clear" w:color="auto" w:fill="auto"/>
            <w:noWrap/>
            <w:vAlign w:val="center"/>
          </w:tcPr>
          <w:p w14:paraId="3DC25E18" w14:textId="77777777" w:rsidR="00A822C6" w:rsidRPr="00A822C6" w:rsidRDefault="00A822C6" w:rsidP="00A822C6">
            <w:pPr>
              <w:rPr>
                <w:color w:val="000000" w:themeColor="text1"/>
                <w:szCs w:val="24"/>
              </w:rPr>
            </w:pPr>
            <w:r w:rsidRPr="00A822C6">
              <w:rPr>
                <w:color w:val="000000" w:themeColor="text1"/>
                <w:szCs w:val="24"/>
              </w:rPr>
              <w:t>Изобразительное искусство</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4A088AC" w14:textId="77777777" w:rsidR="00A822C6" w:rsidRPr="00A822C6" w:rsidRDefault="00A822C6" w:rsidP="00A822C6">
            <w:pPr>
              <w:jc w:val="center"/>
              <w:rPr>
                <w:color w:val="FF0000"/>
                <w:szCs w:val="24"/>
              </w:rPr>
            </w:pPr>
            <w:r w:rsidRPr="00A822C6">
              <w:rPr>
                <w:color w:val="FF0000"/>
                <w:szCs w:val="24"/>
              </w:rPr>
              <w:t>0,5</w:t>
            </w:r>
          </w:p>
        </w:tc>
        <w:tc>
          <w:tcPr>
            <w:tcW w:w="835" w:type="dxa"/>
            <w:tcBorders>
              <w:top w:val="single" w:sz="4" w:space="0" w:color="auto"/>
              <w:left w:val="nil"/>
              <w:bottom w:val="single" w:sz="4" w:space="0" w:color="auto"/>
              <w:right w:val="single" w:sz="4" w:space="0" w:color="auto"/>
            </w:tcBorders>
            <w:shd w:val="clear" w:color="auto" w:fill="auto"/>
            <w:vAlign w:val="center"/>
          </w:tcPr>
          <w:p w14:paraId="7DA81309" w14:textId="77777777" w:rsidR="00A822C6" w:rsidRPr="00A822C6" w:rsidRDefault="00A822C6" w:rsidP="00A822C6">
            <w:pPr>
              <w:jc w:val="center"/>
              <w:rPr>
                <w:color w:val="FF0000"/>
                <w:szCs w:val="24"/>
              </w:rPr>
            </w:pPr>
          </w:p>
        </w:tc>
        <w:tc>
          <w:tcPr>
            <w:tcW w:w="1052" w:type="dxa"/>
            <w:gridSpan w:val="2"/>
            <w:tcBorders>
              <w:top w:val="single" w:sz="4" w:space="0" w:color="auto"/>
              <w:left w:val="nil"/>
              <w:bottom w:val="single" w:sz="4" w:space="0" w:color="auto"/>
              <w:right w:val="single" w:sz="4" w:space="0" w:color="auto"/>
            </w:tcBorders>
            <w:shd w:val="clear" w:color="auto" w:fill="auto"/>
            <w:vAlign w:val="center"/>
            <w:hideMark/>
          </w:tcPr>
          <w:p w14:paraId="33EF3755" w14:textId="77777777" w:rsidR="00A822C6" w:rsidRPr="00A822C6" w:rsidRDefault="00A822C6" w:rsidP="00A822C6">
            <w:pPr>
              <w:jc w:val="center"/>
              <w:rPr>
                <w:color w:val="FF0000"/>
                <w:szCs w:val="24"/>
              </w:rPr>
            </w:pPr>
            <w:r w:rsidRPr="00A822C6">
              <w:rPr>
                <w:color w:val="FF0000"/>
                <w:szCs w:val="24"/>
              </w:rPr>
              <w:t>0,5</w:t>
            </w:r>
          </w:p>
        </w:tc>
        <w:tc>
          <w:tcPr>
            <w:tcW w:w="797" w:type="dxa"/>
            <w:tcBorders>
              <w:top w:val="single" w:sz="4" w:space="0" w:color="auto"/>
              <w:left w:val="nil"/>
              <w:bottom w:val="single" w:sz="4" w:space="0" w:color="auto"/>
              <w:right w:val="single" w:sz="4" w:space="0" w:color="auto"/>
            </w:tcBorders>
            <w:shd w:val="clear" w:color="auto" w:fill="auto"/>
            <w:vAlign w:val="center"/>
          </w:tcPr>
          <w:p w14:paraId="7B2A837A" w14:textId="77777777" w:rsidR="00A822C6" w:rsidRPr="00A822C6" w:rsidRDefault="00A822C6" w:rsidP="00A822C6">
            <w:pPr>
              <w:jc w:val="center"/>
              <w:rPr>
                <w:color w:val="FF0000"/>
                <w:szCs w:val="24"/>
              </w:rPr>
            </w:pP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902EA17" w14:textId="77777777" w:rsidR="00A822C6" w:rsidRPr="00A822C6" w:rsidRDefault="00A822C6" w:rsidP="00A822C6">
            <w:pPr>
              <w:jc w:val="center"/>
              <w:rPr>
                <w:color w:val="FF0000"/>
                <w:szCs w:val="24"/>
              </w:rPr>
            </w:pPr>
            <w:r w:rsidRPr="00A822C6">
              <w:rPr>
                <w:color w:val="FF0000"/>
                <w:szCs w:val="24"/>
              </w:rPr>
              <w:t>0,5</w:t>
            </w:r>
          </w:p>
        </w:tc>
        <w:tc>
          <w:tcPr>
            <w:tcW w:w="835" w:type="dxa"/>
            <w:tcBorders>
              <w:top w:val="single" w:sz="4" w:space="0" w:color="auto"/>
              <w:left w:val="nil"/>
              <w:bottom w:val="single" w:sz="4" w:space="0" w:color="auto"/>
              <w:right w:val="single" w:sz="4" w:space="0" w:color="auto"/>
            </w:tcBorders>
            <w:shd w:val="clear" w:color="auto" w:fill="auto"/>
            <w:vAlign w:val="center"/>
          </w:tcPr>
          <w:p w14:paraId="6FDB371D" w14:textId="77777777" w:rsidR="00A822C6" w:rsidRPr="00A822C6" w:rsidRDefault="00A822C6" w:rsidP="00A822C6">
            <w:pPr>
              <w:jc w:val="center"/>
              <w:rPr>
                <w:color w:val="FF0000"/>
                <w:szCs w:val="24"/>
              </w:rPr>
            </w:pP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47DE4DAB" w14:textId="77777777" w:rsidR="00A822C6" w:rsidRPr="00A822C6" w:rsidRDefault="00A822C6" w:rsidP="00A822C6">
            <w:pPr>
              <w:jc w:val="center"/>
              <w:rPr>
                <w:color w:val="000000" w:themeColor="text1"/>
                <w:szCs w:val="24"/>
              </w:rPr>
            </w:pPr>
          </w:p>
        </w:tc>
        <w:tc>
          <w:tcPr>
            <w:tcW w:w="894" w:type="dxa"/>
            <w:gridSpan w:val="2"/>
            <w:tcBorders>
              <w:top w:val="single" w:sz="4" w:space="0" w:color="auto"/>
              <w:left w:val="nil"/>
              <w:bottom w:val="single" w:sz="4" w:space="0" w:color="auto"/>
              <w:right w:val="single" w:sz="4" w:space="0" w:color="auto"/>
            </w:tcBorders>
            <w:shd w:val="clear" w:color="auto" w:fill="auto"/>
            <w:vAlign w:val="center"/>
          </w:tcPr>
          <w:p w14:paraId="365675F5" w14:textId="77777777" w:rsidR="00A822C6" w:rsidRPr="00A822C6" w:rsidRDefault="00A822C6" w:rsidP="00A822C6">
            <w:pPr>
              <w:jc w:val="center"/>
              <w:rPr>
                <w:color w:val="000000" w:themeColor="text1"/>
                <w:szCs w:val="24"/>
              </w:rPr>
            </w:pP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14:paraId="2DF813DE" w14:textId="77777777" w:rsidR="00A822C6" w:rsidRPr="00A822C6" w:rsidRDefault="00A822C6" w:rsidP="00A822C6">
            <w:pPr>
              <w:jc w:val="center"/>
              <w:rPr>
                <w:color w:val="000000" w:themeColor="text1"/>
                <w:szCs w:val="24"/>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211EF9A7"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3C5C3284" w14:textId="77777777" w:rsidR="00A822C6" w:rsidRPr="00A822C6" w:rsidRDefault="00A822C6" w:rsidP="00A822C6">
            <w:pPr>
              <w:jc w:val="center"/>
              <w:rPr>
                <w:color w:val="000000" w:themeColor="text1"/>
                <w:szCs w:val="24"/>
              </w:rPr>
            </w:pPr>
            <w:r w:rsidRPr="00A822C6">
              <w:rPr>
                <w:color w:val="000000" w:themeColor="text1"/>
                <w:szCs w:val="24"/>
              </w:rPr>
              <w:t>1,5</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ACA4B" w14:textId="77777777" w:rsidR="00A822C6" w:rsidRPr="00A822C6" w:rsidRDefault="00A822C6" w:rsidP="00A822C6">
            <w:pPr>
              <w:jc w:val="center"/>
              <w:rPr>
                <w:color w:val="000000" w:themeColor="text1"/>
                <w:szCs w:val="24"/>
              </w:rPr>
            </w:pPr>
            <w:r w:rsidRPr="00A822C6">
              <w:rPr>
                <w:color w:val="000000" w:themeColor="text1"/>
                <w:szCs w:val="24"/>
              </w:rPr>
              <w:t>85</w:t>
            </w:r>
          </w:p>
        </w:tc>
      </w:tr>
      <w:tr w:rsidR="00A822C6" w:rsidRPr="00A822C6" w14:paraId="456DDE7F" w14:textId="77777777" w:rsidTr="00A822C6">
        <w:trPr>
          <w:trHeight w:val="295"/>
        </w:trPr>
        <w:tc>
          <w:tcPr>
            <w:tcW w:w="1784" w:type="dxa"/>
            <w:gridSpan w:val="2"/>
            <w:vMerge/>
            <w:tcBorders>
              <w:top w:val="nil"/>
              <w:left w:val="single" w:sz="4" w:space="0" w:color="auto"/>
              <w:bottom w:val="single" w:sz="4" w:space="0" w:color="000000"/>
              <w:right w:val="single" w:sz="4" w:space="0" w:color="auto"/>
            </w:tcBorders>
            <w:vAlign w:val="center"/>
            <w:hideMark/>
          </w:tcPr>
          <w:p w14:paraId="34B82873" w14:textId="77777777" w:rsidR="00A822C6" w:rsidRPr="00A822C6" w:rsidRDefault="00A822C6" w:rsidP="00A822C6">
            <w:pPr>
              <w:jc w:val="center"/>
              <w:rPr>
                <w:color w:val="000000" w:themeColor="text1"/>
                <w:szCs w:val="24"/>
              </w:rPr>
            </w:pPr>
          </w:p>
        </w:tc>
        <w:tc>
          <w:tcPr>
            <w:tcW w:w="2151" w:type="dxa"/>
            <w:gridSpan w:val="2"/>
            <w:tcBorders>
              <w:top w:val="nil"/>
              <w:left w:val="nil"/>
              <w:bottom w:val="single" w:sz="4" w:space="0" w:color="auto"/>
              <w:right w:val="single" w:sz="4" w:space="0" w:color="auto"/>
            </w:tcBorders>
            <w:shd w:val="clear" w:color="auto" w:fill="auto"/>
            <w:noWrap/>
            <w:vAlign w:val="center"/>
          </w:tcPr>
          <w:p w14:paraId="17F48A83" w14:textId="77777777" w:rsidR="00A822C6" w:rsidRPr="00A822C6" w:rsidRDefault="00A822C6" w:rsidP="00A822C6">
            <w:pPr>
              <w:rPr>
                <w:color w:val="000000" w:themeColor="text1"/>
                <w:szCs w:val="24"/>
              </w:rPr>
            </w:pPr>
            <w:r w:rsidRPr="00A822C6">
              <w:rPr>
                <w:color w:val="000000" w:themeColor="text1"/>
                <w:szCs w:val="24"/>
              </w:rPr>
              <w:t>Музыка</w:t>
            </w:r>
          </w:p>
        </w:tc>
        <w:tc>
          <w:tcPr>
            <w:tcW w:w="846" w:type="dxa"/>
            <w:tcBorders>
              <w:top w:val="nil"/>
              <w:left w:val="nil"/>
              <w:bottom w:val="single" w:sz="4" w:space="0" w:color="auto"/>
              <w:right w:val="single" w:sz="4" w:space="0" w:color="auto"/>
            </w:tcBorders>
            <w:shd w:val="clear" w:color="auto" w:fill="auto"/>
            <w:vAlign w:val="center"/>
            <w:hideMark/>
          </w:tcPr>
          <w:p w14:paraId="1B72890D" w14:textId="77777777" w:rsidR="00A822C6" w:rsidRPr="00A822C6" w:rsidRDefault="00A822C6" w:rsidP="00A822C6">
            <w:pPr>
              <w:jc w:val="center"/>
              <w:rPr>
                <w:color w:val="FF0000"/>
                <w:szCs w:val="24"/>
              </w:rPr>
            </w:pPr>
            <w:r w:rsidRPr="00A822C6">
              <w:rPr>
                <w:color w:val="FF0000"/>
                <w:szCs w:val="24"/>
              </w:rPr>
              <w:t>0,5</w:t>
            </w:r>
          </w:p>
        </w:tc>
        <w:tc>
          <w:tcPr>
            <w:tcW w:w="835" w:type="dxa"/>
            <w:tcBorders>
              <w:top w:val="nil"/>
              <w:left w:val="nil"/>
              <w:bottom w:val="single" w:sz="4" w:space="0" w:color="auto"/>
              <w:right w:val="single" w:sz="4" w:space="0" w:color="auto"/>
            </w:tcBorders>
            <w:shd w:val="clear" w:color="auto" w:fill="auto"/>
            <w:vAlign w:val="center"/>
          </w:tcPr>
          <w:p w14:paraId="140079D0" w14:textId="77777777" w:rsidR="00A822C6" w:rsidRPr="00A822C6" w:rsidRDefault="00A822C6" w:rsidP="00A822C6">
            <w:pPr>
              <w:jc w:val="center"/>
              <w:rPr>
                <w:color w:val="FF0000"/>
                <w:szCs w:val="24"/>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714DDBFA" w14:textId="77777777" w:rsidR="00A822C6" w:rsidRPr="00A822C6" w:rsidRDefault="00A822C6" w:rsidP="00A822C6">
            <w:pPr>
              <w:jc w:val="center"/>
              <w:rPr>
                <w:color w:val="FF0000"/>
                <w:szCs w:val="24"/>
              </w:rPr>
            </w:pPr>
            <w:r w:rsidRPr="00A822C6">
              <w:rPr>
                <w:color w:val="FF0000"/>
                <w:szCs w:val="24"/>
              </w:rPr>
              <w:t>0,5</w:t>
            </w:r>
          </w:p>
        </w:tc>
        <w:tc>
          <w:tcPr>
            <w:tcW w:w="797" w:type="dxa"/>
            <w:tcBorders>
              <w:top w:val="nil"/>
              <w:left w:val="nil"/>
              <w:bottom w:val="single" w:sz="4" w:space="0" w:color="auto"/>
              <w:right w:val="single" w:sz="4" w:space="0" w:color="auto"/>
            </w:tcBorders>
            <w:shd w:val="clear" w:color="auto" w:fill="auto"/>
            <w:vAlign w:val="center"/>
          </w:tcPr>
          <w:p w14:paraId="52FD0798" w14:textId="77777777" w:rsidR="00A822C6" w:rsidRPr="00A822C6" w:rsidRDefault="00A822C6" w:rsidP="00A822C6">
            <w:pPr>
              <w:jc w:val="center"/>
              <w:rPr>
                <w:color w:val="FF0000"/>
                <w:szCs w:val="24"/>
              </w:rPr>
            </w:pPr>
          </w:p>
        </w:tc>
        <w:tc>
          <w:tcPr>
            <w:tcW w:w="846" w:type="dxa"/>
            <w:tcBorders>
              <w:top w:val="nil"/>
              <w:left w:val="nil"/>
              <w:bottom w:val="single" w:sz="4" w:space="0" w:color="auto"/>
              <w:right w:val="single" w:sz="4" w:space="0" w:color="auto"/>
            </w:tcBorders>
            <w:shd w:val="clear" w:color="auto" w:fill="auto"/>
            <w:vAlign w:val="center"/>
            <w:hideMark/>
          </w:tcPr>
          <w:p w14:paraId="50194323" w14:textId="77777777" w:rsidR="00A822C6" w:rsidRPr="00A822C6" w:rsidRDefault="00A822C6" w:rsidP="00A822C6">
            <w:pPr>
              <w:jc w:val="center"/>
              <w:rPr>
                <w:color w:val="FF0000"/>
                <w:szCs w:val="24"/>
              </w:rPr>
            </w:pPr>
            <w:r w:rsidRPr="00A822C6">
              <w:rPr>
                <w:color w:val="FF0000"/>
                <w:szCs w:val="24"/>
              </w:rPr>
              <w:t>0,5</w:t>
            </w:r>
          </w:p>
        </w:tc>
        <w:tc>
          <w:tcPr>
            <w:tcW w:w="835" w:type="dxa"/>
            <w:tcBorders>
              <w:top w:val="nil"/>
              <w:left w:val="nil"/>
              <w:bottom w:val="single" w:sz="4" w:space="0" w:color="auto"/>
              <w:right w:val="single" w:sz="4" w:space="0" w:color="auto"/>
            </w:tcBorders>
            <w:shd w:val="clear" w:color="auto" w:fill="auto"/>
            <w:vAlign w:val="center"/>
          </w:tcPr>
          <w:p w14:paraId="74316549" w14:textId="77777777" w:rsidR="00A822C6" w:rsidRPr="00A822C6" w:rsidRDefault="00A822C6" w:rsidP="00A822C6">
            <w:pPr>
              <w:jc w:val="center"/>
              <w:rPr>
                <w:color w:val="FF0000"/>
                <w:szCs w:val="24"/>
              </w:rPr>
            </w:pPr>
          </w:p>
        </w:tc>
        <w:tc>
          <w:tcPr>
            <w:tcW w:w="902" w:type="dxa"/>
            <w:tcBorders>
              <w:top w:val="nil"/>
              <w:left w:val="nil"/>
              <w:bottom w:val="single" w:sz="4" w:space="0" w:color="auto"/>
              <w:right w:val="single" w:sz="4" w:space="0" w:color="auto"/>
            </w:tcBorders>
            <w:shd w:val="clear" w:color="auto" w:fill="auto"/>
            <w:vAlign w:val="center"/>
            <w:hideMark/>
          </w:tcPr>
          <w:p w14:paraId="26079DFA" w14:textId="77777777" w:rsidR="00A822C6" w:rsidRPr="00A822C6" w:rsidRDefault="00A822C6" w:rsidP="00A822C6">
            <w:pPr>
              <w:jc w:val="center"/>
              <w:rPr>
                <w:color w:val="000000" w:themeColor="text1"/>
                <w:szCs w:val="24"/>
              </w:rPr>
            </w:pPr>
            <w:r w:rsidRPr="00A822C6">
              <w:rPr>
                <w:color w:val="FF0000"/>
                <w:szCs w:val="24"/>
              </w:rPr>
              <w:t xml:space="preserve">0,5 </w:t>
            </w:r>
          </w:p>
        </w:tc>
        <w:tc>
          <w:tcPr>
            <w:tcW w:w="894" w:type="dxa"/>
            <w:gridSpan w:val="2"/>
            <w:tcBorders>
              <w:top w:val="nil"/>
              <w:left w:val="nil"/>
              <w:bottom w:val="single" w:sz="4" w:space="0" w:color="auto"/>
              <w:right w:val="single" w:sz="4" w:space="0" w:color="auto"/>
            </w:tcBorders>
            <w:shd w:val="clear" w:color="auto" w:fill="auto"/>
            <w:vAlign w:val="center"/>
          </w:tcPr>
          <w:p w14:paraId="0D444E6C" w14:textId="77777777" w:rsidR="00A822C6" w:rsidRPr="00A822C6" w:rsidRDefault="00A822C6" w:rsidP="00A822C6">
            <w:pPr>
              <w:jc w:val="center"/>
              <w:rPr>
                <w:color w:val="000000" w:themeColor="text1"/>
                <w:szCs w:val="24"/>
              </w:rPr>
            </w:pPr>
          </w:p>
        </w:tc>
        <w:tc>
          <w:tcPr>
            <w:tcW w:w="1186" w:type="dxa"/>
            <w:gridSpan w:val="2"/>
            <w:tcBorders>
              <w:top w:val="nil"/>
              <w:left w:val="nil"/>
              <w:bottom w:val="single" w:sz="4" w:space="0" w:color="auto"/>
              <w:right w:val="single" w:sz="4" w:space="0" w:color="auto"/>
            </w:tcBorders>
            <w:shd w:val="clear" w:color="auto" w:fill="auto"/>
            <w:vAlign w:val="center"/>
            <w:hideMark/>
          </w:tcPr>
          <w:p w14:paraId="10814D78" w14:textId="77777777" w:rsidR="00A822C6" w:rsidRPr="00A822C6" w:rsidRDefault="00A822C6" w:rsidP="00A822C6">
            <w:pPr>
              <w:jc w:val="center"/>
              <w:rPr>
                <w:color w:val="000000" w:themeColor="text1"/>
                <w:szCs w:val="24"/>
              </w:rPr>
            </w:pPr>
          </w:p>
        </w:tc>
        <w:tc>
          <w:tcPr>
            <w:tcW w:w="772" w:type="dxa"/>
            <w:tcBorders>
              <w:top w:val="nil"/>
              <w:left w:val="nil"/>
              <w:bottom w:val="single" w:sz="4" w:space="0" w:color="auto"/>
              <w:right w:val="single" w:sz="4" w:space="0" w:color="auto"/>
            </w:tcBorders>
            <w:shd w:val="clear" w:color="auto" w:fill="auto"/>
            <w:vAlign w:val="center"/>
          </w:tcPr>
          <w:p w14:paraId="4B85ABF7"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6223057C"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74964F51" w14:textId="77777777" w:rsidR="00A822C6" w:rsidRPr="00A822C6" w:rsidRDefault="00A822C6" w:rsidP="00A822C6">
            <w:pPr>
              <w:jc w:val="center"/>
              <w:rPr>
                <w:color w:val="000000" w:themeColor="text1"/>
                <w:szCs w:val="24"/>
              </w:rPr>
            </w:pPr>
            <w:r w:rsidRPr="00A822C6">
              <w:rPr>
                <w:color w:val="000000" w:themeColor="text1"/>
                <w:szCs w:val="24"/>
              </w:rPr>
              <w:t>119</w:t>
            </w:r>
          </w:p>
        </w:tc>
      </w:tr>
      <w:tr w:rsidR="00A822C6" w:rsidRPr="00A822C6" w14:paraId="7D5DE1C2" w14:textId="77777777" w:rsidTr="00A822C6">
        <w:trPr>
          <w:trHeight w:val="315"/>
        </w:trPr>
        <w:tc>
          <w:tcPr>
            <w:tcW w:w="17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FD8295" w14:textId="77777777" w:rsidR="00A822C6" w:rsidRPr="00A822C6" w:rsidRDefault="00A822C6" w:rsidP="00A822C6">
            <w:pPr>
              <w:jc w:val="center"/>
              <w:rPr>
                <w:color w:val="000000" w:themeColor="text1"/>
                <w:szCs w:val="24"/>
              </w:rPr>
            </w:pPr>
            <w:r w:rsidRPr="00A822C6">
              <w:rPr>
                <w:color w:val="000000" w:themeColor="text1"/>
                <w:szCs w:val="24"/>
              </w:rPr>
              <w:t>Технология</w:t>
            </w:r>
          </w:p>
        </w:tc>
        <w:tc>
          <w:tcPr>
            <w:tcW w:w="2151" w:type="dxa"/>
            <w:gridSpan w:val="2"/>
            <w:tcBorders>
              <w:top w:val="nil"/>
              <w:left w:val="nil"/>
              <w:bottom w:val="single" w:sz="4" w:space="0" w:color="auto"/>
              <w:right w:val="single" w:sz="4" w:space="0" w:color="auto"/>
            </w:tcBorders>
            <w:shd w:val="clear" w:color="auto" w:fill="auto"/>
            <w:noWrap/>
            <w:vAlign w:val="center"/>
          </w:tcPr>
          <w:p w14:paraId="72875CCD" w14:textId="77777777" w:rsidR="00A822C6" w:rsidRPr="00A822C6" w:rsidRDefault="00A822C6" w:rsidP="00A822C6">
            <w:pPr>
              <w:rPr>
                <w:color w:val="000000" w:themeColor="text1"/>
                <w:szCs w:val="24"/>
              </w:rPr>
            </w:pPr>
            <w:r w:rsidRPr="00A822C6">
              <w:rPr>
                <w:color w:val="000000" w:themeColor="text1"/>
                <w:szCs w:val="24"/>
              </w:rPr>
              <w:t>Технология</w:t>
            </w:r>
          </w:p>
        </w:tc>
        <w:tc>
          <w:tcPr>
            <w:tcW w:w="846" w:type="dxa"/>
            <w:tcBorders>
              <w:top w:val="nil"/>
              <w:left w:val="nil"/>
              <w:bottom w:val="single" w:sz="4" w:space="0" w:color="auto"/>
              <w:right w:val="single" w:sz="4" w:space="0" w:color="auto"/>
            </w:tcBorders>
            <w:shd w:val="clear" w:color="auto" w:fill="auto"/>
            <w:vAlign w:val="center"/>
            <w:hideMark/>
          </w:tcPr>
          <w:p w14:paraId="4E001A09" w14:textId="77777777" w:rsidR="00A822C6" w:rsidRPr="00A822C6" w:rsidRDefault="00A822C6" w:rsidP="00A822C6">
            <w:pPr>
              <w:jc w:val="center"/>
              <w:rPr>
                <w:color w:val="FF0000"/>
                <w:szCs w:val="24"/>
              </w:rPr>
            </w:pPr>
            <w:r w:rsidRPr="00A822C6">
              <w:rPr>
                <w:color w:val="FF0000"/>
                <w:szCs w:val="24"/>
              </w:rPr>
              <w:t>1</w:t>
            </w:r>
          </w:p>
        </w:tc>
        <w:tc>
          <w:tcPr>
            <w:tcW w:w="835" w:type="dxa"/>
            <w:tcBorders>
              <w:top w:val="nil"/>
              <w:left w:val="nil"/>
              <w:bottom w:val="single" w:sz="4" w:space="0" w:color="auto"/>
              <w:right w:val="single" w:sz="4" w:space="0" w:color="auto"/>
            </w:tcBorders>
            <w:shd w:val="clear" w:color="auto" w:fill="auto"/>
            <w:vAlign w:val="center"/>
          </w:tcPr>
          <w:p w14:paraId="74F3A4F5" w14:textId="77777777" w:rsidR="00A822C6" w:rsidRPr="00A822C6" w:rsidRDefault="00A822C6" w:rsidP="00A822C6">
            <w:pPr>
              <w:jc w:val="center"/>
              <w:rPr>
                <w:color w:val="FF0000"/>
                <w:szCs w:val="24"/>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420C351A" w14:textId="77777777" w:rsidR="00A822C6" w:rsidRPr="00A822C6" w:rsidRDefault="00A822C6" w:rsidP="00A822C6">
            <w:pPr>
              <w:jc w:val="center"/>
              <w:rPr>
                <w:color w:val="FF0000"/>
                <w:szCs w:val="24"/>
              </w:rPr>
            </w:pPr>
            <w:r w:rsidRPr="00A822C6">
              <w:rPr>
                <w:color w:val="FF0000"/>
                <w:szCs w:val="24"/>
              </w:rPr>
              <w:t>1</w:t>
            </w:r>
          </w:p>
        </w:tc>
        <w:tc>
          <w:tcPr>
            <w:tcW w:w="797" w:type="dxa"/>
            <w:tcBorders>
              <w:top w:val="nil"/>
              <w:left w:val="nil"/>
              <w:bottom w:val="single" w:sz="4" w:space="0" w:color="auto"/>
              <w:right w:val="single" w:sz="4" w:space="0" w:color="auto"/>
            </w:tcBorders>
            <w:shd w:val="clear" w:color="auto" w:fill="auto"/>
            <w:vAlign w:val="center"/>
          </w:tcPr>
          <w:p w14:paraId="695E0813" w14:textId="77777777" w:rsidR="00A822C6" w:rsidRPr="00A822C6" w:rsidRDefault="00A822C6" w:rsidP="00A822C6">
            <w:pPr>
              <w:jc w:val="center"/>
              <w:rPr>
                <w:color w:val="FF0000"/>
                <w:szCs w:val="24"/>
              </w:rPr>
            </w:pPr>
          </w:p>
        </w:tc>
        <w:tc>
          <w:tcPr>
            <w:tcW w:w="846" w:type="dxa"/>
            <w:tcBorders>
              <w:top w:val="nil"/>
              <w:left w:val="nil"/>
              <w:bottom w:val="single" w:sz="4" w:space="0" w:color="auto"/>
              <w:right w:val="single" w:sz="4" w:space="0" w:color="auto"/>
            </w:tcBorders>
            <w:shd w:val="clear" w:color="auto" w:fill="auto"/>
            <w:vAlign w:val="center"/>
            <w:hideMark/>
          </w:tcPr>
          <w:p w14:paraId="5768B4BE" w14:textId="77777777" w:rsidR="00A822C6" w:rsidRPr="00A822C6" w:rsidRDefault="00A822C6" w:rsidP="00A822C6">
            <w:pPr>
              <w:jc w:val="center"/>
              <w:rPr>
                <w:color w:val="FF0000"/>
                <w:szCs w:val="24"/>
              </w:rPr>
            </w:pPr>
            <w:r w:rsidRPr="00A822C6">
              <w:rPr>
                <w:color w:val="FF0000"/>
                <w:szCs w:val="24"/>
              </w:rPr>
              <w:t>1</w:t>
            </w:r>
          </w:p>
        </w:tc>
        <w:tc>
          <w:tcPr>
            <w:tcW w:w="835" w:type="dxa"/>
            <w:tcBorders>
              <w:top w:val="nil"/>
              <w:left w:val="nil"/>
              <w:bottom w:val="single" w:sz="4" w:space="0" w:color="auto"/>
              <w:right w:val="single" w:sz="4" w:space="0" w:color="auto"/>
            </w:tcBorders>
            <w:shd w:val="clear" w:color="auto" w:fill="auto"/>
            <w:vAlign w:val="center"/>
          </w:tcPr>
          <w:p w14:paraId="66EAAFD1" w14:textId="77777777" w:rsidR="00A822C6" w:rsidRPr="00A822C6" w:rsidRDefault="00A822C6" w:rsidP="00A822C6">
            <w:pPr>
              <w:jc w:val="center"/>
              <w:rPr>
                <w:color w:val="FF0000"/>
                <w:szCs w:val="24"/>
              </w:rPr>
            </w:pPr>
          </w:p>
        </w:tc>
        <w:tc>
          <w:tcPr>
            <w:tcW w:w="902" w:type="dxa"/>
            <w:tcBorders>
              <w:top w:val="nil"/>
              <w:left w:val="nil"/>
              <w:bottom w:val="single" w:sz="4" w:space="0" w:color="auto"/>
              <w:right w:val="single" w:sz="4" w:space="0" w:color="auto"/>
            </w:tcBorders>
            <w:shd w:val="clear" w:color="auto" w:fill="auto"/>
            <w:vAlign w:val="center"/>
            <w:hideMark/>
          </w:tcPr>
          <w:p w14:paraId="5467DA1D" w14:textId="77777777" w:rsidR="00A822C6" w:rsidRPr="00A822C6" w:rsidRDefault="00A822C6" w:rsidP="00A822C6">
            <w:pPr>
              <w:jc w:val="center"/>
              <w:rPr>
                <w:color w:val="000000" w:themeColor="text1"/>
                <w:szCs w:val="24"/>
              </w:rPr>
            </w:pPr>
            <w:r w:rsidRPr="00A822C6">
              <w:rPr>
                <w:color w:val="FF0000"/>
                <w:szCs w:val="24"/>
              </w:rPr>
              <w:t xml:space="preserve">0,5  </w:t>
            </w:r>
          </w:p>
        </w:tc>
        <w:tc>
          <w:tcPr>
            <w:tcW w:w="894" w:type="dxa"/>
            <w:gridSpan w:val="2"/>
            <w:tcBorders>
              <w:top w:val="nil"/>
              <w:left w:val="nil"/>
              <w:bottom w:val="single" w:sz="4" w:space="0" w:color="auto"/>
              <w:right w:val="single" w:sz="4" w:space="0" w:color="auto"/>
            </w:tcBorders>
            <w:shd w:val="clear" w:color="auto" w:fill="auto"/>
            <w:vAlign w:val="center"/>
          </w:tcPr>
          <w:p w14:paraId="2F2767AC" w14:textId="77777777" w:rsidR="00A822C6" w:rsidRPr="00A822C6" w:rsidRDefault="00A822C6" w:rsidP="00A822C6">
            <w:pPr>
              <w:jc w:val="center"/>
              <w:rPr>
                <w:color w:val="000000" w:themeColor="text1"/>
                <w:szCs w:val="24"/>
              </w:rPr>
            </w:pPr>
          </w:p>
        </w:tc>
        <w:tc>
          <w:tcPr>
            <w:tcW w:w="1186" w:type="dxa"/>
            <w:gridSpan w:val="2"/>
            <w:tcBorders>
              <w:top w:val="nil"/>
              <w:left w:val="nil"/>
              <w:bottom w:val="single" w:sz="4" w:space="0" w:color="auto"/>
              <w:right w:val="single" w:sz="4" w:space="0" w:color="auto"/>
            </w:tcBorders>
            <w:shd w:val="clear" w:color="auto" w:fill="auto"/>
            <w:vAlign w:val="center"/>
            <w:hideMark/>
          </w:tcPr>
          <w:p w14:paraId="15C102DC" w14:textId="77777777" w:rsidR="00A822C6" w:rsidRPr="00A822C6" w:rsidRDefault="00A822C6" w:rsidP="00A822C6">
            <w:pPr>
              <w:jc w:val="center"/>
              <w:rPr>
                <w:color w:val="FF0000"/>
                <w:szCs w:val="24"/>
              </w:rPr>
            </w:pPr>
            <w:r w:rsidRPr="00A822C6">
              <w:rPr>
                <w:color w:val="FF0000"/>
                <w:szCs w:val="24"/>
              </w:rPr>
              <w:t xml:space="preserve"> 0,5</w:t>
            </w:r>
          </w:p>
        </w:tc>
        <w:tc>
          <w:tcPr>
            <w:tcW w:w="772" w:type="dxa"/>
            <w:tcBorders>
              <w:top w:val="nil"/>
              <w:left w:val="nil"/>
              <w:bottom w:val="single" w:sz="4" w:space="0" w:color="auto"/>
              <w:right w:val="single" w:sz="4" w:space="0" w:color="auto"/>
            </w:tcBorders>
            <w:shd w:val="clear" w:color="auto" w:fill="auto"/>
            <w:vAlign w:val="center"/>
          </w:tcPr>
          <w:p w14:paraId="28976F71"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549AFA65" w14:textId="77777777" w:rsidR="00A822C6" w:rsidRPr="00A822C6" w:rsidRDefault="00A822C6" w:rsidP="00A822C6">
            <w:pPr>
              <w:jc w:val="center"/>
              <w:rPr>
                <w:color w:val="000000" w:themeColor="text1"/>
                <w:szCs w:val="24"/>
              </w:rPr>
            </w:pPr>
            <w:r w:rsidRPr="00A822C6">
              <w:rPr>
                <w:color w:val="000000" w:themeColor="text1"/>
                <w:szCs w:val="24"/>
              </w:rPr>
              <w:t>4</w:t>
            </w: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5884E54F" w14:textId="77777777" w:rsidR="00A822C6" w:rsidRPr="00A822C6" w:rsidRDefault="00A822C6" w:rsidP="00A822C6">
            <w:pPr>
              <w:jc w:val="center"/>
              <w:rPr>
                <w:color w:val="000000" w:themeColor="text1"/>
                <w:szCs w:val="24"/>
              </w:rPr>
            </w:pPr>
            <w:r w:rsidRPr="00A822C6">
              <w:rPr>
                <w:color w:val="000000" w:themeColor="text1"/>
                <w:szCs w:val="24"/>
              </w:rPr>
              <w:t>170</w:t>
            </w:r>
          </w:p>
        </w:tc>
      </w:tr>
      <w:tr w:rsidR="00A822C6" w:rsidRPr="00A822C6" w14:paraId="61A5873C" w14:textId="77777777" w:rsidTr="00A822C6">
        <w:trPr>
          <w:trHeight w:val="315"/>
        </w:trPr>
        <w:tc>
          <w:tcPr>
            <w:tcW w:w="1784"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15AADC6B" w14:textId="77777777" w:rsidR="00A822C6" w:rsidRPr="00A822C6" w:rsidRDefault="00A822C6" w:rsidP="00A822C6">
            <w:pPr>
              <w:jc w:val="center"/>
              <w:rPr>
                <w:color w:val="000000" w:themeColor="text1"/>
                <w:szCs w:val="24"/>
              </w:rPr>
            </w:pPr>
            <w:r w:rsidRPr="00A822C6">
              <w:rPr>
                <w:color w:val="000000" w:themeColor="text1"/>
                <w:szCs w:val="24"/>
              </w:rPr>
              <w:t>Физическая культура и ОБЖ</w:t>
            </w:r>
          </w:p>
        </w:tc>
        <w:tc>
          <w:tcPr>
            <w:tcW w:w="2151" w:type="dxa"/>
            <w:gridSpan w:val="2"/>
            <w:tcBorders>
              <w:top w:val="nil"/>
              <w:left w:val="nil"/>
              <w:bottom w:val="single" w:sz="4" w:space="0" w:color="auto"/>
              <w:right w:val="single" w:sz="4" w:space="0" w:color="auto"/>
            </w:tcBorders>
            <w:shd w:val="clear" w:color="auto" w:fill="auto"/>
            <w:noWrap/>
            <w:vAlign w:val="center"/>
          </w:tcPr>
          <w:p w14:paraId="56D6C1F9" w14:textId="77777777" w:rsidR="00A822C6" w:rsidRPr="00A822C6" w:rsidRDefault="00A822C6" w:rsidP="00A822C6">
            <w:pPr>
              <w:rPr>
                <w:color w:val="000000" w:themeColor="text1"/>
                <w:szCs w:val="24"/>
              </w:rPr>
            </w:pPr>
            <w:r w:rsidRPr="00A822C6">
              <w:rPr>
                <w:color w:val="000000" w:themeColor="text1"/>
                <w:szCs w:val="24"/>
              </w:rPr>
              <w:t>Физическая культура</w:t>
            </w:r>
          </w:p>
        </w:tc>
        <w:tc>
          <w:tcPr>
            <w:tcW w:w="846" w:type="dxa"/>
            <w:tcBorders>
              <w:top w:val="nil"/>
              <w:left w:val="nil"/>
              <w:bottom w:val="single" w:sz="4" w:space="0" w:color="auto"/>
              <w:right w:val="single" w:sz="4" w:space="0" w:color="auto"/>
            </w:tcBorders>
            <w:shd w:val="clear" w:color="auto" w:fill="auto"/>
            <w:vAlign w:val="center"/>
            <w:hideMark/>
          </w:tcPr>
          <w:p w14:paraId="07DC43C7" w14:textId="77777777" w:rsidR="00A822C6" w:rsidRPr="00A822C6" w:rsidRDefault="00A822C6" w:rsidP="00A822C6">
            <w:pPr>
              <w:jc w:val="center"/>
              <w:rPr>
                <w:color w:val="FF0000"/>
                <w:szCs w:val="24"/>
                <w:lang w:val="en-US"/>
              </w:rPr>
            </w:pPr>
            <w:r w:rsidRPr="00A822C6">
              <w:rPr>
                <w:color w:val="FF0000"/>
                <w:szCs w:val="24"/>
                <w:lang w:val="en-US"/>
              </w:rPr>
              <w:t>2</w:t>
            </w:r>
          </w:p>
        </w:tc>
        <w:tc>
          <w:tcPr>
            <w:tcW w:w="835" w:type="dxa"/>
            <w:tcBorders>
              <w:top w:val="nil"/>
              <w:left w:val="nil"/>
              <w:bottom w:val="single" w:sz="4" w:space="0" w:color="auto"/>
              <w:right w:val="single" w:sz="4" w:space="0" w:color="auto"/>
            </w:tcBorders>
            <w:shd w:val="clear" w:color="auto" w:fill="auto"/>
            <w:vAlign w:val="center"/>
          </w:tcPr>
          <w:p w14:paraId="2820E65C" w14:textId="77777777" w:rsidR="00A822C6" w:rsidRPr="00A822C6" w:rsidRDefault="00A822C6" w:rsidP="00A822C6">
            <w:pPr>
              <w:jc w:val="center"/>
              <w:rPr>
                <w:color w:val="FF0000"/>
                <w:szCs w:val="24"/>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113232B0" w14:textId="77777777" w:rsidR="00A822C6" w:rsidRPr="00A822C6" w:rsidRDefault="00A822C6" w:rsidP="00A822C6">
            <w:pPr>
              <w:jc w:val="center"/>
              <w:rPr>
                <w:color w:val="FF0000"/>
                <w:szCs w:val="24"/>
                <w:lang w:val="en-US"/>
              </w:rPr>
            </w:pPr>
            <w:r w:rsidRPr="00A822C6">
              <w:rPr>
                <w:color w:val="FF0000"/>
                <w:szCs w:val="24"/>
                <w:lang w:val="en-US"/>
              </w:rPr>
              <w:t>2</w:t>
            </w:r>
          </w:p>
        </w:tc>
        <w:tc>
          <w:tcPr>
            <w:tcW w:w="797" w:type="dxa"/>
            <w:tcBorders>
              <w:top w:val="nil"/>
              <w:left w:val="nil"/>
              <w:bottom w:val="single" w:sz="4" w:space="0" w:color="auto"/>
              <w:right w:val="single" w:sz="4" w:space="0" w:color="auto"/>
            </w:tcBorders>
            <w:shd w:val="clear" w:color="auto" w:fill="auto"/>
            <w:vAlign w:val="center"/>
          </w:tcPr>
          <w:p w14:paraId="4DCF468E" w14:textId="77777777" w:rsidR="00A822C6" w:rsidRPr="00A822C6" w:rsidRDefault="00A822C6" w:rsidP="00A822C6">
            <w:pPr>
              <w:jc w:val="center"/>
              <w:rPr>
                <w:color w:val="FF0000"/>
                <w:szCs w:val="24"/>
              </w:rPr>
            </w:pPr>
          </w:p>
        </w:tc>
        <w:tc>
          <w:tcPr>
            <w:tcW w:w="846" w:type="dxa"/>
            <w:tcBorders>
              <w:top w:val="nil"/>
              <w:left w:val="nil"/>
              <w:bottom w:val="single" w:sz="4" w:space="0" w:color="auto"/>
              <w:right w:val="single" w:sz="4" w:space="0" w:color="auto"/>
            </w:tcBorders>
            <w:shd w:val="clear" w:color="auto" w:fill="auto"/>
            <w:vAlign w:val="center"/>
            <w:hideMark/>
          </w:tcPr>
          <w:p w14:paraId="23D28D67" w14:textId="77777777" w:rsidR="00A822C6" w:rsidRPr="00A822C6" w:rsidRDefault="00A822C6" w:rsidP="00A822C6">
            <w:pPr>
              <w:jc w:val="center"/>
              <w:rPr>
                <w:color w:val="FF0000"/>
                <w:szCs w:val="24"/>
                <w:lang w:val="en-US"/>
              </w:rPr>
            </w:pPr>
            <w:r w:rsidRPr="00A822C6">
              <w:rPr>
                <w:color w:val="FF0000"/>
                <w:szCs w:val="24"/>
                <w:lang w:val="en-US"/>
              </w:rPr>
              <w:t>2</w:t>
            </w:r>
          </w:p>
        </w:tc>
        <w:tc>
          <w:tcPr>
            <w:tcW w:w="835" w:type="dxa"/>
            <w:tcBorders>
              <w:top w:val="nil"/>
              <w:left w:val="nil"/>
              <w:bottom w:val="single" w:sz="4" w:space="0" w:color="auto"/>
              <w:right w:val="single" w:sz="4" w:space="0" w:color="auto"/>
            </w:tcBorders>
            <w:shd w:val="clear" w:color="auto" w:fill="auto"/>
            <w:vAlign w:val="center"/>
          </w:tcPr>
          <w:p w14:paraId="5F877DC2" w14:textId="77777777" w:rsidR="00A822C6" w:rsidRPr="00A822C6" w:rsidRDefault="00A822C6" w:rsidP="00A822C6">
            <w:pPr>
              <w:jc w:val="center"/>
              <w:rPr>
                <w:color w:val="FF0000"/>
                <w:szCs w:val="24"/>
              </w:rPr>
            </w:pPr>
          </w:p>
        </w:tc>
        <w:tc>
          <w:tcPr>
            <w:tcW w:w="902" w:type="dxa"/>
            <w:tcBorders>
              <w:top w:val="nil"/>
              <w:left w:val="nil"/>
              <w:bottom w:val="single" w:sz="4" w:space="0" w:color="auto"/>
              <w:right w:val="single" w:sz="4" w:space="0" w:color="auto"/>
            </w:tcBorders>
            <w:shd w:val="clear" w:color="auto" w:fill="auto"/>
            <w:vAlign w:val="center"/>
            <w:hideMark/>
          </w:tcPr>
          <w:p w14:paraId="6BF07768" w14:textId="77777777" w:rsidR="00A822C6" w:rsidRPr="00A822C6" w:rsidRDefault="00A822C6" w:rsidP="00A822C6">
            <w:pPr>
              <w:jc w:val="center"/>
              <w:rPr>
                <w:color w:val="000000" w:themeColor="text1"/>
                <w:szCs w:val="24"/>
              </w:rPr>
            </w:pPr>
            <w:r w:rsidRPr="00A822C6">
              <w:rPr>
                <w:color w:val="FF0000"/>
                <w:szCs w:val="24"/>
              </w:rPr>
              <w:t>1</w:t>
            </w:r>
          </w:p>
        </w:tc>
        <w:tc>
          <w:tcPr>
            <w:tcW w:w="894" w:type="dxa"/>
            <w:gridSpan w:val="2"/>
            <w:tcBorders>
              <w:top w:val="nil"/>
              <w:left w:val="nil"/>
              <w:bottom w:val="single" w:sz="4" w:space="0" w:color="auto"/>
              <w:right w:val="single" w:sz="4" w:space="0" w:color="auto"/>
            </w:tcBorders>
            <w:shd w:val="clear" w:color="auto" w:fill="auto"/>
            <w:vAlign w:val="center"/>
          </w:tcPr>
          <w:p w14:paraId="0321BB42" w14:textId="77777777" w:rsidR="00A822C6" w:rsidRPr="00A822C6" w:rsidRDefault="00A822C6" w:rsidP="00A822C6">
            <w:pPr>
              <w:jc w:val="center"/>
              <w:rPr>
                <w:color w:val="000000" w:themeColor="text1"/>
                <w:szCs w:val="24"/>
              </w:rPr>
            </w:pPr>
          </w:p>
        </w:tc>
        <w:tc>
          <w:tcPr>
            <w:tcW w:w="1186" w:type="dxa"/>
            <w:gridSpan w:val="2"/>
            <w:tcBorders>
              <w:top w:val="nil"/>
              <w:left w:val="nil"/>
              <w:bottom w:val="single" w:sz="4" w:space="0" w:color="auto"/>
              <w:right w:val="single" w:sz="4" w:space="0" w:color="auto"/>
            </w:tcBorders>
            <w:shd w:val="clear" w:color="auto" w:fill="auto"/>
            <w:vAlign w:val="center"/>
            <w:hideMark/>
          </w:tcPr>
          <w:p w14:paraId="40198ACC" w14:textId="77777777" w:rsidR="00A822C6" w:rsidRPr="00A822C6" w:rsidRDefault="00A822C6" w:rsidP="00A822C6">
            <w:pPr>
              <w:jc w:val="center"/>
              <w:rPr>
                <w:color w:val="FF0000"/>
                <w:szCs w:val="24"/>
              </w:rPr>
            </w:pPr>
            <w:r w:rsidRPr="00A822C6">
              <w:rPr>
                <w:color w:val="FF0000"/>
                <w:szCs w:val="24"/>
              </w:rPr>
              <w:t>0,5</w:t>
            </w:r>
          </w:p>
        </w:tc>
        <w:tc>
          <w:tcPr>
            <w:tcW w:w="772" w:type="dxa"/>
            <w:tcBorders>
              <w:top w:val="nil"/>
              <w:left w:val="nil"/>
              <w:bottom w:val="single" w:sz="4" w:space="0" w:color="auto"/>
              <w:right w:val="single" w:sz="4" w:space="0" w:color="auto"/>
            </w:tcBorders>
            <w:shd w:val="clear" w:color="auto" w:fill="auto"/>
            <w:vAlign w:val="center"/>
          </w:tcPr>
          <w:p w14:paraId="2EEE9A51"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12A2D69E" w14:textId="77777777" w:rsidR="00A822C6" w:rsidRPr="00A822C6" w:rsidRDefault="00A822C6" w:rsidP="00A822C6">
            <w:pPr>
              <w:jc w:val="center"/>
              <w:rPr>
                <w:color w:val="000000" w:themeColor="text1"/>
                <w:szCs w:val="24"/>
              </w:rPr>
            </w:pPr>
            <w:r w:rsidRPr="00A822C6">
              <w:rPr>
                <w:color w:val="000000" w:themeColor="text1"/>
                <w:szCs w:val="24"/>
              </w:rPr>
              <w:t>7,5</w:t>
            </w: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0C101FED" w14:textId="77777777" w:rsidR="00A822C6" w:rsidRPr="00A822C6" w:rsidRDefault="00A822C6" w:rsidP="00A822C6">
            <w:pPr>
              <w:jc w:val="center"/>
              <w:rPr>
                <w:color w:val="000000" w:themeColor="text1"/>
                <w:szCs w:val="24"/>
              </w:rPr>
            </w:pPr>
            <w:r w:rsidRPr="00A822C6">
              <w:rPr>
                <w:color w:val="000000" w:themeColor="text1"/>
                <w:szCs w:val="24"/>
              </w:rPr>
              <w:t>408</w:t>
            </w:r>
          </w:p>
        </w:tc>
      </w:tr>
      <w:tr w:rsidR="00A822C6" w:rsidRPr="00A822C6" w14:paraId="314D6F30" w14:textId="77777777" w:rsidTr="00A822C6">
        <w:trPr>
          <w:trHeight w:val="315"/>
        </w:trPr>
        <w:tc>
          <w:tcPr>
            <w:tcW w:w="1784" w:type="dxa"/>
            <w:gridSpan w:val="2"/>
            <w:vMerge/>
            <w:tcBorders>
              <w:top w:val="nil"/>
              <w:left w:val="single" w:sz="4" w:space="0" w:color="auto"/>
              <w:bottom w:val="single" w:sz="4" w:space="0" w:color="000000"/>
              <w:right w:val="single" w:sz="4" w:space="0" w:color="auto"/>
            </w:tcBorders>
            <w:vAlign w:val="center"/>
            <w:hideMark/>
          </w:tcPr>
          <w:p w14:paraId="2641F538" w14:textId="77777777" w:rsidR="00A822C6" w:rsidRPr="00A822C6" w:rsidRDefault="00A822C6" w:rsidP="00A822C6">
            <w:pPr>
              <w:rPr>
                <w:color w:val="000000" w:themeColor="text1"/>
                <w:szCs w:val="24"/>
              </w:rPr>
            </w:pPr>
          </w:p>
        </w:tc>
        <w:tc>
          <w:tcPr>
            <w:tcW w:w="2151" w:type="dxa"/>
            <w:gridSpan w:val="2"/>
            <w:tcBorders>
              <w:top w:val="nil"/>
              <w:left w:val="nil"/>
              <w:bottom w:val="single" w:sz="4" w:space="0" w:color="auto"/>
              <w:right w:val="single" w:sz="4" w:space="0" w:color="auto"/>
            </w:tcBorders>
            <w:shd w:val="clear" w:color="auto" w:fill="auto"/>
            <w:noWrap/>
            <w:vAlign w:val="center"/>
          </w:tcPr>
          <w:p w14:paraId="4B6938D0" w14:textId="77777777" w:rsidR="00A822C6" w:rsidRPr="00A822C6" w:rsidRDefault="00A822C6" w:rsidP="00A822C6">
            <w:pPr>
              <w:rPr>
                <w:color w:val="000000" w:themeColor="text1"/>
                <w:szCs w:val="24"/>
              </w:rPr>
            </w:pPr>
            <w:r w:rsidRPr="00A822C6">
              <w:rPr>
                <w:color w:val="000000" w:themeColor="text1"/>
                <w:szCs w:val="24"/>
              </w:rPr>
              <w:t>ОБЖ</w:t>
            </w:r>
          </w:p>
        </w:tc>
        <w:tc>
          <w:tcPr>
            <w:tcW w:w="846" w:type="dxa"/>
            <w:tcBorders>
              <w:top w:val="nil"/>
              <w:left w:val="nil"/>
              <w:bottom w:val="single" w:sz="4" w:space="0" w:color="auto"/>
              <w:right w:val="single" w:sz="4" w:space="0" w:color="auto"/>
            </w:tcBorders>
            <w:shd w:val="clear" w:color="auto" w:fill="auto"/>
            <w:vAlign w:val="center"/>
            <w:hideMark/>
          </w:tcPr>
          <w:p w14:paraId="1EB56ABE" w14:textId="77777777" w:rsidR="00A822C6" w:rsidRPr="00A822C6" w:rsidRDefault="00A822C6" w:rsidP="00A822C6">
            <w:pPr>
              <w:jc w:val="center"/>
              <w:rPr>
                <w:color w:val="000000" w:themeColor="text1"/>
                <w:szCs w:val="24"/>
              </w:rPr>
            </w:pPr>
          </w:p>
        </w:tc>
        <w:tc>
          <w:tcPr>
            <w:tcW w:w="835" w:type="dxa"/>
            <w:tcBorders>
              <w:top w:val="nil"/>
              <w:left w:val="nil"/>
              <w:bottom w:val="single" w:sz="4" w:space="0" w:color="auto"/>
              <w:right w:val="single" w:sz="4" w:space="0" w:color="auto"/>
            </w:tcBorders>
            <w:shd w:val="clear" w:color="auto" w:fill="auto"/>
            <w:vAlign w:val="center"/>
          </w:tcPr>
          <w:p w14:paraId="30CCB312" w14:textId="77777777" w:rsidR="00A822C6" w:rsidRPr="00A822C6" w:rsidRDefault="00A822C6" w:rsidP="00A822C6">
            <w:pPr>
              <w:jc w:val="center"/>
              <w:rPr>
                <w:color w:val="000000" w:themeColor="text1"/>
                <w:szCs w:val="24"/>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37FE8E49" w14:textId="77777777" w:rsidR="00A822C6" w:rsidRPr="00A822C6" w:rsidRDefault="00A822C6" w:rsidP="00A822C6">
            <w:pPr>
              <w:jc w:val="center"/>
              <w:rPr>
                <w:color w:val="000000" w:themeColor="text1"/>
                <w:szCs w:val="24"/>
              </w:rPr>
            </w:pPr>
          </w:p>
        </w:tc>
        <w:tc>
          <w:tcPr>
            <w:tcW w:w="797" w:type="dxa"/>
            <w:tcBorders>
              <w:top w:val="nil"/>
              <w:left w:val="nil"/>
              <w:bottom w:val="single" w:sz="4" w:space="0" w:color="auto"/>
              <w:right w:val="single" w:sz="4" w:space="0" w:color="auto"/>
            </w:tcBorders>
            <w:shd w:val="clear" w:color="auto" w:fill="auto"/>
            <w:vAlign w:val="center"/>
          </w:tcPr>
          <w:p w14:paraId="3BA54AB4" w14:textId="77777777" w:rsidR="00A822C6" w:rsidRPr="00A822C6" w:rsidRDefault="00A822C6" w:rsidP="00A822C6">
            <w:pPr>
              <w:jc w:val="center"/>
              <w:rPr>
                <w:color w:val="000000" w:themeColor="text1"/>
                <w:szCs w:val="24"/>
              </w:rPr>
            </w:pPr>
          </w:p>
        </w:tc>
        <w:tc>
          <w:tcPr>
            <w:tcW w:w="846" w:type="dxa"/>
            <w:tcBorders>
              <w:top w:val="nil"/>
              <w:left w:val="nil"/>
              <w:bottom w:val="single" w:sz="4" w:space="0" w:color="auto"/>
              <w:right w:val="single" w:sz="4" w:space="0" w:color="auto"/>
            </w:tcBorders>
            <w:shd w:val="clear" w:color="auto" w:fill="auto"/>
            <w:vAlign w:val="center"/>
            <w:hideMark/>
          </w:tcPr>
          <w:p w14:paraId="4F2FC078" w14:textId="77777777" w:rsidR="00A822C6" w:rsidRPr="00A822C6" w:rsidRDefault="00A822C6" w:rsidP="00A822C6">
            <w:pPr>
              <w:jc w:val="center"/>
              <w:rPr>
                <w:color w:val="000000" w:themeColor="text1"/>
                <w:szCs w:val="24"/>
              </w:rPr>
            </w:pPr>
          </w:p>
        </w:tc>
        <w:tc>
          <w:tcPr>
            <w:tcW w:w="835" w:type="dxa"/>
            <w:tcBorders>
              <w:top w:val="nil"/>
              <w:left w:val="nil"/>
              <w:bottom w:val="single" w:sz="4" w:space="0" w:color="auto"/>
              <w:right w:val="single" w:sz="4" w:space="0" w:color="auto"/>
            </w:tcBorders>
            <w:shd w:val="clear" w:color="auto" w:fill="auto"/>
            <w:vAlign w:val="center"/>
          </w:tcPr>
          <w:p w14:paraId="75F796B4" w14:textId="77777777" w:rsidR="00A822C6" w:rsidRPr="00A822C6" w:rsidRDefault="00A822C6" w:rsidP="00A822C6">
            <w:pPr>
              <w:jc w:val="center"/>
              <w:rPr>
                <w:color w:val="000000" w:themeColor="text1"/>
                <w:szCs w:val="24"/>
              </w:rPr>
            </w:pPr>
          </w:p>
        </w:tc>
        <w:tc>
          <w:tcPr>
            <w:tcW w:w="902" w:type="dxa"/>
            <w:tcBorders>
              <w:top w:val="nil"/>
              <w:left w:val="nil"/>
              <w:bottom w:val="single" w:sz="4" w:space="0" w:color="auto"/>
              <w:right w:val="single" w:sz="4" w:space="0" w:color="auto"/>
            </w:tcBorders>
            <w:shd w:val="clear" w:color="auto" w:fill="auto"/>
            <w:vAlign w:val="center"/>
            <w:hideMark/>
          </w:tcPr>
          <w:p w14:paraId="365D72CC" w14:textId="77777777" w:rsidR="00A822C6" w:rsidRPr="00A822C6" w:rsidRDefault="00A822C6" w:rsidP="00A822C6">
            <w:pPr>
              <w:jc w:val="center"/>
              <w:rPr>
                <w:color w:val="000000" w:themeColor="text1"/>
                <w:szCs w:val="24"/>
                <w:lang w:val="en-US"/>
              </w:rPr>
            </w:pPr>
            <w:r w:rsidRPr="00A822C6">
              <w:rPr>
                <w:color w:val="000000" w:themeColor="text1"/>
                <w:szCs w:val="24"/>
              </w:rPr>
              <w:t>1</w:t>
            </w:r>
          </w:p>
        </w:tc>
        <w:tc>
          <w:tcPr>
            <w:tcW w:w="894" w:type="dxa"/>
            <w:gridSpan w:val="2"/>
            <w:tcBorders>
              <w:top w:val="nil"/>
              <w:left w:val="nil"/>
              <w:bottom w:val="single" w:sz="4" w:space="0" w:color="auto"/>
              <w:right w:val="single" w:sz="4" w:space="0" w:color="auto"/>
            </w:tcBorders>
            <w:shd w:val="clear" w:color="auto" w:fill="auto"/>
            <w:vAlign w:val="center"/>
          </w:tcPr>
          <w:p w14:paraId="3A09DC3E" w14:textId="77777777" w:rsidR="00A822C6" w:rsidRPr="00A822C6" w:rsidRDefault="00A822C6" w:rsidP="00A822C6">
            <w:pPr>
              <w:jc w:val="center"/>
              <w:rPr>
                <w:color w:val="000000" w:themeColor="text1"/>
                <w:szCs w:val="24"/>
              </w:rPr>
            </w:pPr>
          </w:p>
        </w:tc>
        <w:tc>
          <w:tcPr>
            <w:tcW w:w="1186" w:type="dxa"/>
            <w:gridSpan w:val="2"/>
            <w:tcBorders>
              <w:top w:val="nil"/>
              <w:left w:val="nil"/>
              <w:bottom w:val="single" w:sz="4" w:space="0" w:color="auto"/>
              <w:right w:val="single" w:sz="4" w:space="0" w:color="auto"/>
            </w:tcBorders>
            <w:shd w:val="clear" w:color="auto" w:fill="auto"/>
            <w:vAlign w:val="center"/>
            <w:hideMark/>
          </w:tcPr>
          <w:p w14:paraId="27531216" w14:textId="77777777" w:rsidR="00A822C6" w:rsidRPr="00A822C6" w:rsidRDefault="00A822C6" w:rsidP="00A822C6">
            <w:pPr>
              <w:jc w:val="center"/>
              <w:rPr>
                <w:color w:val="000000" w:themeColor="text1"/>
                <w:szCs w:val="24"/>
              </w:rPr>
            </w:pPr>
            <w:r w:rsidRPr="00A822C6">
              <w:rPr>
                <w:color w:val="000000" w:themeColor="text1"/>
                <w:szCs w:val="24"/>
              </w:rPr>
              <w:t>1</w:t>
            </w:r>
          </w:p>
        </w:tc>
        <w:tc>
          <w:tcPr>
            <w:tcW w:w="772" w:type="dxa"/>
            <w:tcBorders>
              <w:top w:val="nil"/>
              <w:left w:val="nil"/>
              <w:bottom w:val="single" w:sz="4" w:space="0" w:color="auto"/>
              <w:right w:val="single" w:sz="4" w:space="0" w:color="auto"/>
            </w:tcBorders>
            <w:shd w:val="clear" w:color="auto" w:fill="auto"/>
            <w:vAlign w:val="center"/>
          </w:tcPr>
          <w:p w14:paraId="38E9AE7C" w14:textId="77777777" w:rsidR="00A822C6" w:rsidRPr="00A822C6" w:rsidRDefault="00A822C6" w:rsidP="00A822C6">
            <w:pPr>
              <w:jc w:val="center"/>
              <w:rPr>
                <w:color w:val="000000" w:themeColor="text1"/>
                <w:szCs w:val="24"/>
              </w:rPr>
            </w:pPr>
          </w:p>
        </w:tc>
        <w:tc>
          <w:tcPr>
            <w:tcW w:w="786" w:type="dxa"/>
            <w:tcBorders>
              <w:top w:val="single" w:sz="4" w:space="0" w:color="auto"/>
              <w:left w:val="nil"/>
              <w:bottom w:val="single" w:sz="4" w:space="0" w:color="auto"/>
              <w:right w:val="single" w:sz="4" w:space="0" w:color="auto"/>
            </w:tcBorders>
            <w:vAlign w:val="center"/>
          </w:tcPr>
          <w:p w14:paraId="77D79260" w14:textId="77777777" w:rsidR="00A822C6" w:rsidRPr="00A822C6" w:rsidRDefault="00A822C6" w:rsidP="00A822C6">
            <w:pPr>
              <w:jc w:val="center"/>
              <w:rPr>
                <w:color w:val="000000" w:themeColor="text1"/>
                <w:szCs w:val="24"/>
              </w:rPr>
            </w:pPr>
            <w:r w:rsidRPr="00A822C6">
              <w:rPr>
                <w:color w:val="000000" w:themeColor="text1"/>
                <w:szCs w:val="24"/>
              </w:rPr>
              <w:t>2</w:t>
            </w: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24176A15" w14:textId="77777777" w:rsidR="00A822C6" w:rsidRPr="00A822C6" w:rsidRDefault="00A822C6" w:rsidP="00A822C6">
            <w:pPr>
              <w:jc w:val="center"/>
              <w:rPr>
                <w:color w:val="000000" w:themeColor="text1"/>
                <w:szCs w:val="24"/>
                <w:lang w:val="en-US"/>
              </w:rPr>
            </w:pPr>
            <w:r w:rsidRPr="00A822C6">
              <w:rPr>
                <w:color w:val="000000" w:themeColor="text1"/>
                <w:szCs w:val="24"/>
              </w:rPr>
              <w:t>6</w:t>
            </w:r>
            <w:r w:rsidRPr="00A822C6">
              <w:rPr>
                <w:color w:val="000000" w:themeColor="text1"/>
                <w:szCs w:val="24"/>
                <w:lang w:val="en-US"/>
              </w:rPr>
              <w:t>8</w:t>
            </w:r>
          </w:p>
        </w:tc>
      </w:tr>
      <w:tr w:rsidR="00A822C6" w:rsidRPr="00A822C6" w14:paraId="0B83E6FB" w14:textId="77777777" w:rsidTr="00A822C6">
        <w:trPr>
          <w:trHeight w:val="315"/>
        </w:trPr>
        <w:tc>
          <w:tcPr>
            <w:tcW w:w="3935" w:type="dxa"/>
            <w:gridSpan w:val="4"/>
            <w:vMerge w:val="restart"/>
            <w:tcBorders>
              <w:top w:val="single" w:sz="4" w:space="0" w:color="auto"/>
              <w:left w:val="single" w:sz="4" w:space="0" w:color="auto"/>
              <w:right w:val="single" w:sz="4" w:space="0" w:color="auto"/>
            </w:tcBorders>
            <w:shd w:val="clear" w:color="000000" w:fill="E2EFDA"/>
            <w:noWrap/>
            <w:vAlign w:val="bottom"/>
            <w:hideMark/>
          </w:tcPr>
          <w:p w14:paraId="02AF49D3" w14:textId="77777777" w:rsidR="00A822C6" w:rsidRPr="00A822C6" w:rsidRDefault="00A822C6" w:rsidP="00A822C6">
            <w:pPr>
              <w:jc w:val="center"/>
              <w:rPr>
                <w:b/>
                <w:bCs/>
                <w:color w:val="000000" w:themeColor="text1"/>
                <w:szCs w:val="24"/>
              </w:rPr>
            </w:pPr>
            <w:r w:rsidRPr="00A822C6">
              <w:rPr>
                <w:b/>
                <w:bCs/>
                <w:color w:val="000000" w:themeColor="text1"/>
                <w:szCs w:val="24"/>
              </w:rPr>
              <w:lastRenderedPageBreak/>
              <w:t>Итого, обязательная часть</w:t>
            </w:r>
          </w:p>
          <w:p w14:paraId="19AFDEC6" w14:textId="77777777" w:rsidR="00A822C6" w:rsidRPr="00A822C6" w:rsidRDefault="00A822C6" w:rsidP="00A822C6">
            <w:pPr>
              <w:jc w:val="center"/>
              <w:rPr>
                <w:b/>
                <w:bCs/>
                <w:color w:val="000000" w:themeColor="text1"/>
                <w:szCs w:val="24"/>
              </w:rPr>
            </w:pPr>
          </w:p>
        </w:tc>
        <w:tc>
          <w:tcPr>
            <w:tcW w:w="1681" w:type="dxa"/>
            <w:gridSpan w:val="2"/>
            <w:tcBorders>
              <w:top w:val="nil"/>
              <w:left w:val="nil"/>
              <w:bottom w:val="single" w:sz="4" w:space="0" w:color="auto"/>
              <w:right w:val="single" w:sz="4" w:space="0" w:color="auto"/>
            </w:tcBorders>
            <w:shd w:val="clear" w:color="000000" w:fill="E2EFDA"/>
            <w:noWrap/>
            <w:vAlign w:val="center"/>
            <w:hideMark/>
          </w:tcPr>
          <w:p w14:paraId="0B02117A" w14:textId="77777777" w:rsidR="00A822C6" w:rsidRPr="00A822C6" w:rsidRDefault="00A822C6" w:rsidP="00A822C6">
            <w:pPr>
              <w:jc w:val="center"/>
              <w:rPr>
                <w:b/>
                <w:bCs/>
                <w:szCs w:val="24"/>
              </w:rPr>
            </w:pPr>
            <w:r w:rsidRPr="00A822C6">
              <w:rPr>
                <w:b/>
                <w:bCs/>
                <w:szCs w:val="24"/>
              </w:rPr>
              <w:t>30</w:t>
            </w:r>
          </w:p>
        </w:tc>
        <w:tc>
          <w:tcPr>
            <w:tcW w:w="1849" w:type="dxa"/>
            <w:gridSpan w:val="3"/>
            <w:tcBorders>
              <w:top w:val="nil"/>
              <w:left w:val="nil"/>
              <w:bottom w:val="single" w:sz="4" w:space="0" w:color="auto"/>
              <w:right w:val="single" w:sz="4" w:space="0" w:color="auto"/>
            </w:tcBorders>
            <w:shd w:val="clear" w:color="000000" w:fill="E2EFDA"/>
            <w:noWrap/>
            <w:vAlign w:val="center"/>
            <w:hideMark/>
          </w:tcPr>
          <w:p w14:paraId="69651AA2" w14:textId="77777777" w:rsidR="00A822C6" w:rsidRPr="00A822C6" w:rsidRDefault="00A822C6" w:rsidP="00A822C6">
            <w:pPr>
              <w:jc w:val="center"/>
              <w:rPr>
                <w:b/>
                <w:bCs/>
                <w:szCs w:val="24"/>
              </w:rPr>
            </w:pPr>
            <w:r w:rsidRPr="00A822C6">
              <w:rPr>
                <w:b/>
                <w:bCs/>
                <w:szCs w:val="24"/>
              </w:rPr>
              <w:t>32</w:t>
            </w:r>
          </w:p>
        </w:tc>
        <w:tc>
          <w:tcPr>
            <w:tcW w:w="1681" w:type="dxa"/>
            <w:gridSpan w:val="2"/>
            <w:tcBorders>
              <w:top w:val="nil"/>
              <w:left w:val="nil"/>
              <w:bottom w:val="single" w:sz="4" w:space="0" w:color="auto"/>
              <w:right w:val="single" w:sz="4" w:space="0" w:color="auto"/>
            </w:tcBorders>
            <w:shd w:val="clear" w:color="000000" w:fill="E2EFDA"/>
            <w:noWrap/>
            <w:vAlign w:val="center"/>
            <w:hideMark/>
          </w:tcPr>
          <w:p w14:paraId="66BBA439" w14:textId="77777777" w:rsidR="00A822C6" w:rsidRPr="00A822C6" w:rsidRDefault="00A822C6" w:rsidP="00A822C6">
            <w:pPr>
              <w:jc w:val="center"/>
              <w:rPr>
                <w:b/>
                <w:bCs/>
                <w:szCs w:val="24"/>
              </w:rPr>
            </w:pPr>
            <w:r w:rsidRPr="00A822C6">
              <w:rPr>
                <w:b/>
                <w:bCs/>
                <w:szCs w:val="24"/>
              </w:rPr>
              <w:t>33</w:t>
            </w:r>
          </w:p>
        </w:tc>
        <w:tc>
          <w:tcPr>
            <w:tcW w:w="1796" w:type="dxa"/>
            <w:gridSpan w:val="3"/>
            <w:tcBorders>
              <w:top w:val="nil"/>
              <w:left w:val="nil"/>
              <w:bottom w:val="single" w:sz="4" w:space="0" w:color="auto"/>
              <w:right w:val="single" w:sz="4" w:space="0" w:color="auto"/>
            </w:tcBorders>
            <w:shd w:val="clear" w:color="000000" w:fill="E2EFDA"/>
            <w:noWrap/>
            <w:vAlign w:val="center"/>
            <w:hideMark/>
          </w:tcPr>
          <w:p w14:paraId="479803B6" w14:textId="77777777" w:rsidR="00A822C6" w:rsidRPr="00A822C6" w:rsidRDefault="00A822C6" w:rsidP="00A822C6">
            <w:pPr>
              <w:jc w:val="center"/>
              <w:rPr>
                <w:b/>
                <w:bCs/>
                <w:szCs w:val="24"/>
              </w:rPr>
            </w:pPr>
            <w:r w:rsidRPr="00A822C6">
              <w:rPr>
                <w:b/>
                <w:bCs/>
                <w:szCs w:val="24"/>
              </w:rPr>
              <w:t>34</w:t>
            </w:r>
          </w:p>
        </w:tc>
        <w:tc>
          <w:tcPr>
            <w:tcW w:w="1958" w:type="dxa"/>
            <w:gridSpan w:val="3"/>
            <w:tcBorders>
              <w:top w:val="nil"/>
              <w:left w:val="nil"/>
              <w:bottom w:val="single" w:sz="4" w:space="0" w:color="auto"/>
              <w:right w:val="single" w:sz="4" w:space="0" w:color="auto"/>
            </w:tcBorders>
            <w:shd w:val="clear" w:color="000000" w:fill="E2EFDA"/>
            <w:noWrap/>
            <w:vAlign w:val="center"/>
            <w:hideMark/>
          </w:tcPr>
          <w:p w14:paraId="2DD33143" w14:textId="77777777" w:rsidR="00A822C6" w:rsidRPr="00A822C6" w:rsidRDefault="00A822C6" w:rsidP="00A822C6">
            <w:pPr>
              <w:jc w:val="center"/>
              <w:rPr>
                <w:b/>
                <w:bCs/>
                <w:szCs w:val="24"/>
              </w:rPr>
            </w:pPr>
            <w:r w:rsidRPr="00A822C6">
              <w:rPr>
                <w:b/>
                <w:bCs/>
                <w:szCs w:val="24"/>
              </w:rPr>
              <w:t>35</w:t>
            </w:r>
          </w:p>
        </w:tc>
        <w:tc>
          <w:tcPr>
            <w:tcW w:w="786" w:type="dxa"/>
            <w:tcBorders>
              <w:top w:val="single" w:sz="4" w:space="0" w:color="auto"/>
              <w:left w:val="nil"/>
              <w:bottom w:val="single" w:sz="4" w:space="0" w:color="auto"/>
              <w:right w:val="single" w:sz="4" w:space="0" w:color="auto"/>
            </w:tcBorders>
            <w:shd w:val="clear" w:color="000000" w:fill="E2EFDA"/>
            <w:vAlign w:val="center"/>
          </w:tcPr>
          <w:p w14:paraId="1A15B082" w14:textId="77777777" w:rsidR="00A822C6" w:rsidRPr="00A822C6" w:rsidRDefault="00A822C6" w:rsidP="00A822C6">
            <w:pPr>
              <w:jc w:val="center"/>
              <w:rPr>
                <w:b/>
                <w:bCs/>
                <w:color w:val="000000" w:themeColor="text1"/>
                <w:szCs w:val="24"/>
              </w:rPr>
            </w:pPr>
            <w:r w:rsidRPr="00A822C6">
              <w:rPr>
                <w:b/>
                <w:bCs/>
                <w:color w:val="000000" w:themeColor="text1"/>
                <w:szCs w:val="24"/>
              </w:rPr>
              <w:t>160</w:t>
            </w:r>
          </w:p>
        </w:tc>
        <w:tc>
          <w:tcPr>
            <w:tcW w:w="874" w:type="dxa"/>
            <w:tcBorders>
              <w:top w:val="nil"/>
              <w:left w:val="single" w:sz="4" w:space="0" w:color="auto"/>
              <w:bottom w:val="single" w:sz="4" w:space="0" w:color="auto"/>
              <w:right w:val="single" w:sz="4" w:space="0" w:color="auto"/>
            </w:tcBorders>
            <w:shd w:val="clear" w:color="000000" w:fill="E2EFDA"/>
            <w:noWrap/>
            <w:vAlign w:val="center"/>
            <w:hideMark/>
          </w:tcPr>
          <w:p w14:paraId="4D21248C" w14:textId="77777777" w:rsidR="00A822C6" w:rsidRPr="00A822C6" w:rsidRDefault="00A822C6" w:rsidP="00A822C6">
            <w:pPr>
              <w:jc w:val="center"/>
              <w:rPr>
                <w:b/>
                <w:bCs/>
                <w:color w:val="000000" w:themeColor="text1"/>
                <w:szCs w:val="24"/>
                <w:lang w:val="en-US"/>
              </w:rPr>
            </w:pPr>
          </w:p>
        </w:tc>
      </w:tr>
      <w:tr w:rsidR="00A822C6" w:rsidRPr="00A822C6" w14:paraId="0A9CDB4A" w14:textId="77777777" w:rsidTr="00A822C6">
        <w:trPr>
          <w:trHeight w:val="315"/>
        </w:trPr>
        <w:tc>
          <w:tcPr>
            <w:tcW w:w="3935" w:type="dxa"/>
            <w:gridSpan w:val="4"/>
            <w:vMerge/>
            <w:tcBorders>
              <w:left w:val="single" w:sz="4" w:space="0" w:color="auto"/>
              <w:bottom w:val="single" w:sz="4" w:space="0" w:color="auto"/>
              <w:right w:val="single" w:sz="4" w:space="0" w:color="auto"/>
            </w:tcBorders>
            <w:shd w:val="clear" w:color="000000" w:fill="E2EFDA"/>
            <w:noWrap/>
            <w:vAlign w:val="bottom"/>
          </w:tcPr>
          <w:p w14:paraId="5E40CFAC" w14:textId="77777777" w:rsidR="00A822C6" w:rsidRPr="00A822C6" w:rsidRDefault="00A822C6" w:rsidP="00A822C6">
            <w:pPr>
              <w:jc w:val="center"/>
              <w:rPr>
                <w:b/>
                <w:bCs/>
                <w:color w:val="000000" w:themeColor="text1"/>
                <w:szCs w:val="24"/>
              </w:rPr>
            </w:pPr>
          </w:p>
        </w:tc>
        <w:tc>
          <w:tcPr>
            <w:tcW w:w="1681" w:type="dxa"/>
            <w:gridSpan w:val="2"/>
            <w:tcBorders>
              <w:top w:val="nil"/>
              <w:left w:val="nil"/>
              <w:bottom w:val="single" w:sz="4" w:space="0" w:color="auto"/>
              <w:right w:val="single" w:sz="4" w:space="0" w:color="auto"/>
            </w:tcBorders>
            <w:shd w:val="clear" w:color="000000" w:fill="E2EFDA"/>
            <w:noWrap/>
            <w:vAlign w:val="center"/>
          </w:tcPr>
          <w:p w14:paraId="776BE4EE" w14:textId="77777777" w:rsidR="00A822C6" w:rsidRPr="00A822C6" w:rsidRDefault="00A822C6" w:rsidP="00A822C6">
            <w:pPr>
              <w:jc w:val="center"/>
              <w:rPr>
                <w:b/>
                <w:bCs/>
                <w:color w:val="000000" w:themeColor="text1"/>
                <w:szCs w:val="24"/>
              </w:rPr>
            </w:pPr>
            <w:r w:rsidRPr="00A822C6">
              <w:rPr>
                <w:b/>
                <w:bCs/>
                <w:color w:val="000000" w:themeColor="text1"/>
                <w:szCs w:val="24"/>
              </w:rPr>
              <w:t>1020</w:t>
            </w:r>
          </w:p>
        </w:tc>
        <w:tc>
          <w:tcPr>
            <w:tcW w:w="1849" w:type="dxa"/>
            <w:gridSpan w:val="3"/>
            <w:tcBorders>
              <w:top w:val="nil"/>
              <w:left w:val="nil"/>
              <w:bottom w:val="single" w:sz="4" w:space="0" w:color="auto"/>
              <w:right w:val="single" w:sz="4" w:space="0" w:color="auto"/>
            </w:tcBorders>
            <w:shd w:val="clear" w:color="000000" w:fill="E2EFDA"/>
            <w:noWrap/>
            <w:vAlign w:val="center"/>
          </w:tcPr>
          <w:p w14:paraId="013A6A70" w14:textId="77777777" w:rsidR="00A822C6" w:rsidRPr="00A822C6" w:rsidRDefault="00A822C6" w:rsidP="00A822C6">
            <w:pPr>
              <w:jc w:val="center"/>
              <w:rPr>
                <w:b/>
                <w:bCs/>
                <w:color w:val="000000" w:themeColor="text1"/>
                <w:szCs w:val="24"/>
              </w:rPr>
            </w:pPr>
            <w:r w:rsidRPr="00A822C6">
              <w:rPr>
                <w:b/>
                <w:bCs/>
                <w:color w:val="000000" w:themeColor="text1"/>
                <w:szCs w:val="24"/>
              </w:rPr>
              <w:t>1088</w:t>
            </w:r>
          </w:p>
        </w:tc>
        <w:tc>
          <w:tcPr>
            <w:tcW w:w="1681" w:type="dxa"/>
            <w:gridSpan w:val="2"/>
            <w:tcBorders>
              <w:top w:val="nil"/>
              <w:left w:val="nil"/>
              <w:bottom w:val="single" w:sz="4" w:space="0" w:color="auto"/>
              <w:right w:val="single" w:sz="4" w:space="0" w:color="auto"/>
            </w:tcBorders>
            <w:shd w:val="clear" w:color="000000" w:fill="E2EFDA"/>
            <w:noWrap/>
            <w:vAlign w:val="center"/>
          </w:tcPr>
          <w:p w14:paraId="3911F46C" w14:textId="77777777" w:rsidR="00A822C6" w:rsidRPr="00A822C6" w:rsidRDefault="00A822C6" w:rsidP="00A822C6">
            <w:pPr>
              <w:jc w:val="center"/>
              <w:rPr>
                <w:b/>
                <w:bCs/>
                <w:color w:val="000000" w:themeColor="text1"/>
                <w:szCs w:val="24"/>
              </w:rPr>
            </w:pPr>
            <w:r w:rsidRPr="00A822C6">
              <w:rPr>
                <w:b/>
                <w:bCs/>
                <w:color w:val="000000" w:themeColor="text1"/>
                <w:szCs w:val="24"/>
              </w:rPr>
              <w:t>1112</w:t>
            </w:r>
          </w:p>
        </w:tc>
        <w:tc>
          <w:tcPr>
            <w:tcW w:w="1796" w:type="dxa"/>
            <w:gridSpan w:val="3"/>
            <w:tcBorders>
              <w:top w:val="nil"/>
              <w:left w:val="nil"/>
              <w:bottom w:val="single" w:sz="4" w:space="0" w:color="auto"/>
              <w:right w:val="single" w:sz="4" w:space="0" w:color="auto"/>
            </w:tcBorders>
            <w:shd w:val="clear" w:color="000000" w:fill="E2EFDA"/>
            <w:noWrap/>
            <w:vAlign w:val="center"/>
          </w:tcPr>
          <w:p w14:paraId="00DAB3BF" w14:textId="77777777" w:rsidR="00A822C6" w:rsidRPr="00A822C6" w:rsidRDefault="00A822C6" w:rsidP="00A822C6">
            <w:pPr>
              <w:jc w:val="center"/>
              <w:rPr>
                <w:b/>
                <w:bCs/>
                <w:color w:val="000000" w:themeColor="text1"/>
                <w:szCs w:val="24"/>
              </w:rPr>
            </w:pPr>
            <w:r w:rsidRPr="00A822C6">
              <w:rPr>
                <w:b/>
                <w:bCs/>
                <w:color w:val="000000" w:themeColor="text1"/>
                <w:szCs w:val="24"/>
              </w:rPr>
              <w:t>1156</w:t>
            </w:r>
          </w:p>
        </w:tc>
        <w:tc>
          <w:tcPr>
            <w:tcW w:w="1958" w:type="dxa"/>
            <w:gridSpan w:val="3"/>
            <w:tcBorders>
              <w:top w:val="nil"/>
              <w:left w:val="nil"/>
              <w:bottom w:val="single" w:sz="4" w:space="0" w:color="auto"/>
              <w:right w:val="single" w:sz="4" w:space="0" w:color="auto"/>
            </w:tcBorders>
            <w:shd w:val="clear" w:color="000000" w:fill="E2EFDA"/>
            <w:noWrap/>
            <w:vAlign w:val="center"/>
          </w:tcPr>
          <w:p w14:paraId="612E6387" w14:textId="77777777" w:rsidR="00A822C6" w:rsidRPr="00A822C6" w:rsidRDefault="00A822C6" w:rsidP="00A822C6">
            <w:pPr>
              <w:jc w:val="center"/>
              <w:rPr>
                <w:b/>
                <w:bCs/>
                <w:color w:val="000000" w:themeColor="text1"/>
                <w:szCs w:val="24"/>
              </w:rPr>
            </w:pPr>
            <w:r w:rsidRPr="00A822C6">
              <w:rPr>
                <w:b/>
                <w:bCs/>
                <w:color w:val="000000" w:themeColor="text1"/>
                <w:szCs w:val="24"/>
              </w:rPr>
              <w:t>1190</w:t>
            </w:r>
          </w:p>
        </w:tc>
        <w:tc>
          <w:tcPr>
            <w:tcW w:w="786" w:type="dxa"/>
            <w:tcBorders>
              <w:top w:val="single" w:sz="4" w:space="0" w:color="auto"/>
              <w:left w:val="nil"/>
              <w:bottom w:val="single" w:sz="4" w:space="0" w:color="auto"/>
              <w:right w:val="single" w:sz="4" w:space="0" w:color="auto"/>
            </w:tcBorders>
            <w:shd w:val="clear" w:color="000000" w:fill="E2EFDA"/>
            <w:vAlign w:val="center"/>
          </w:tcPr>
          <w:p w14:paraId="4BAD1446" w14:textId="77777777" w:rsidR="00A822C6" w:rsidRPr="00A822C6" w:rsidRDefault="00A822C6" w:rsidP="00A822C6">
            <w:pPr>
              <w:jc w:val="center"/>
              <w:rPr>
                <w:b/>
                <w:bCs/>
                <w:color w:val="000000" w:themeColor="text1"/>
                <w:szCs w:val="24"/>
              </w:rPr>
            </w:pPr>
          </w:p>
        </w:tc>
        <w:tc>
          <w:tcPr>
            <w:tcW w:w="874" w:type="dxa"/>
            <w:tcBorders>
              <w:top w:val="nil"/>
              <w:left w:val="single" w:sz="4" w:space="0" w:color="auto"/>
              <w:bottom w:val="single" w:sz="4" w:space="0" w:color="auto"/>
              <w:right w:val="single" w:sz="4" w:space="0" w:color="auto"/>
            </w:tcBorders>
            <w:shd w:val="clear" w:color="000000" w:fill="E2EFDA"/>
            <w:noWrap/>
            <w:vAlign w:val="center"/>
          </w:tcPr>
          <w:p w14:paraId="49EFABC1" w14:textId="77777777" w:rsidR="00A822C6" w:rsidRPr="00A822C6" w:rsidRDefault="00A822C6" w:rsidP="00A822C6">
            <w:pPr>
              <w:jc w:val="center"/>
              <w:rPr>
                <w:b/>
                <w:bCs/>
                <w:color w:val="000000" w:themeColor="text1"/>
                <w:szCs w:val="24"/>
              </w:rPr>
            </w:pPr>
            <w:r w:rsidRPr="00A822C6">
              <w:rPr>
                <w:b/>
                <w:bCs/>
                <w:color w:val="000000" w:themeColor="text1"/>
                <w:szCs w:val="24"/>
              </w:rPr>
              <w:t>5576</w:t>
            </w:r>
          </w:p>
        </w:tc>
      </w:tr>
      <w:tr w:rsidR="00A822C6" w:rsidRPr="00A822C6" w14:paraId="19C3EA36" w14:textId="77777777" w:rsidTr="00A822C6">
        <w:trPr>
          <w:trHeight w:val="390"/>
        </w:trPr>
        <w:tc>
          <w:tcPr>
            <w:tcW w:w="775" w:type="dxa"/>
            <w:tcBorders>
              <w:top w:val="single" w:sz="4" w:space="0" w:color="auto"/>
              <w:left w:val="single" w:sz="4" w:space="0" w:color="auto"/>
              <w:bottom w:val="single" w:sz="4" w:space="0" w:color="auto"/>
              <w:right w:val="single" w:sz="4" w:space="0" w:color="auto"/>
            </w:tcBorders>
            <w:shd w:val="clear" w:color="000000" w:fill="FFF2CC"/>
          </w:tcPr>
          <w:p w14:paraId="3E9566FF" w14:textId="77777777" w:rsidR="00A822C6" w:rsidRPr="00A822C6" w:rsidRDefault="00A822C6" w:rsidP="00A822C6">
            <w:pPr>
              <w:jc w:val="center"/>
              <w:rPr>
                <w:b/>
                <w:bCs/>
                <w:i/>
                <w:iCs/>
                <w:color w:val="000000" w:themeColor="text1"/>
                <w:szCs w:val="24"/>
              </w:rPr>
            </w:pPr>
          </w:p>
        </w:tc>
        <w:tc>
          <w:tcPr>
            <w:tcW w:w="13785" w:type="dxa"/>
            <w:gridSpan w:val="18"/>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049D188F"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 xml:space="preserve"> Часть, формируемая участниками образовательных отношений  </w:t>
            </w:r>
          </w:p>
        </w:tc>
      </w:tr>
      <w:tr w:rsidR="00A822C6" w:rsidRPr="00A822C6" w14:paraId="5D6E7378" w14:textId="77777777" w:rsidTr="00A822C6">
        <w:trPr>
          <w:trHeight w:val="239"/>
        </w:trPr>
        <w:tc>
          <w:tcPr>
            <w:tcW w:w="3935" w:type="dxa"/>
            <w:gridSpan w:val="4"/>
            <w:tcBorders>
              <w:top w:val="single" w:sz="4" w:space="0" w:color="auto"/>
              <w:left w:val="single" w:sz="4" w:space="0" w:color="auto"/>
              <w:bottom w:val="single" w:sz="4" w:space="0" w:color="auto"/>
              <w:right w:val="single" w:sz="4" w:space="0" w:color="auto"/>
            </w:tcBorders>
            <w:shd w:val="clear" w:color="000000" w:fill="FFF2CC"/>
            <w:hideMark/>
          </w:tcPr>
          <w:p w14:paraId="0BFCDF4E" w14:textId="77777777" w:rsidR="00A822C6" w:rsidRPr="00A822C6" w:rsidRDefault="00A822C6" w:rsidP="00A822C6">
            <w:pPr>
              <w:widowControl/>
              <w:autoSpaceDE/>
              <w:autoSpaceDN/>
              <w:spacing w:after="200" w:line="276" w:lineRule="auto"/>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Формирование функциональной грамотности</w:t>
            </w:r>
          </w:p>
        </w:tc>
        <w:tc>
          <w:tcPr>
            <w:tcW w:w="846" w:type="dxa"/>
            <w:tcBorders>
              <w:top w:val="single" w:sz="4" w:space="0" w:color="auto"/>
              <w:left w:val="single" w:sz="4" w:space="0" w:color="auto"/>
              <w:bottom w:val="single" w:sz="4" w:space="0" w:color="auto"/>
              <w:right w:val="single" w:sz="4" w:space="0" w:color="auto"/>
            </w:tcBorders>
            <w:shd w:val="clear" w:color="000000" w:fill="FFF2CC"/>
            <w:hideMark/>
          </w:tcPr>
          <w:p w14:paraId="7F0F63F6"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1</w:t>
            </w:r>
          </w:p>
        </w:tc>
        <w:tc>
          <w:tcPr>
            <w:tcW w:w="835" w:type="dxa"/>
            <w:tcBorders>
              <w:top w:val="single" w:sz="4" w:space="0" w:color="auto"/>
              <w:left w:val="single" w:sz="4" w:space="0" w:color="auto"/>
              <w:bottom w:val="single" w:sz="4" w:space="0" w:color="auto"/>
              <w:right w:val="single" w:sz="4" w:space="0" w:color="auto"/>
            </w:tcBorders>
            <w:shd w:val="clear" w:color="000000" w:fill="FFF2CC"/>
          </w:tcPr>
          <w:p w14:paraId="0C7AD027"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915" w:type="dxa"/>
            <w:tcBorders>
              <w:top w:val="single" w:sz="4" w:space="0" w:color="auto"/>
              <w:left w:val="single" w:sz="4" w:space="0" w:color="auto"/>
              <w:bottom w:val="single" w:sz="4" w:space="0" w:color="auto"/>
              <w:right w:val="single" w:sz="4" w:space="0" w:color="auto"/>
            </w:tcBorders>
            <w:shd w:val="clear" w:color="000000" w:fill="FFF2CC"/>
            <w:hideMark/>
          </w:tcPr>
          <w:p w14:paraId="5E901E57"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1</w:t>
            </w:r>
          </w:p>
        </w:tc>
        <w:tc>
          <w:tcPr>
            <w:tcW w:w="934" w:type="dxa"/>
            <w:gridSpan w:val="2"/>
            <w:tcBorders>
              <w:top w:val="single" w:sz="4" w:space="0" w:color="auto"/>
              <w:left w:val="single" w:sz="4" w:space="0" w:color="auto"/>
              <w:bottom w:val="single" w:sz="4" w:space="0" w:color="auto"/>
              <w:right w:val="single" w:sz="4" w:space="0" w:color="auto"/>
            </w:tcBorders>
            <w:shd w:val="clear" w:color="000000" w:fill="FFF2CC"/>
          </w:tcPr>
          <w:p w14:paraId="59E8D5F5"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846" w:type="dxa"/>
            <w:tcBorders>
              <w:top w:val="single" w:sz="4" w:space="0" w:color="auto"/>
              <w:left w:val="single" w:sz="4" w:space="0" w:color="auto"/>
              <w:bottom w:val="single" w:sz="4" w:space="0" w:color="auto"/>
              <w:right w:val="single" w:sz="4" w:space="0" w:color="auto"/>
            </w:tcBorders>
            <w:shd w:val="clear" w:color="000000" w:fill="FFF2CC"/>
            <w:hideMark/>
          </w:tcPr>
          <w:p w14:paraId="5464F67D"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1</w:t>
            </w:r>
          </w:p>
        </w:tc>
        <w:tc>
          <w:tcPr>
            <w:tcW w:w="835" w:type="dxa"/>
            <w:tcBorders>
              <w:top w:val="single" w:sz="4" w:space="0" w:color="auto"/>
              <w:left w:val="single" w:sz="4" w:space="0" w:color="auto"/>
              <w:bottom w:val="single" w:sz="4" w:space="0" w:color="auto"/>
              <w:right w:val="single" w:sz="4" w:space="0" w:color="auto"/>
            </w:tcBorders>
            <w:shd w:val="clear" w:color="000000" w:fill="FFF2CC"/>
          </w:tcPr>
          <w:p w14:paraId="4050F51F"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978" w:type="dxa"/>
            <w:gridSpan w:val="2"/>
            <w:tcBorders>
              <w:top w:val="single" w:sz="4" w:space="0" w:color="auto"/>
              <w:left w:val="single" w:sz="4" w:space="0" w:color="auto"/>
              <w:bottom w:val="single" w:sz="4" w:space="0" w:color="auto"/>
              <w:right w:val="single" w:sz="4" w:space="0" w:color="auto"/>
            </w:tcBorders>
            <w:shd w:val="clear" w:color="000000" w:fill="FFF2CC"/>
            <w:hideMark/>
          </w:tcPr>
          <w:p w14:paraId="7CD88CAF"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1</w:t>
            </w:r>
          </w:p>
        </w:tc>
        <w:tc>
          <w:tcPr>
            <w:tcW w:w="818" w:type="dxa"/>
            <w:tcBorders>
              <w:top w:val="single" w:sz="4" w:space="0" w:color="auto"/>
              <w:left w:val="single" w:sz="4" w:space="0" w:color="auto"/>
              <w:bottom w:val="single" w:sz="4" w:space="0" w:color="auto"/>
              <w:right w:val="single" w:sz="4" w:space="0" w:color="auto"/>
            </w:tcBorders>
            <w:shd w:val="clear" w:color="000000" w:fill="FFF2CC"/>
          </w:tcPr>
          <w:p w14:paraId="1A9A2165"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2CC"/>
            <w:hideMark/>
          </w:tcPr>
          <w:p w14:paraId="25FFD112"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772" w:type="dxa"/>
            <w:tcBorders>
              <w:top w:val="single" w:sz="4" w:space="0" w:color="auto"/>
              <w:left w:val="single" w:sz="4" w:space="0" w:color="auto"/>
              <w:bottom w:val="single" w:sz="4" w:space="0" w:color="auto"/>
              <w:right w:val="single" w:sz="4" w:space="0" w:color="auto"/>
            </w:tcBorders>
            <w:shd w:val="clear" w:color="000000" w:fill="FFF2CC"/>
          </w:tcPr>
          <w:p w14:paraId="62046DEA"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786" w:type="dxa"/>
            <w:tcBorders>
              <w:top w:val="single" w:sz="4" w:space="0" w:color="auto"/>
              <w:left w:val="single" w:sz="4" w:space="0" w:color="auto"/>
              <w:bottom w:val="single" w:sz="4" w:space="0" w:color="auto"/>
              <w:right w:val="single" w:sz="4" w:space="0" w:color="auto"/>
            </w:tcBorders>
            <w:shd w:val="clear" w:color="000000" w:fill="FFF2CC"/>
          </w:tcPr>
          <w:p w14:paraId="5EF983B2"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4</w:t>
            </w:r>
          </w:p>
        </w:tc>
        <w:tc>
          <w:tcPr>
            <w:tcW w:w="874" w:type="dxa"/>
            <w:tcBorders>
              <w:top w:val="single" w:sz="4" w:space="0" w:color="auto"/>
              <w:left w:val="single" w:sz="4" w:space="0" w:color="auto"/>
              <w:bottom w:val="single" w:sz="4" w:space="0" w:color="auto"/>
              <w:right w:val="single" w:sz="4" w:space="0" w:color="auto"/>
            </w:tcBorders>
            <w:shd w:val="clear" w:color="000000" w:fill="FFF2CC"/>
            <w:noWrap/>
            <w:hideMark/>
          </w:tcPr>
          <w:p w14:paraId="253E2DC4"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r>
      <w:tr w:rsidR="00A822C6" w:rsidRPr="00A822C6" w14:paraId="7F4082C9" w14:textId="77777777" w:rsidTr="00A822C6">
        <w:trPr>
          <w:trHeight w:val="239"/>
        </w:trPr>
        <w:tc>
          <w:tcPr>
            <w:tcW w:w="3935" w:type="dxa"/>
            <w:gridSpan w:val="4"/>
            <w:tcBorders>
              <w:top w:val="single" w:sz="4" w:space="0" w:color="auto"/>
              <w:left w:val="single" w:sz="4" w:space="0" w:color="auto"/>
              <w:bottom w:val="single" w:sz="4" w:space="0" w:color="auto"/>
              <w:right w:val="single" w:sz="4" w:space="0" w:color="auto"/>
            </w:tcBorders>
            <w:shd w:val="clear" w:color="000000" w:fill="FFF2CC"/>
          </w:tcPr>
          <w:p w14:paraId="7150B66E" w14:textId="77777777" w:rsidR="00A822C6" w:rsidRPr="00A822C6" w:rsidRDefault="00A822C6" w:rsidP="00A822C6">
            <w:pPr>
              <w:widowControl/>
              <w:autoSpaceDE/>
              <w:autoSpaceDN/>
              <w:spacing w:after="200" w:line="276" w:lineRule="auto"/>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Футбол для всех</w:t>
            </w:r>
          </w:p>
        </w:tc>
        <w:tc>
          <w:tcPr>
            <w:tcW w:w="846" w:type="dxa"/>
            <w:tcBorders>
              <w:top w:val="single" w:sz="4" w:space="0" w:color="auto"/>
              <w:left w:val="single" w:sz="4" w:space="0" w:color="auto"/>
              <w:bottom w:val="single" w:sz="4" w:space="0" w:color="auto"/>
              <w:right w:val="single" w:sz="4" w:space="0" w:color="auto"/>
            </w:tcBorders>
            <w:shd w:val="clear" w:color="000000" w:fill="FFF2CC"/>
          </w:tcPr>
          <w:p w14:paraId="4073931F"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1</w:t>
            </w:r>
          </w:p>
        </w:tc>
        <w:tc>
          <w:tcPr>
            <w:tcW w:w="835" w:type="dxa"/>
            <w:tcBorders>
              <w:top w:val="single" w:sz="4" w:space="0" w:color="auto"/>
              <w:left w:val="single" w:sz="4" w:space="0" w:color="auto"/>
              <w:bottom w:val="single" w:sz="4" w:space="0" w:color="auto"/>
              <w:right w:val="single" w:sz="4" w:space="0" w:color="auto"/>
            </w:tcBorders>
            <w:shd w:val="clear" w:color="000000" w:fill="FFF2CC"/>
          </w:tcPr>
          <w:p w14:paraId="2CDFDB2A"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915" w:type="dxa"/>
            <w:tcBorders>
              <w:top w:val="single" w:sz="4" w:space="0" w:color="auto"/>
              <w:left w:val="single" w:sz="4" w:space="0" w:color="auto"/>
              <w:bottom w:val="single" w:sz="4" w:space="0" w:color="auto"/>
              <w:right w:val="single" w:sz="4" w:space="0" w:color="auto"/>
            </w:tcBorders>
            <w:shd w:val="clear" w:color="000000" w:fill="FFF2CC"/>
          </w:tcPr>
          <w:p w14:paraId="22E79800"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934" w:type="dxa"/>
            <w:gridSpan w:val="2"/>
            <w:tcBorders>
              <w:top w:val="single" w:sz="4" w:space="0" w:color="auto"/>
              <w:left w:val="single" w:sz="4" w:space="0" w:color="auto"/>
              <w:bottom w:val="single" w:sz="4" w:space="0" w:color="auto"/>
              <w:right w:val="single" w:sz="4" w:space="0" w:color="auto"/>
            </w:tcBorders>
            <w:shd w:val="clear" w:color="000000" w:fill="FFF2CC"/>
          </w:tcPr>
          <w:p w14:paraId="29BF0541"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846" w:type="dxa"/>
            <w:tcBorders>
              <w:top w:val="single" w:sz="4" w:space="0" w:color="auto"/>
              <w:left w:val="single" w:sz="4" w:space="0" w:color="auto"/>
              <w:bottom w:val="single" w:sz="4" w:space="0" w:color="auto"/>
              <w:right w:val="single" w:sz="4" w:space="0" w:color="auto"/>
            </w:tcBorders>
            <w:shd w:val="clear" w:color="000000" w:fill="FFF2CC"/>
          </w:tcPr>
          <w:p w14:paraId="20394C82"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1</w:t>
            </w:r>
          </w:p>
        </w:tc>
        <w:tc>
          <w:tcPr>
            <w:tcW w:w="835" w:type="dxa"/>
            <w:tcBorders>
              <w:top w:val="single" w:sz="4" w:space="0" w:color="auto"/>
              <w:left w:val="single" w:sz="4" w:space="0" w:color="auto"/>
              <w:bottom w:val="single" w:sz="4" w:space="0" w:color="auto"/>
              <w:right w:val="single" w:sz="4" w:space="0" w:color="auto"/>
            </w:tcBorders>
            <w:shd w:val="clear" w:color="000000" w:fill="FFF2CC"/>
          </w:tcPr>
          <w:p w14:paraId="5138CC0D"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978" w:type="dxa"/>
            <w:gridSpan w:val="2"/>
            <w:tcBorders>
              <w:top w:val="single" w:sz="4" w:space="0" w:color="auto"/>
              <w:left w:val="single" w:sz="4" w:space="0" w:color="auto"/>
              <w:bottom w:val="single" w:sz="4" w:space="0" w:color="auto"/>
              <w:right w:val="single" w:sz="4" w:space="0" w:color="auto"/>
            </w:tcBorders>
            <w:shd w:val="clear" w:color="000000" w:fill="FFF2CC"/>
          </w:tcPr>
          <w:p w14:paraId="0AF8EABD"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1</w:t>
            </w:r>
          </w:p>
        </w:tc>
        <w:tc>
          <w:tcPr>
            <w:tcW w:w="818" w:type="dxa"/>
            <w:tcBorders>
              <w:top w:val="single" w:sz="4" w:space="0" w:color="auto"/>
              <w:left w:val="single" w:sz="4" w:space="0" w:color="auto"/>
              <w:bottom w:val="single" w:sz="4" w:space="0" w:color="auto"/>
              <w:right w:val="single" w:sz="4" w:space="0" w:color="auto"/>
            </w:tcBorders>
            <w:shd w:val="clear" w:color="000000" w:fill="FFF2CC"/>
          </w:tcPr>
          <w:p w14:paraId="0A520A3D"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2CC"/>
          </w:tcPr>
          <w:p w14:paraId="085F74C5"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1</w:t>
            </w:r>
          </w:p>
        </w:tc>
        <w:tc>
          <w:tcPr>
            <w:tcW w:w="772" w:type="dxa"/>
            <w:tcBorders>
              <w:top w:val="single" w:sz="4" w:space="0" w:color="auto"/>
              <w:left w:val="single" w:sz="4" w:space="0" w:color="auto"/>
              <w:bottom w:val="single" w:sz="4" w:space="0" w:color="auto"/>
              <w:right w:val="single" w:sz="4" w:space="0" w:color="auto"/>
            </w:tcBorders>
            <w:shd w:val="clear" w:color="000000" w:fill="FFF2CC"/>
          </w:tcPr>
          <w:p w14:paraId="510F5C4B"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786" w:type="dxa"/>
            <w:tcBorders>
              <w:top w:val="single" w:sz="4" w:space="0" w:color="auto"/>
              <w:left w:val="single" w:sz="4" w:space="0" w:color="auto"/>
              <w:bottom w:val="single" w:sz="4" w:space="0" w:color="auto"/>
              <w:right w:val="single" w:sz="4" w:space="0" w:color="auto"/>
            </w:tcBorders>
            <w:shd w:val="clear" w:color="000000" w:fill="FFF2CC"/>
          </w:tcPr>
          <w:p w14:paraId="555481F6"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4</w:t>
            </w:r>
          </w:p>
        </w:tc>
        <w:tc>
          <w:tcPr>
            <w:tcW w:w="874" w:type="dxa"/>
            <w:tcBorders>
              <w:top w:val="single" w:sz="4" w:space="0" w:color="auto"/>
              <w:left w:val="single" w:sz="4" w:space="0" w:color="auto"/>
              <w:bottom w:val="single" w:sz="4" w:space="0" w:color="auto"/>
              <w:right w:val="single" w:sz="4" w:space="0" w:color="auto"/>
            </w:tcBorders>
            <w:shd w:val="clear" w:color="000000" w:fill="FFF2CC"/>
            <w:noWrap/>
          </w:tcPr>
          <w:p w14:paraId="260A969B"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r>
      <w:tr w:rsidR="00A822C6" w:rsidRPr="00A822C6" w14:paraId="7FA28CF2" w14:textId="77777777" w:rsidTr="00A822C6">
        <w:trPr>
          <w:trHeight w:val="239"/>
        </w:trPr>
        <w:tc>
          <w:tcPr>
            <w:tcW w:w="3935" w:type="dxa"/>
            <w:gridSpan w:val="4"/>
            <w:tcBorders>
              <w:top w:val="single" w:sz="4" w:space="0" w:color="auto"/>
              <w:left w:val="single" w:sz="4" w:space="0" w:color="auto"/>
              <w:bottom w:val="single" w:sz="4" w:space="0" w:color="auto"/>
              <w:right w:val="single" w:sz="4" w:space="0" w:color="auto"/>
            </w:tcBorders>
            <w:shd w:val="clear" w:color="000000" w:fill="FFF2CC"/>
          </w:tcPr>
          <w:p w14:paraId="68E647FC"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 xml:space="preserve">Итого </w:t>
            </w:r>
            <w:r w:rsidRPr="00A822C6">
              <w:rPr>
                <w:b/>
                <w:bCs/>
                <w:i/>
                <w:iCs/>
                <w:color w:val="000000" w:themeColor="text1"/>
                <w:szCs w:val="24"/>
              </w:rPr>
              <w:t>часть, формируемая участниками ОО</w:t>
            </w:r>
          </w:p>
        </w:tc>
        <w:tc>
          <w:tcPr>
            <w:tcW w:w="846" w:type="dxa"/>
            <w:tcBorders>
              <w:top w:val="single" w:sz="4" w:space="0" w:color="auto"/>
              <w:left w:val="single" w:sz="4" w:space="0" w:color="auto"/>
              <w:bottom w:val="single" w:sz="4" w:space="0" w:color="auto"/>
              <w:right w:val="single" w:sz="4" w:space="0" w:color="auto"/>
            </w:tcBorders>
            <w:shd w:val="clear" w:color="000000" w:fill="FFF2CC"/>
          </w:tcPr>
          <w:p w14:paraId="65648F32"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2</w:t>
            </w:r>
          </w:p>
        </w:tc>
        <w:tc>
          <w:tcPr>
            <w:tcW w:w="835" w:type="dxa"/>
            <w:tcBorders>
              <w:top w:val="single" w:sz="4" w:space="0" w:color="auto"/>
              <w:left w:val="single" w:sz="4" w:space="0" w:color="auto"/>
              <w:bottom w:val="single" w:sz="4" w:space="0" w:color="auto"/>
              <w:right w:val="single" w:sz="4" w:space="0" w:color="auto"/>
            </w:tcBorders>
            <w:shd w:val="clear" w:color="000000" w:fill="FFF2CC"/>
          </w:tcPr>
          <w:p w14:paraId="5DD66CA5"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915" w:type="dxa"/>
            <w:tcBorders>
              <w:top w:val="single" w:sz="4" w:space="0" w:color="auto"/>
              <w:left w:val="single" w:sz="4" w:space="0" w:color="auto"/>
              <w:bottom w:val="single" w:sz="4" w:space="0" w:color="auto"/>
              <w:right w:val="single" w:sz="4" w:space="0" w:color="auto"/>
            </w:tcBorders>
            <w:shd w:val="clear" w:color="000000" w:fill="FFF2CC"/>
          </w:tcPr>
          <w:p w14:paraId="0612DCF9"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1</w:t>
            </w:r>
          </w:p>
        </w:tc>
        <w:tc>
          <w:tcPr>
            <w:tcW w:w="934" w:type="dxa"/>
            <w:gridSpan w:val="2"/>
            <w:tcBorders>
              <w:top w:val="single" w:sz="4" w:space="0" w:color="auto"/>
              <w:left w:val="single" w:sz="4" w:space="0" w:color="auto"/>
              <w:bottom w:val="single" w:sz="4" w:space="0" w:color="auto"/>
              <w:right w:val="single" w:sz="4" w:space="0" w:color="auto"/>
            </w:tcBorders>
            <w:shd w:val="clear" w:color="000000" w:fill="FFF2CC"/>
          </w:tcPr>
          <w:p w14:paraId="1CB3E692"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846" w:type="dxa"/>
            <w:tcBorders>
              <w:top w:val="single" w:sz="4" w:space="0" w:color="auto"/>
              <w:left w:val="single" w:sz="4" w:space="0" w:color="auto"/>
              <w:bottom w:val="single" w:sz="4" w:space="0" w:color="auto"/>
              <w:right w:val="single" w:sz="4" w:space="0" w:color="auto"/>
            </w:tcBorders>
            <w:shd w:val="clear" w:color="000000" w:fill="FFF2CC"/>
          </w:tcPr>
          <w:p w14:paraId="3CA125AA"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2</w:t>
            </w:r>
          </w:p>
        </w:tc>
        <w:tc>
          <w:tcPr>
            <w:tcW w:w="835" w:type="dxa"/>
            <w:tcBorders>
              <w:top w:val="single" w:sz="4" w:space="0" w:color="auto"/>
              <w:left w:val="single" w:sz="4" w:space="0" w:color="auto"/>
              <w:bottom w:val="single" w:sz="4" w:space="0" w:color="auto"/>
              <w:right w:val="single" w:sz="4" w:space="0" w:color="auto"/>
            </w:tcBorders>
            <w:shd w:val="clear" w:color="000000" w:fill="FFF2CC"/>
          </w:tcPr>
          <w:p w14:paraId="0D2EAE32"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978" w:type="dxa"/>
            <w:gridSpan w:val="2"/>
            <w:tcBorders>
              <w:top w:val="single" w:sz="4" w:space="0" w:color="auto"/>
              <w:left w:val="single" w:sz="4" w:space="0" w:color="auto"/>
              <w:bottom w:val="single" w:sz="4" w:space="0" w:color="auto"/>
              <w:right w:val="single" w:sz="4" w:space="0" w:color="auto"/>
            </w:tcBorders>
            <w:shd w:val="clear" w:color="000000" w:fill="FFF2CC"/>
          </w:tcPr>
          <w:p w14:paraId="52DD79EC"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2</w:t>
            </w:r>
          </w:p>
        </w:tc>
        <w:tc>
          <w:tcPr>
            <w:tcW w:w="818" w:type="dxa"/>
            <w:tcBorders>
              <w:top w:val="single" w:sz="4" w:space="0" w:color="auto"/>
              <w:left w:val="single" w:sz="4" w:space="0" w:color="auto"/>
              <w:bottom w:val="single" w:sz="4" w:space="0" w:color="auto"/>
              <w:right w:val="single" w:sz="4" w:space="0" w:color="auto"/>
            </w:tcBorders>
            <w:shd w:val="clear" w:color="000000" w:fill="FFF2CC"/>
          </w:tcPr>
          <w:p w14:paraId="159B30B3"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2CC"/>
          </w:tcPr>
          <w:p w14:paraId="7DA7EDF5"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1</w:t>
            </w:r>
          </w:p>
        </w:tc>
        <w:tc>
          <w:tcPr>
            <w:tcW w:w="772" w:type="dxa"/>
            <w:tcBorders>
              <w:top w:val="single" w:sz="4" w:space="0" w:color="auto"/>
              <w:left w:val="single" w:sz="4" w:space="0" w:color="auto"/>
              <w:bottom w:val="single" w:sz="4" w:space="0" w:color="auto"/>
              <w:right w:val="single" w:sz="4" w:space="0" w:color="auto"/>
            </w:tcBorders>
            <w:shd w:val="clear" w:color="000000" w:fill="FFF2CC"/>
          </w:tcPr>
          <w:p w14:paraId="2E60D348"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786" w:type="dxa"/>
            <w:tcBorders>
              <w:top w:val="single" w:sz="4" w:space="0" w:color="auto"/>
              <w:left w:val="single" w:sz="4" w:space="0" w:color="auto"/>
              <w:bottom w:val="single" w:sz="4" w:space="0" w:color="auto"/>
              <w:right w:val="single" w:sz="4" w:space="0" w:color="auto"/>
            </w:tcBorders>
            <w:shd w:val="clear" w:color="000000" w:fill="FFF2CC"/>
          </w:tcPr>
          <w:p w14:paraId="53962D9F"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8</w:t>
            </w:r>
          </w:p>
        </w:tc>
        <w:tc>
          <w:tcPr>
            <w:tcW w:w="874" w:type="dxa"/>
            <w:tcBorders>
              <w:top w:val="single" w:sz="4" w:space="0" w:color="auto"/>
              <w:left w:val="single" w:sz="4" w:space="0" w:color="auto"/>
              <w:bottom w:val="single" w:sz="4" w:space="0" w:color="auto"/>
              <w:right w:val="single" w:sz="4" w:space="0" w:color="auto"/>
            </w:tcBorders>
            <w:shd w:val="clear" w:color="000000" w:fill="FFF2CC"/>
            <w:noWrap/>
          </w:tcPr>
          <w:p w14:paraId="43611D01"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r>
      <w:tr w:rsidR="00A822C6" w:rsidRPr="00A822C6" w14:paraId="113DF563" w14:textId="77777777" w:rsidTr="00A822C6">
        <w:trPr>
          <w:trHeight w:val="239"/>
        </w:trPr>
        <w:tc>
          <w:tcPr>
            <w:tcW w:w="3935" w:type="dxa"/>
            <w:gridSpan w:val="4"/>
            <w:tcBorders>
              <w:top w:val="single" w:sz="4" w:space="0" w:color="auto"/>
              <w:left w:val="single" w:sz="4" w:space="0" w:color="auto"/>
              <w:bottom w:val="single" w:sz="4" w:space="0" w:color="auto"/>
              <w:right w:val="single" w:sz="4" w:space="0" w:color="auto"/>
            </w:tcBorders>
            <w:shd w:val="clear" w:color="000000" w:fill="FFF2CC"/>
          </w:tcPr>
          <w:p w14:paraId="1A061B19"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Всего в неделю</w:t>
            </w:r>
          </w:p>
        </w:tc>
        <w:tc>
          <w:tcPr>
            <w:tcW w:w="846" w:type="dxa"/>
            <w:tcBorders>
              <w:top w:val="single" w:sz="4" w:space="0" w:color="auto"/>
              <w:left w:val="single" w:sz="4" w:space="0" w:color="auto"/>
              <w:bottom w:val="single" w:sz="4" w:space="0" w:color="auto"/>
              <w:right w:val="single" w:sz="4" w:space="0" w:color="auto"/>
            </w:tcBorders>
            <w:shd w:val="clear" w:color="000000" w:fill="FFF2CC"/>
          </w:tcPr>
          <w:p w14:paraId="774A593B"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32</w:t>
            </w:r>
          </w:p>
        </w:tc>
        <w:tc>
          <w:tcPr>
            <w:tcW w:w="835" w:type="dxa"/>
            <w:tcBorders>
              <w:top w:val="single" w:sz="4" w:space="0" w:color="auto"/>
              <w:left w:val="single" w:sz="4" w:space="0" w:color="auto"/>
              <w:bottom w:val="single" w:sz="4" w:space="0" w:color="auto"/>
              <w:right w:val="single" w:sz="4" w:space="0" w:color="auto"/>
            </w:tcBorders>
            <w:shd w:val="clear" w:color="000000" w:fill="FFF2CC"/>
          </w:tcPr>
          <w:p w14:paraId="7A4E33C0"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915" w:type="dxa"/>
            <w:tcBorders>
              <w:top w:val="single" w:sz="4" w:space="0" w:color="auto"/>
              <w:left w:val="single" w:sz="4" w:space="0" w:color="auto"/>
              <w:bottom w:val="single" w:sz="4" w:space="0" w:color="auto"/>
              <w:right w:val="single" w:sz="4" w:space="0" w:color="auto"/>
            </w:tcBorders>
            <w:shd w:val="clear" w:color="000000" w:fill="FFF2CC"/>
          </w:tcPr>
          <w:p w14:paraId="25244EC1"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33</w:t>
            </w:r>
          </w:p>
        </w:tc>
        <w:tc>
          <w:tcPr>
            <w:tcW w:w="934" w:type="dxa"/>
            <w:gridSpan w:val="2"/>
            <w:tcBorders>
              <w:top w:val="single" w:sz="4" w:space="0" w:color="auto"/>
              <w:left w:val="single" w:sz="4" w:space="0" w:color="auto"/>
              <w:bottom w:val="single" w:sz="4" w:space="0" w:color="auto"/>
              <w:right w:val="single" w:sz="4" w:space="0" w:color="auto"/>
            </w:tcBorders>
            <w:shd w:val="clear" w:color="000000" w:fill="FFF2CC"/>
          </w:tcPr>
          <w:p w14:paraId="7CEDFB48"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846" w:type="dxa"/>
            <w:tcBorders>
              <w:top w:val="single" w:sz="4" w:space="0" w:color="auto"/>
              <w:left w:val="single" w:sz="4" w:space="0" w:color="auto"/>
              <w:bottom w:val="single" w:sz="4" w:space="0" w:color="auto"/>
              <w:right w:val="single" w:sz="4" w:space="0" w:color="auto"/>
            </w:tcBorders>
            <w:shd w:val="clear" w:color="000000" w:fill="FFF2CC"/>
          </w:tcPr>
          <w:p w14:paraId="50CDE9B3"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35</w:t>
            </w:r>
          </w:p>
        </w:tc>
        <w:tc>
          <w:tcPr>
            <w:tcW w:w="835" w:type="dxa"/>
            <w:tcBorders>
              <w:top w:val="single" w:sz="4" w:space="0" w:color="auto"/>
              <w:left w:val="single" w:sz="4" w:space="0" w:color="auto"/>
              <w:bottom w:val="single" w:sz="4" w:space="0" w:color="auto"/>
              <w:right w:val="single" w:sz="4" w:space="0" w:color="auto"/>
            </w:tcBorders>
            <w:shd w:val="clear" w:color="000000" w:fill="FFF2CC"/>
          </w:tcPr>
          <w:p w14:paraId="068B4B47"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978" w:type="dxa"/>
            <w:gridSpan w:val="2"/>
            <w:tcBorders>
              <w:top w:val="single" w:sz="4" w:space="0" w:color="auto"/>
              <w:left w:val="single" w:sz="4" w:space="0" w:color="auto"/>
              <w:bottom w:val="single" w:sz="4" w:space="0" w:color="auto"/>
              <w:right w:val="single" w:sz="4" w:space="0" w:color="auto"/>
            </w:tcBorders>
            <w:shd w:val="clear" w:color="000000" w:fill="FFF2CC"/>
          </w:tcPr>
          <w:p w14:paraId="28D38EB4"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36</w:t>
            </w:r>
          </w:p>
        </w:tc>
        <w:tc>
          <w:tcPr>
            <w:tcW w:w="818" w:type="dxa"/>
            <w:tcBorders>
              <w:top w:val="single" w:sz="4" w:space="0" w:color="auto"/>
              <w:left w:val="single" w:sz="4" w:space="0" w:color="auto"/>
              <w:bottom w:val="single" w:sz="4" w:space="0" w:color="auto"/>
              <w:right w:val="single" w:sz="4" w:space="0" w:color="auto"/>
            </w:tcBorders>
            <w:shd w:val="clear" w:color="000000" w:fill="FFF2CC"/>
          </w:tcPr>
          <w:p w14:paraId="571653CD"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2CC"/>
          </w:tcPr>
          <w:p w14:paraId="0E99B319"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36</w:t>
            </w:r>
          </w:p>
        </w:tc>
        <w:tc>
          <w:tcPr>
            <w:tcW w:w="772" w:type="dxa"/>
            <w:tcBorders>
              <w:top w:val="single" w:sz="4" w:space="0" w:color="auto"/>
              <w:left w:val="single" w:sz="4" w:space="0" w:color="auto"/>
              <w:bottom w:val="single" w:sz="4" w:space="0" w:color="auto"/>
              <w:right w:val="single" w:sz="4" w:space="0" w:color="auto"/>
            </w:tcBorders>
            <w:shd w:val="clear" w:color="000000" w:fill="FFF2CC"/>
          </w:tcPr>
          <w:p w14:paraId="39786E78"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c>
          <w:tcPr>
            <w:tcW w:w="786" w:type="dxa"/>
            <w:tcBorders>
              <w:top w:val="single" w:sz="4" w:space="0" w:color="auto"/>
              <w:left w:val="single" w:sz="4" w:space="0" w:color="auto"/>
              <w:bottom w:val="single" w:sz="4" w:space="0" w:color="auto"/>
              <w:right w:val="single" w:sz="4" w:space="0" w:color="auto"/>
            </w:tcBorders>
            <w:shd w:val="clear" w:color="000000" w:fill="FFF2CC"/>
          </w:tcPr>
          <w:p w14:paraId="5C32C7C3"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r w:rsidRPr="00A822C6">
              <w:rPr>
                <w:rFonts w:ascii="Calibri" w:eastAsia="Calibri" w:hAnsi="Calibri"/>
                <w:b/>
                <w:bCs/>
                <w:i/>
                <w:iCs/>
                <w:color w:val="000000" w:themeColor="text1"/>
                <w:sz w:val="22"/>
                <w:szCs w:val="24"/>
              </w:rPr>
              <w:t>172</w:t>
            </w:r>
          </w:p>
        </w:tc>
        <w:tc>
          <w:tcPr>
            <w:tcW w:w="874" w:type="dxa"/>
            <w:tcBorders>
              <w:top w:val="single" w:sz="4" w:space="0" w:color="auto"/>
              <w:left w:val="single" w:sz="4" w:space="0" w:color="auto"/>
              <w:bottom w:val="single" w:sz="4" w:space="0" w:color="auto"/>
              <w:right w:val="single" w:sz="4" w:space="0" w:color="auto"/>
            </w:tcBorders>
            <w:shd w:val="clear" w:color="000000" w:fill="FFF2CC"/>
            <w:noWrap/>
          </w:tcPr>
          <w:p w14:paraId="23265956" w14:textId="77777777" w:rsidR="00A822C6" w:rsidRPr="00A822C6" w:rsidRDefault="00A822C6" w:rsidP="00A822C6">
            <w:pPr>
              <w:widowControl/>
              <w:autoSpaceDE/>
              <w:autoSpaceDN/>
              <w:spacing w:after="200" w:line="276" w:lineRule="auto"/>
              <w:jc w:val="center"/>
              <w:rPr>
                <w:rFonts w:ascii="Calibri" w:eastAsia="Calibri" w:hAnsi="Calibri"/>
                <w:b/>
                <w:bCs/>
                <w:i/>
                <w:iCs/>
                <w:color w:val="000000" w:themeColor="text1"/>
                <w:sz w:val="22"/>
                <w:szCs w:val="24"/>
              </w:rPr>
            </w:pPr>
          </w:p>
        </w:tc>
      </w:tr>
      <w:tr w:rsidR="00A822C6" w:rsidRPr="00A822C6" w14:paraId="51F9B6D9" w14:textId="77777777" w:rsidTr="00A822C6">
        <w:trPr>
          <w:trHeight w:val="315"/>
        </w:trPr>
        <w:tc>
          <w:tcPr>
            <w:tcW w:w="39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FB92D6" w14:textId="77777777" w:rsidR="00A822C6" w:rsidRPr="00A822C6" w:rsidRDefault="00A822C6" w:rsidP="00A822C6">
            <w:pPr>
              <w:jc w:val="center"/>
              <w:rPr>
                <w:b/>
                <w:bCs/>
                <w:color w:val="000000" w:themeColor="text1"/>
                <w:szCs w:val="24"/>
              </w:rPr>
            </w:pPr>
            <w:r w:rsidRPr="00A822C6">
              <w:rPr>
                <w:b/>
                <w:bCs/>
                <w:color w:val="000000" w:themeColor="text1"/>
                <w:szCs w:val="24"/>
              </w:rPr>
              <w:t>Учебные недели</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noWrap/>
          </w:tcPr>
          <w:p w14:paraId="1E3CD43E" w14:textId="77777777" w:rsidR="00A822C6" w:rsidRPr="00A822C6" w:rsidRDefault="00A822C6" w:rsidP="00A822C6">
            <w:pPr>
              <w:jc w:val="right"/>
              <w:rPr>
                <w:b/>
                <w:bCs/>
                <w:color w:val="000000" w:themeColor="text1"/>
                <w:szCs w:val="24"/>
              </w:rPr>
            </w:pPr>
            <w:r w:rsidRPr="00A822C6">
              <w:rPr>
                <w:b/>
                <w:bCs/>
                <w:color w:val="000000" w:themeColor="text1"/>
                <w:szCs w:val="24"/>
              </w:rPr>
              <w:t>34</w:t>
            </w:r>
          </w:p>
        </w:tc>
        <w:tc>
          <w:tcPr>
            <w:tcW w:w="1849" w:type="dxa"/>
            <w:gridSpan w:val="3"/>
            <w:tcBorders>
              <w:top w:val="single" w:sz="4" w:space="0" w:color="auto"/>
              <w:left w:val="single" w:sz="4" w:space="0" w:color="auto"/>
              <w:bottom w:val="single" w:sz="4" w:space="0" w:color="auto"/>
              <w:right w:val="single" w:sz="4" w:space="0" w:color="auto"/>
            </w:tcBorders>
            <w:shd w:val="clear" w:color="auto" w:fill="auto"/>
            <w:noWrap/>
          </w:tcPr>
          <w:p w14:paraId="1EA7005A" w14:textId="77777777" w:rsidR="00A822C6" w:rsidRPr="00A822C6" w:rsidRDefault="00A822C6" w:rsidP="00A822C6">
            <w:pPr>
              <w:jc w:val="right"/>
              <w:rPr>
                <w:b/>
                <w:bCs/>
                <w:color w:val="000000" w:themeColor="text1"/>
                <w:szCs w:val="24"/>
              </w:rPr>
            </w:pPr>
            <w:r w:rsidRPr="00A822C6">
              <w:rPr>
                <w:b/>
                <w:bCs/>
                <w:color w:val="000000" w:themeColor="text1"/>
                <w:szCs w:val="24"/>
              </w:rPr>
              <w:t>34</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tcPr>
          <w:p w14:paraId="07C54E85" w14:textId="77777777" w:rsidR="00A822C6" w:rsidRPr="00A822C6" w:rsidRDefault="00A822C6" w:rsidP="00A822C6">
            <w:pPr>
              <w:jc w:val="center"/>
              <w:rPr>
                <w:b/>
                <w:bCs/>
                <w:color w:val="000000" w:themeColor="text1"/>
                <w:szCs w:val="24"/>
              </w:rPr>
            </w:pPr>
            <w:r w:rsidRPr="00A822C6">
              <w:rPr>
                <w:b/>
                <w:bCs/>
                <w:color w:val="000000" w:themeColor="text1"/>
                <w:szCs w:val="24"/>
              </w:rPr>
              <w:t>34</w:t>
            </w:r>
          </w:p>
        </w:tc>
        <w:tc>
          <w:tcPr>
            <w:tcW w:w="1796" w:type="dxa"/>
            <w:gridSpan w:val="3"/>
            <w:tcBorders>
              <w:top w:val="single" w:sz="4" w:space="0" w:color="auto"/>
              <w:left w:val="single" w:sz="4" w:space="0" w:color="auto"/>
              <w:bottom w:val="single" w:sz="4" w:space="0" w:color="auto"/>
              <w:right w:val="single" w:sz="4" w:space="0" w:color="auto"/>
            </w:tcBorders>
            <w:shd w:val="clear" w:color="auto" w:fill="auto"/>
          </w:tcPr>
          <w:p w14:paraId="37620548" w14:textId="77777777" w:rsidR="00A822C6" w:rsidRPr="00A822C6" w:rsidRDefault="00A822C6" w:rsidP="00A822C6">
            <w:pPr>
              <w:jc w:val="center"/>
              <w:rPr>
                <w:b/>
                <w:bCs/>
                <w:color w:val="000000" w:themeColor="text1"/>
                <w:szCs w:val="24"/>
              </w:rPr>
            </w:pPr>
            <w:r w:rsidRPr="00A822C6">
              <w:rPr>
                <w:b/>
                <w:bCs/>
                <w:color w:val="000000" w:themeColor="text1"/>
                <w:szCs w:val="24"/>
              </w:rPr>
              <w:t>34</w:t>
            </w:r>
          </w:p>
        </w:tc>
        <w:tc>
          <w:tcPr>
            <w:tcW w:w="1958" w:type="dxa"/>
            <w:gridSpan w:val="3"/>
            <w:tcBorders>
              <w:top w:val="single" w:sz="4" w:space="0" w:color="auto"/>
              <w:left w:val="single" w:sz="4" w:space="0" w:color="auto"/>
              <w:bottom w:val="single" w:sz="4" w:space="0" w:color="auto"/>
              <w:right w:val="single" w:sz="4" w:space="0" w:color="auto"/>
            </w:tcBorders>
            <w:shd w:val="clear" w:color="auto" w:fill="auto"/>
          </w:tcPr>
          <w:p w14:paraId="46716124" w14:textId="77777777" w:rsidR="00A822C6" w:rsidRPr="00A822C6" w:rsidRDefault="00A822C6" w:rsidP="00A822C6">
            <w:pPr>
              <w:jc w:val="center"/>
              <w:rPr>
                <w:b/>
                <w:bCs/>
                <w:color w:val="000000" w:themeColor="text1"/>
                <w:szCs w:val="24"/>
              </w:rPr>
            </w:pPr>
            <w:r w:rsidRPr="00A822C6">
              <w:rPr>
                <w:b/>
                <w:bCs/>
                <w:color w:val="000000" w:themeColor="text1"/>
                <w:szCs w:val="24"/>
              </w:rPr>
              <w:t>34</w:t>
            </w: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06A86E95" w14:textId="77777777" w:rsidR="00A822C6" w:rsidRPr="00A822C6" w:rsidRDefault="00A822C6" w:rsidP="00A822C6">
            <w:pPr>
              <w:jc w:val="center"/>
              <w:rPr>
                <w:b/>
                <w:bCs/>
                <w:i/>
                <w:iCs/>
                <w:color w:val="000000" w:themeColor="text1"/>
                <w:szCs w:val="24"/>
              </w:rPr>
            </w:pPr>
            <w:r w:rsidRPr="00A822C6">
              <w:rPr>
                <w:b/>
                <w:bCs/>
                <w:color w:val="000000" w:themeColor="text1"/>
                <w:szCs w:val="24"/>
              </w:rPr>
              <w:t>34</w:t>
            </w:r>
          </w:p>
        </w:tc>
        <w:tc>
          <w:tcPr>
            <w:tcW w:w="874" w:type="dxa"/>
            <w:tcBorders>
              <w:top w:val="single" w:sz="4" w:space="0" w:color="auto"/>
              <w:left w:val="single" w:sz="4" w:space="0" w:color="auto"/>
              <w:bottom w:val="single" w:sz="4" w:space="0" w:color="auto"/>
              <w:right w:val="single" w:sz="4" w:space="0" w:color="auto"/>
            </w:tcBorders>
            <w:shd w:val="clear" w:color="auto" w:fill="auto"/>
            <w:noWrap/>
          </w:tcPr>
          <w:p w14:paraId="06A70F11" w14:textId="77777777" w:rsidR="00A822C6" w:rsidRPr="00A822C6" w:rsidRDefault="00A822C6" w:rsidP="00A822C6">
            <w:pPr>
              <w:jc w:val="center"/>
              <w:rPr>
                <w:b/>
                <w:bCs/>
                <w:i/>
                <w:iCs/>
                <w:color w:val="000000" w:themeColor="text1"/>
                <w:szCs w:val="24"/>
              </w:rPr>
            </w:pPr>
            <w:r w:rsidRPr="00A822C6">
              <w:rPr>
                <w:b/>
                <w:bCs/>
                <w:color w:val="000000" w:themeColor="text1"/>
                <w:szCs w:val="24"/>
              </w:rPr>
              <w:t>34</w:t>
            </w:r>
          </w:p>
        </w:tc>
      </w:tr>
      <w:tr w:rsidR="00A822C6" w:rsidRPr="00A822C6" w14:paraId="23B43300" w14:textId="77777777" w:rsidTr="00A822C6">
        <w:trPr>
          <w:trHeight w:val="315"/>
        </w:trPr>
        <w:tc>
          <w:tcPr>
            <w:tcW w:w="3935"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73E87B18" w14:textId="77777777" w:rsidR="00A822C6" w:rsidRPr="00A822C6" w:rsidRDefault="00A822C6" w:rsidP="00A822C6">
            <w:pPr>
              <w:jc w:val="center"/>
              <w:rPr>
                <w:b/>
                <w:bCs/>
                <w:i/>
                <w:iCs/>
                <w:color w:val="000000" w:themeColor="text1"/>
                <w:szCs w:val="24"/>
              </w:rPr>
            </w:pPr>
            <w:r w:rsidRPr="00A822C6">
              <w:rPr>
                <w:b/>
                <w:bCs/>
                <w:color w:val="000000" w:themeColor="text1"/>
                <w:szCs w:val="24"/>
              </w:rPr>
              <w:t xml:space="preserve">Максимально допустимая недельная нагрузка в соответствии с </w:t>
            </w:r>
            <w:proofErr w:type="spellStart"/>
            <w:r w:rsidRPr="00A822C6">
              <w:rPr>
                <w:b/>
                <w:bCs/>
                <w:color w:val="000000" w:themeColor="text1"/>
                <w:szCs w:val="24"/>
              </w:rPr>
              <w:t>СанПин</w:t>
            </w:r>
            <w:proofErr w:type="spellEnd"/>
            <w:r w:rsidRPr="00A822C6">
              <w:rPr>
                <w:b/>
                <w:bCs/>
                <w:color w:val="000000" w:themeColor="text1"/>
                <w:szCs w:val="24"/>
              </w:rPr>
              <w:t> </w:t>
            </w:r>
          </w:p>
        </w:tc>
        <w:tc>
          <w:tcPr>
            <w:tcW w:w="1681" w:type="dxa"/>
            <w:gridSpan w:val="2"/>
            <w:tcBorders>
              <w:top w:val="single" w:sz="4" w:space="0" w:color="auto"/>
              <w:left w:val="single" w:sz="4" w:space="0" w:color="auto"/>
              <w:bottom w:val="single" w:sz="4" w:space="0" w:color="auto"/>
              <w:right w:val="single" w:sz="4" w:space="0" w:color="auto"/>
            </w:tcBorders>
            <w:shd w:val="clear" w:color="000000" w:fill="E2EFDA"/>
            <w:noWrap/>
            <w:hideMark/>
          </w:tcPr>
          <w:p w14:paraId="38C746DF" w14:textId="77777777" w:rsidR="00A822C6" w:rsidRPr="00A822C6" w:rsidRDefault="00A822C6" w:rsidP="00A822C6">
            <w:pPr>
              <w:jc w:val="right"/>
              <w:rPr>
                <w:b/>
                <w:bCs/>
                <w:i/>
                <w:iCs/>
                <w:color w:val="000000" w:themeColor="text1"/>
                <w:szCs w:val="24"/>
              </w:rPr>
            </w:pPr>
            <w:r w:rsidRPr="00A822C6">
              <w:rPr>
                <w:b/>
                <w:bCs/>
                <w:color w:val="000000" w:themeColor="text1"/>
                <w:szCs w:val="24"/>
              </w:rPr>
              <w:t>32</w:t>
            </w:r>
          </w:p>
        </w:tc>
        <w:tc>
          <w:tcPr>
            <w:tcW w:w="1849" w:type="dxa"/>
            <w:gridSpan w:val="3"/>
            <w:tcBorders>
              <w:top w:val="single" w:sz="4" w:space="0" w:color="auto"/>
              <w:left w:val="single" w:sz="4" w:space="0" w:color="auto"/>
              <w:bottom w:val="single" w:sz="4" w:space="0" w:color="auto"/>
              <w:right w:val="single" w:sz="4" w:space="0" w:color="auto"/>
            </w:tcBorders>
            <w:shd w:val="clear" w:color="000000" w:fill="E2EFDA"/>
            <w:noWrap/>
            <w:hideMark/>
          </w:tcPr>
          <w:p w14:paraId="4FF6BC4B" w14:textId="77777777" w:rsidR="00A822C6" w:rsidRPr="00A822C6" w:rsidRDefault="00A822C6" w:rsidP="00A822C6">
            <w:pPr>
              <w:jc w:val="right"/>
              <w:rPr>
                <w:b/>
                <w:bCs/>
                <w:i/>
                <w:iCs/>
                <w:color w:val="000000" w:themeColor="text1"/>
                <w:szCs w:val="24"/>
              </w:rPr>
            </w:pPr>
            <w:r w:rsidRPr="00A822C6">
              <w:rPr>
                <w:b/>
                <w:bCs/>
                <w:color w:val="000000" w:themeColor="text1"/>
                <w:szCs w:val="24"/>
              </w:rPr>
              <w:t>33</w:t>
            </w:r>
          </w:p>
        </w:tc>
        <w:tc>
          <w:tcPr>
            <w:tcW w:w="1681" w:type="dxa"/>
            <w:gridSpan w:val="2"/>
            <w:tcBorders>
              <w:top w:val="single" w:sz="4" w:space="0" w:color="auto"/>
              <w:left w:val="single" w:sz="4" w:space="0" w:color="auto"/>
              <w:bottom w:val="single" w:sz="4" w:space="0" w:color="auto"/>
              <w:right w:val="single" w:sz="4" w:space="0" w:color="auto"/>
            </w:tcBorders>
            <w:shd w:val="clear" w:color="000000" w:fill="E2EFDA"/>
            <w:hideMark/>
          </w:tcPr>
          <w:p w14:paraId="47A25692" w14:textId="77777777" w:rsidR="00A822C6" w:rsidRPr="00A822C6" w:rsidRDefault="00A822C6" w:rsidP="00A822C6">
            <w:pPr>
              <w:jc w:val="center"/>
              <w:rPr>
                <w:b/>
                <w:bCs/>
                <w:i/>
                <w:iCs/>
                <w:color w:val="000000" w:themeColor="text1"/>
                <w:szCs w:val="24"/>
              </w:rPr>
            </w:pPr>
            <w:r w:rsidRPr="00A822C6">
              <w:rPr>
                <w:b/>
                <w:bCs/>
                <w:color w:val="000000" w:themeColor="text1"/>
                <w:szCs w:val="24"/>
              </w:rPr>
              <w:t>35</w:t>
            </w:r>
          </w:p>
        </w:tc>
        <w:tc>
          <w:tcPr>
            <w:tcW w:w="1796" w:type="dxa"/>
            <w:gridSpan w:val="3"/>
            <w:tcBorders>
              <w:top w:val="single" w:sz="4" w:space="0" w:color="auto"/>
              <w:left w:val="single" w:sz="4" w:space="0" w:color="auto"/>
              <w:bottom w:val="single" w:sz="4" w:space="0" w:color="auto"/>
              <w:right w:val="single" w:sz="4" w:space="0" w:color="auto"/>
            </w:tcBorders>
            <w:shd w:val="clear" w:color="000000" w:fill="E2EFDA"/>
            <w:hideMark/>
          </w:tcPr>
          <w:p w14:paraId="39E00A43" w14:textId="77777777" w:rsidR="00A822C6" w:rsidRPr="00A822C6" w:rsidRDefault="00A822C6" w:rsidP="00A822C6">
            <w:pPr>
              <w:jc w:val="center"/>
              <w:rPr>
                <w:b/>
                <w:bCs/>
                <w:i/>
                <w:iCs/>
                <w:color w:val="000000" w:themeColor="text1"/>
                <w:szCs w:val="24"/>
              </w:rPr>
            </w:pPr>
            <w:r w:rsidRPr="00A822C6">
              <w:rPr>
                <w:b/>
                <w:bCs/>
                <w:color w:val="000000" w:themeColor="text1"/>
                <w:szCs w:val="24"/>
              </w:rPr>
              <w:t>3</w:t>
            </w:r>
            <w:r w:rsidRPr="00A822C6">
              <w:rPr>
                <w:b/>
                <w:bCs/>
                <w:color w:val="000000" w:themeColor="text1"/>
                <w:szCs w:val="24"/>
                <w:lang w:val="en-US"/>
              </w:rPr>
              <w:t>6</w:t>
            </w:r>
          </w:p>
        </w:tc>
        <w:tc>
          <w:tcPr>
            <w:tcW w:w="1958" w:type="dxa"/>
            <w:gridSpan w:val="3"/>
            <w:tcBorders>
              <w:top w:val="single" w:sz="4" w:space="0" w:color="auto"/>
              <w:left w:val="single" w:sz="4" w:space="0" w:color="auto"/>
              <w:bottom w:val="single" w:sz="4" w:space="0" w:color="auto"/>
              <w:right w:val="single" w:sz="4" w:space="0" w:color="auto"/>
            </w:tcBorders>
            <w:shd w:val="clear" w:color="000000" w:fill="E2EFDA"/>
            <w:hideMark/>
          </w:tcPr>
          <w:p w14:paraId="62F68368" w14:textId="77777777" w:rsidR="00A822C6" w:rsidRPr="00A822C6" w:rsidRDefault="00A822C6" w:rsidP="00A822C6">
            <w:pPr>
              <w:jc w:val="center"/>
              <w:rPr>
                <w:b/>
                <w:bCs/>
                <w:i/>
                <w:iCs/>
                <w:color w:val="000000" w:themeColor="text1"/>
                <w:szCs w:val="24"/>
              </w:rPr>
            </w:pPr>
            <w:r w:rsidRPr="00A822C6">
              <w:rPr>
                <w:b/>
                <w:bCs/>
                <w:color w:val="000000" w:themeColor="text1"/>
                <w:szCs w:val="24"/>
              </w:rPr>
              <w:t>36</w:t>
            </w:r>
          </w:p>
        </w:tc>
        <w:tc>
          <w:tcPr>
            <w:tcW w:w="786" w:type="dxa"/>
            <w:tcBorders>
              <w:top w:val="single" w:sz="4" w:space="0" w:color="auto"/>
              <w:left w:val="single" w:sz="4" w:space="0" w:color="auto"/>
              <w:bottom w:val="single" w:sz="4" w:space="0" w:color="auto"/>
              <w:right w:val="single" w:sz="4" w:space="0" w:color="auto"/>
            </w:tcBorders>
            <w:shd w:val="clear" w:color="000000" w:fill="E2EFDA"/>
          </w:tcPr>
          <w:p w14:paraId="261C092B"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172</w:t>
            </w:r>
          </w:p>
        </w:tc>
        <w:tc>
          <w:tcPr>
            <w:tcW w:w="874"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C988F0A" w14:textId="77777777" w:rsidR="00A822C6" w:rsidRPr="00A822C6" w:rsidRDefault="00A822C6" w:rsidP="00A822C6">
            <w:pPr>
              <w:jc w:val="center"/>
              <w:rPr>
                <w:b/>
                <w:bCs/>
                <w:i/>
                <w:iCs/>
                <w:color w:val="000000" w:themeColor="text1"/>
                <w:szCs w:val="24"/>
              </w:rPr>
            </w:pPr>
          </w:p>
        </w:tc>
      </w:tr>
      <w:tr w:rsidR="00A822C6" w:rsidRPr="00A822C6" w14:paraId="7CD34D60" w14:textId="77777777" w:rsidTr="00A822C6">
        <w:trPr>
          <w:trHeight w:val="315"/>
        </w:trPr>
        <w:tc>
          <w:tcPr>
            <w:tcW w:w="3935" w:type="dxa"/>
            <w:gridSpan w:val="4"/>
            <w:tcBorders>
              <w:top w:val="single" w:sz="4" w:space="0" w:color="auto"/>
              <w:left w:val="single" w:sz="4" w:space="0" w:color="auto"/>
              <w:bottom w:val="single" w:sz="4" w:space="0" w:color="auto"/>
              <w:right w:val="single" w:sz="4" w:space="0" w:color="auto"/>
            </w:tcBorders>
            <w:shd w:val="clear" w:color="000000" w:fill="E2EFDA"/>
            <w:vAlign w:val="center"/>
          </w:tcPr>
          <w:p w14:paraId="53153B99"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Всего часов УП</w:t>
            </w:r>
          </w:p>
        </w:tc>
        <w:tc>
          <w:tcPr>
            <w:tcW w:w="1681"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tcPr>
          <w:p w14:paraId="709C4A0D" w14:textId="77777777" w:rsidR="00A822C6" w:rsidRPr="00A822C6" w:rsidRDefault="00A822C6" w:rsidP="00A822C6">
            <w:pPr>
              <w:jc w:val="right"/>
              <w:rPr>
                <w:b/>
                <w:bCs/>
                <w:i/>
                <w:iCs/>
                <w:color w:val="000000" w:themeColor="text1"/>
                <w:szCs w:val="24"/>
              </w:rPr>
            </w:pPr>
            <w:r w:rsidRPr="00A822C6">
              <w:rPr>
                <w:b/>
                <w:bCs/>
                <w:color w:val="000000" w:themeColor="text1"/>
                <w:szCs w:val="24"/>
                <w:lang w:val="en-US"/>
              </w:rPr>
              <w:t>1088</w:t>
            </w:r>
          </w:p>
        </w:tc>
        <w:tc>
          <w:tcPr>
            <w:tcW w:w="1849" w:type="dxa"/>
            <w:gridSpan w:val="3"/>
            <w:tcBorders>
              <w:top w:val="single" w:sz="4" w:space="0" w:color="auto"/>
              <w:left w:val="single" w:sz="4" w:space="0" w:color="auto"/>
              <w:bottom w:val="single" w:sz="4" w:space="0" w:color="auto"/>
              <w:right w:val="single" w:sz="4" w:space="0" w:color="auto"/>
            </w:tcBorders>
            <w:shd w:val="clear" w:color="000000" w:fill="E2EFDA"/>
            <w:noWrap/>
            <w:vAlign w:val="bottom"/>
          </w:tcPr>
          <w:p w14:paraId="36D1BD06" w14:textId="77777777" w:rsidR="00A822C6" w:rsidRPr="00A822C6" w:rsidRDefault="00A822C6" w:rsidP="00A822C6">
            <w:pPr>
              <w:jc w:val="right"/>
              <w:rPr>
                <w:b/>
                <w:bCs/>
                <w:i/>
                <w:iCs/>
                <w:color w:val="000000" w:themeColor="text1"/>
                <w:szCs w:val="24"/>
              </w:rPr>
            </w:pPr>
            <w:r w:rsidRPr="00A822C6">
              <w:rPr>
                <w:b/>
                <w:bCs/>
                <w:color w:val="000000" w:themeColor="text1"/>
                <w:szCs w:val="24"/>
                <w:lang w:val="en-US"/>
              </w:rPr>
              <w:t>1122</w:t>
            </w:r>
          </w:p>
        </w:tc>
        <w:tc>
          <w:tcPr>
            <w:tcW w:w="1681" w:type="dxa"/>
            <w:gridSpan w:val="2"/>
            <w:tcBorders>
              <w:top w:val="single" w:sz="4" w:space="0" w:color="auto"/>
              <w:left w:val="single" w:sz="4" w:space="0" w:color="auto"/>
              <w:bottom w:val="single" w:sz="4" w:space="0" w:color="auto"/>
              <w:right w:val="single" w:sz="4" w:space="0" w:color="auto"/>
            </w:tcBorders>
            <w:shd w:val="clear" w:color="000000" w:fill="E2EFDA"/>
            <w:vAlign w:val="bottom"/>
          </w:tcPr>
          <w:p w14:paraId="274D6307" w14:textId="77777777" w:rsidR="00A822C6" w:rsidRPr="00A822C6" w:rsidRDefault="00A822C6" w:rsidP="00A822C6">
            <w:pPr>
              <w:jc w:val="center"/>
              <w:rPr>
                <w:b/>
                <w:bCs/>
                <w:i/>
                <w:iCs/>
                <w:color w:val="000000" w:themeColor="text1"/>
                <w:szCs w:val="24"/>
              </w:rPr>
            </w:pPr>
            <w:r w:rsidRPr="00A822C6">
              <w:rPr>
                <w:b/>
                <w:bCs/>
                <w:color w:val="000000" w:themeColor="text1"/>
                <w:szCs w:val="24"/>
                <w:lang w:val="en-US"/>
              </w:rPr>
              <w:t>1190</w:t>
            </w:r>
          </w:p>
        </w:tc>
        <w:tc>
          <w:tcPr>
            <w:tcW w:w="1796" w:type="dxa"/>
            <w:gridSpan w:val="3"/>
            <w:tcBorders>
              <w:top w:val="single" w:sz="4" w:space="0" w:color="auto"/>
              <w:left w:val="single" w:sz="4" w:space="0" w:color="auto"/>
              <w:bottom w:val="single" w:sz="4" w:space="0" w:color="auto"/>
              <w:right w:val="single" w:sz="4" w:space="0" w:color="auto"/>
            </w:tcBorders>
            <w:shd w:val="clear" w:color="000000" w:fill="E2EFDA"/>
            <w:vAlign w:val="bottom"/>
          </w:tcPr>
          <w:p w14:paraId="5EDCC0D5" w14:textId="77777777" w:rsidR="00A822C6" w:rsidRPr="00A822C6" w:rsidRDefault="00A822C6" w:rsidP="00A822C6">
            <w:pPr>
              <w:jc w:val="center"/>
              <w:rPr>
                <w:b/>
                <w:bCs/>
                <w:i/>
                <w:iCs/>
                <w:color w:val="000000" w:themeColor="text1"/>
                <w:szCs w:val="24"/>
              </w:rPr>
            </w:pPr>
            <w:r w:rsidRPr="00A822C6">
              <w:rPr>
                <w:b/>
                <w:bCs/>
                <w:color w:val="000000" w:themeColor="text1"/>
                <w:szCs w:val="24"/>
                <w:lang w:val="en-US"/>
              </w:rPr>
              <w:t>1224</w:t>
            </w:r>
          </w:p>
        </w:tc>
        <w:tc>
          <w:tcPr>
            <w:tcW w:w="1958" w:type="dxa"/>
            <w:gridSpan w:val="3"/>
            <w:tcBorders>
              <w:top w:val="single" w:sz="4" w:space="0" w:color="auto"/>
              <w:left w:val="single" w:sz="4" w:space="0" w:color="auto"/>
              <w:bottom w:val="single" w:sz="4" w:space="0" w:color="auto"/>
              <w:right w:val="single" w:sz="4" w:space="0" w:color="auto"/>
            </w:tcBorders>
            <w:shd w:val="clear" w:color="000000" w:fill="E2EFDA"/>
            <w:vAlign w:val="bottom"/>
          </w:tcPr>
          <w:p w14:paraId="55DE9B8C" w14:textId="77777777" w:rsidR="00A822C6" w:rsidRPr="00A822C6" w:rsidRDefault="00A822C6" w:rsidP="00A822C6">
            <w:pPr>
              <w:jc w:val="center"/>
              <w:rPr>
                <w:b/>
                <w:bCs/>
                <w:i/>
                <w:iCs/>
                <w:color w:val="000000" w:themeColor="text1"/>
                <w:szCs w:val="24"/>
              </w:rPr>
            </w:pPr>
            <w:r w:rsidRPr="00A822C6">
              <w:rPr>
                <w:b/>
                <w:bCs/>
                <w:color w:val="000000" w:themeColor="text1"/>
                <w:szCs w:val="24"/>
                <w:lang w:val="en-US"/>
              </w:rPr>
              <w:t>1224</w:t>
            </w:r>
          </w:p>
        </w:tc>
        <w:tc>
          <w:tcPr>
            <w:tcW w:w="786" w:type="dxa"/>
            <w:tcBorders>
              <w:top w:val="single" w:sz="4" w:space="0" w:color="auto"/>
              <w:left w:val="single" w:sz="4" w:space="0" w:color="auto"/>
              <w:bottom w:val="single" w:sz="4" w:space="0" w:color="auto"/>
              <w:right w:val="single" w:sz="4" w:space="0" w:color="auto"/>
            </w:tcBorders>
            <w:shd w:val="clear" w:color="000000" w:fill="E2EFDA"/>
          </w:tcPr>
          <w:p w14:paraId="5802207A" w14:textId="77777777" w:rsidR="00A822C6" w:rsidRPr="00A822C6" w:rsidRDefault="00A822C6" w:rsidP="00A822C6">
            <w:pPr>
              <w:jc w:val="center"/>
              <w:rPr>
                <w:b/>
                <w:bCs/>
                <w:i/>
                <w:iCs/>
                <w:color w:val="000000" w:themeColor="text1"/>
                <w:szCs w:val="24"/>
              </w:rPr>
            </w:pPr>
          </w:p>
        </w:tc>
        <w:tc>
          <w:tcPr>
            <w:tcW w:w="874" w:type="dxa"/>
            <w:tcBorders>
              <w:top w:val="single" w:sz="4" w:space="0" w:color="auto"/>
              <w:left w:val="single" w:sz="4" w:space="0" w:color="auto"/>
              <w:bottom w:val="single" w:sz="4" w:space="0" w:color="auto"/>
              <w:right w:val="single" w:sz="4" w:space="0" w:color="auto"/>
            </w:tcBorders>
            <w:shd w:val="clear" w:color="000000" w:fill="E2EFDA"/>
            <w:noWrap/>
            <w:vAlign w:val="bottom"/>
          </w:tcPr>
          <w:p w14:paraId="64A4C142"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5848</w:t>
            </w:r>
          </w:p>
          <w:p w14:paraId="1F96F21F" w14:textId="77777777" w:rsidR="00A822C6" w:rsidRPr="00A822C6" w:rsidRDefault="00A822C6" w:rsidP="00A822C6">
            <w:pPr>
              <w:jc w:val="center"/>
              <w:rPr>
                <w:b/>
                <w:bCs/>
                <w:i/>
                <w:iCs/>
                <w:color w:val="000000" w:themeColor="text1"/>
                <w:szCs w:val="24"/>
              </w:rPr>
            </w:pPr>
          </w:p>
        </w:tc>
      </w:tr>
      <w:tr w:rsidR="00A822C6" w:rsidRPr="00A822C6" w14:paraId="770B38BD" w14:textId="77777777" w:rsidTr="00A822C6">
        <w:trPr>
          <w:trHeight w:val="315"/>
        </w:trPr>
        <w:tc>
          <w:tcPr>
            <w:tcW w:w="14560" w:type="dxa"/>
            <w:gridSpan w:val="1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4BF8" w14:textId="77777777" w:rsidR="00A822C6" w:rsidRPr="00A822C6" w:rsidRDefault="00A822C6" w:rsidP="00A822C6">
            <w:pPr>
              <w:jc w:val="center"/>
              <w:rPr>
                <w:b/>
                <w:bCs/>
                <w:i/>
                <w:iCs/>
                <w:color w:val="000000" w:themeColor="text1"/>
                <w:szCs w:val="24"/>
              </w:rPr>
            </w:pPr>
            <w:r w:rsidRPr="00A822C6">
              <w:rPr>
                <w:b/>
                <w:szCs w:val="24"/>
              </w:rPr>
              <w:t xml:space="preserve">                                                        Внеурочная     деятельность</w:t>
            </w:r>
          </w:p>
        </w:tc>
      </w:tr>
      <w:tr w:rsidR="00A822C6" w:rsidRPr="00A822C6" w14:paraId="6CEE866A" w14:textId="77777777" w:rsidTr="00A822C6">
        <w:trPr>
          <w:trHeight w:val="315"/>
        </w:trPr>
        <w:tc>
          <w:tcPr>
            <w:tcW w:w="250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CAE17"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Направление</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F4C8C" w14:textId="77777777" w:rsidR="00A822C6" w:rsidRPr="00A822C6" w:rsidRDefault="00A822C6" w:rsidP="00A822C6">
            <w:pPr>
              <w:jc w:val="center"/>
              <w:rPr>
                <w:b/>
                <w:bCs/>
                <w:i/>
                <w:iCs/>
                <w:color w:val="000000" w:themeColor="text1"/>
                <w:szCs w:val="24"/>
              </w:rPr>
            </w:pPr>
            <w:r w:rsidRPr="00A822C6">
              <w:rPr>
                <w:b/>
              </w:rPr>
              <w:t>Модули ВД</w:t>
            </w:r>
          </w:p>
        </w:tc>
        <w:tc>
          <w:tcPr>
            <w:tcW w:w="10625" w:type="dxa"/>
            <w:gridSpan w:val="15"/>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286670" w14:textId="77777777" w:rsidR="00A822C6" w:rsidRPr="00A822C6" w:rsidRDefault="00A822C6" w:rsidP="00A822C6">
            <w:pPr>
              <w:jc w:val="center"/>
              <w:rPr>
                <w:b/>
                <w:bCs/>
                <w:i/>
                <w:iCs/>
                <w:color w:val="000000" w:themeColor="text1"/>
                <w:szCs w:val="24"/>
              </w:rPr>
            </w:pPr>
            <w:r w:rsidRPr="00A822C6">
              <w:rPr>
                <w:b/>
              </w:rPr>
              <w:t>Часы, отведённые на внеурочную деятельность</w:t>
            </w:r>
          </w:p>
        </w:tc>
      </w:tr>
      <w:tr w:rsidR="00A822C6" w:rsidRPr="00A822C6" w14:paraId="58A80E73" w14:textId="77777777" w:rsidTr="00A822C6">
        <w:trPr>
          <w:trHeight w:val="315"/>
        </w:trPr>
        <w:tc>
          <w:tcPr>
            <w:tcW w:w="25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A78566" w14:textId="77777777" w:rsidR="00A822C6" w:rsidRPr="00A822C6" w:rsidRDefault="00A822C6" w:rsidP="00A822C6">
            <w:pPr>
              <w:adjustRightInd w:val="0"/>
              <w:contextualSpacing/>
              <w:jc w:val="both"/>
              <w:textAlignment w:val="center"/>
              <w:rPr>
                <w:szCs w:val="28"/>
              </w:rPr>
            </w:pPr>
            <w:r w:rsidRPr="00A822C6">
              <w:rPr>
                <w:color w:val="00B0F0"/>
                <w:szCs w:val="28"/>
              </w:rPr>
              <w:t xml:space="preserve">-курсы </w:t>
            </w:r>
            <w:r w:rsidRPr="00A822C6">
              <w:rPr>
                <w:szCs w:val="28"/>
              </w:rPr>
              <w:t xml:space="preserve">внеурочной деятельности, направленные на поддержку учебной деятельности обучающихся в достижении планируемых результатов освоения программы </w:t>
            </w:r>
            <w:r w:rsidRPr="00A822C6">
              <w:rPr>
                <w:szCs w:val="28"/>
              </w:rPr>
              <w:lastRenderedPageBreak/>
              <w:t>начального общего образования;</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56B55B51" w14:textId="77777777" w:rsidR="00A822C6" w:rsidRPr="00A822C6" w:rsidRDefault="00A822C6" w:rsidP="00A822C6">
            <w:pPr>
              <w:rPr>
                <w:szCs w:val="24"/>
              </w:rPr>
            </w:pPr>
            <w:r w:rsidRPr="00A822C6">
              <w:rPr>
                <w:szCs w:val="24"/>
              </w:rPr>
              <w:lastRenderedPageBreak/>
              <w:t>Клуб «Говорение на английском языке»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67D1449" w14:textId="77777777" w:rsidR="00A822C6" w:rsidRPr="00A822C6" w:rsidRDefault="00A822C6" w:rsidP="00A822C6">
            <w:r w:rsidRPr="00A822C6">
              <w:rPr>
                <w:sz w:val="20"/>
                <w:szCs w:val="20"/>
              </w:rPr>
              <w:t>2</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77FF08A" w14:textId="77777777" w:rsidR="00A822C6" w:rsidRPr="00A822C6" w:rsidRDefault="00A822C6" w:rsidP="00A822C6">
            <w:pPr>
              <w:jc w:val="center"/>
              <w:rPr>
                <w:sz w:val="20"/>
                <w:szCs w:val="20"/>
              </w:rPr>
            </w:pPr>
            <w:r w:rsidRPr="00A822C6">
              <w:rPr>
                <w:sz w:val="20"/>
                <w:szCs w:val="20"/>
              </w:rPr>
              <w:t>34</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23BA491" w14:textId="77777777" w:rsidR="00A822C6" w:rsidRPr="00A822C6" w:rsidRDefault="00A822C6" w:rsidP="00A822C6">
            <w:r w:rsidRPr="00A822C6">
              <w:rPr>
                <w:sz w:val="20"/>
                <w:szCs w:val="20"/>
              </w:rPr>
              <w:t>2</w:t>
            </w:r>
          </w:p>
        </w:tc>
        <w:tc>
          <w:tcPr>
            <w:tcW w:w="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251EA0" w14:textId="77777777" w:rsidR="00A822C6" w:rsidRPr="00A822C6" w:rsidRDefault="00A822C6" w:rsidP="00A822C6">
            <w:pPr>
              <w:jc w:val="center"/>
              <w:rPr>
                <w:sz w:val="20"/>
                <w:szCs w:val="20"/>
              </w:rPr>
            </w:pPr>
            <w:r w:rsidRPr="00A822C6">
              <w:rPr>
                <w:sz w:val="20"/>
                <w:szCs w:val="20"/>
              </w:rPr>
              <w:t>34</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0C14B2B3" w14:textId="77777777" w:rsidR="00A822C6" w:rsidRPr="00A822C6" w:rsidRDefault="00A822C6" w:rsidP="00A822C6">
            <w:r w:rsidRPr="00A822C6">
              <w:rPr>
                <w:sz w:val="20"/>
                <w:szCs w:val="20"/>
              </w:rPr>
              <w:t>2</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11836F3" w14:textId="77777777" w:rsidR="00A822C6" w:rsidRPr="00A822C6" w:rsidRDefault="00A822C6" w:rsidP="00A822C6">
            <w:pPr>
              <w:jc w:val="center"/>
              <w:rPr>
                <w:sz w:val="20"/>
                <w:szCs w:val="20"/>
              </w:rPr>
            </w:pPr>
            <w:r w:rsidRPr="00A822C6">
              <w:rPr>
                <w:sz w:val="20"/>
                <w:szCs w:val="20"/>
              </w:rPr>
              <w:t>34</w:t>
            </w: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00CB69" w14:textId="77777777" w:rsidR="00A822C6" w:rsidRPr="00A822C6" w:rsidRDefault="00A822C6" w:rsidP="00A822C6">
            <w:r w:rsidRPr="00A822C6">
              <w:rPr>
                <w:sz w:val="20"/>
                <w:szCs w:val="20"/>
              </w:rPr>
              <w:t>2</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8871C1" w14:textId="77777777" w:rsidR="00A822C6" w:rsidRPr="00A822C6" w:rsidRDefault="00A822C6" w:rsidP="00A822C6">
            <w:pPr>
              <w:jc w:val="center"/>
              <w:rPr>
                <w:sz w:val="20"/>
                <w:szCs w:val="20"/>
              </w:rPr>
            </w:pPr>
            <w:r w:rsidRPr="00A822C6">
              <w:rPr>
                <w:sz w:val="20"/>
                <w:szCs w:val="20"/>
              </w:rPr>
              <w:t>34</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Pr>
          <w:p w14:paraId="3380E78F" w14:textId="77777777" w:rsidR="00A822C6" w:rsidRPr="00A822C6" w:rsidRDefault="00A822C6" w:rsidP="00A822C6">
            <w:r w:rsidRPr="00A822C6">
              <w:rPr>
                <w:sz w:val="20"/>
                <w:szCs w:val="20"/>
              </w:rPr>
              <w:t>2</w:t>
            </w:r>
          </w:p>
        </w:tc>
        <w:tc>
          <w:tcPr>
            <w:tcW w:w="9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4028BF" w14:textId="77777777" w:rsidR="00A822C6" w:rsidRPr="00A822C6" w:rsidRDefault="00A822C6" w:rsidP="00A822C6">
            <w:pPr>
              <w:jc w:val="center"/>
              <w:rPr>
                <w:sz w:val="20"/>
                <w:szCs w:val="20"/>
              </w:rPr>
            </w:pPr>
            <w:r w:rsidRPr="00A822C6">
              <w:rPr>
                <w:sz w:val="20"/>
                <w:szCs w:val="20"/>
              </w:rPr>
              <w:t>34</w:t>
            </w:r>
          </w:p>
        </w:tc>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7F681261"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10</w:t>
            </w:r>
          </w:p>
        </w:tc>
        <w:tc>
          <w:tcPr>
            <w:tcW w:w="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962220"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340</w:t>
            </w:r>
          </w:p>
        </w:tc>
      </w:tr>
      <w:tr w:rsidR="00A822C6" w:rsidRPr="00A822C6" w14:paraId="08333F84" w14:textId="77777777" w:rsidTr="00A822C6">
        <w:trPr>
          <w:trHeight w:val="315"/>
        </w:trPr>
        <w:tc>
          <w:tcPr>
            <w:tcW w:w="25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3F300A" w14:textId="77777777" w:rsidR="00A822C6" w:rsidRPr="00A822C6" w:rsidRDefault="00A822C6" w:rsidP="00A822C6">
            <w:pPr>
              <w:adjustRightInd w:val="0"/>
              <w:contextualSpacing/>
              <w:jc w:val="both"/>
              <w:textAlignment w:val="center"/>
              <w:rPr>
                <w:color w:val="00B0F0"/>
                <w:szCs w:val="28"/>
              </w:rPr>
            </w:pPr>
            <w:r w:rsidRPr="00A822C6">
              <w:rPr>
                <w:color w:val="00B0F0"/>
                <w:szCs w:val="28"/>
              </w:rPr>
              <w:t xml:space="preserve">-курсы </w:t>
            </w:r>
            <w:r w:rsidRPr="00A822C6">
              <w:rPr>
                <w:szCs w:val="28"/>
              </w:rPr>
              <w:t>внеурочной деятельности, направленные на поддержка детских объединений</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22B672" w14:textId="77777777" w:rsidR="00A822C6" w:rsidRPr="00A822C6" w:rsidRDefault="00A822C6" w:rsidP="00A822C6">
            <w:r w:rsidRPr="00A822C6">
              <w:t>Юнармия</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7BDD97B" w14:textId="77777777" w:rsidR="00A822C6" w:rsidRPr="00A822C6" w:rsidRDefault="00A822C6" w:rsidP="00A822C6">
            <w:r w:rsidRPr="00A822C6">
              <w:rPr>
                <w:sz w:val="20"/>
                <w:szCs w:val="20"/>
              </w:rPr>
              <w:t>1</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94D01A7" w14:textId="77777777" w:rsidR="00A822C6" w:rsidRPr="00A822C6" w:rsidRDefault="00A822C6" w:rsidP="00A822C6">
            <w:pPr>
              <w:jc w:val="center"/>
              <w:rPr>
                <w:sz w:val="20"/>
                <w:szCs w:val="20"/>
              </w:rPr>
            </w:pPr>
            <w:r w:rsidRPr="00A822C6">
              <w:rPr>
                <w:sz w:val="20"/>
                <w:szCs w:val="20"/>
              </w:rPr>
              <w:t>34</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A451F76" w14:textId="77777777" w:rsidR="00A822C6" w:rsidRPr="00A822C6" w:rsidRDefault="00A822C6" w:rsidP="00A822C6">
            <w:r w:rsidRPr="00A822C6">
              <w:rPr>
                <w:sz w:val="20"/>
                <w:szCs w:val="20"/>
              </w:rPr>
              <w:t>1</w:t>
            </w:r>
          </w:p>
        </w:tc>
        <w:tc>
          <w:tcPr>
            <w:tcW w:w="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D4C9C3" w14:textId="77777777" w:rsidR="00A822C6" w:rsidRPr="00A822C6" w:rsidRDefault="00A822C6" w:rsidP="00A822C6">
            <w:pPr>
              <w:jc w:val="center"/>
              <w:rPr>
                <w:sz w:val="20"/>
                <w:szCs w:val="20"/>
              </w:rPr>
            </w:pPr>
            <w:r w:rsidRPr="00A822C6">
              <w:rPr>
                <w:sz w:val="20"/>
                <w:szCs w:val="20"/>
              </w:rPr>
              <w:t>34</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664CF3C9" w14:textId="77777777" w:rsidR="00A822C6" w:rsidRPr="00A822C6" w:rsidRDefault="00A822C6" w:rsidP="00A822C6">
            <w:r w:rsidRPr="00A822C6">
              <w:rPr>
                <w:sz w:val="20"/>
                <w:szCs w:val="20"/>
              </w:rPr>
              <w:t>1</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1315DD5" w14:textId="77777777" w:rsidR="00A822C6" w:rsidRPr="00A822C6" w:rsidRDefault="00A822C6" w:rsidP="00A822C6">
            <w:pPr>
              <w:jc w:val="center"/>
              <w:rPr>
                <w:sz w:val="20"/>
                <w:szCs w:val="20"/>
              </w:rPr>
            </w:pPr>
            <w:r w:rsidRPr="00A822C6">
              <w:rPr>
                <w:sz w:val="20"/>
                <w:szCs w:val="20"/>
              </w:rPr>
              <w:t>34</w:t>
            </w: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tcPr>
          <w:p w14:paraId="4DE978DD" w14:textId="77777777" w:rsidR="00A822C6" w:rsidRPr="00A822C6" w:rsidRDefault="00A822C6" w:rsidP="00A822C6">
            <w:r w:rsidRPr="00A822C6">
              <w:rPr>
                <w:sz w:val="20"/>
                <w:szCs w:val="20"/>
              </w:rPr>
              <w:t>1</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CE90E0" w14:textId="77777777" w:rsidR="00A822C6" w:rsidRPr="00A822C6" w:rsidRDefault="00A822C6" w:rsidP="00A822C6">
            <w:pPr>
              <w:jc w:val="center"/>
              <w:rPr>
                <w:sz w:val="20"/>
                <w:szCs w:val="20"/>
              </w:rPr>
            </w:pPr>
            <w:r w:rsidRPr="00A822C6">
              <w:rPr>
                <w:sz w:val="20"/>
                <w:szCs w:val="20"/>
              </w:rPr>
              <w:t>34</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Pr>
          <w:p w14:paraId="5F98AC01" w14:textId="77777777" w:rsidR="00A822C6" w:rsidRPr="00A822C6" w:rsidRDefault="00A822C6" w:rsidP="00A822C6">
            <w:r w:rsidRPr="00A822C6">
              <w:rPr>
                <w:sz w:val="20"/>
                <w:szCs w:val="20"/>
              </w:rPr>
              <w:t>1</w:t>
            </w:r>
          </w:p>
        </w:tc>
        <w:tc>
          <w:tcPr>
            <w:tcW w:w="9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0B78E7" w14:textId="77777777" w:rsidR="00A822C6" w:rsidRPr="00A822C6" w:rsidRDefault="00A822C6" w:rsidP="00A822C6">
            <w:pPr>
              <w:jc w:val="center"/>
              <w:rPr>
                <w:sz w:val="20"/>
                <w:szCs w:val="20"/>
              </w:rPr>
            </w:pPr>
            <w:r w:rsidRPr="00A822C6">
              <w:rPr>
                <w:sz w:val="20"/>
                <w:szCs w:val="20"/>
              </w:rPr>
              <w:t>34</w:t>
            </w:r>
          </w:p>
        </w:tc>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762A2E40"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5</w:t>
            </w:r>
          </w:p>
        </w:tc>
        <w:tc>
          <w:tcPr>
            <w:tcW w:w="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3D42AA"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170</w:t>
            </w:r>
          </w:p>
        </w:tc>
      </w:tr>
      <w:tr w:rsidR="00A822C6" w:rsidRPr="00A822C6" w14:paraId="38F75E92" w14:textId="77777777" w:rsidTr="00A822C6">
        <w:trPr>
          <w:trHeight w:val="315"/>
        </w:trPr>
        <w:tc>
          <w:tcPr>
            <w:tcW w:w="25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185092" w14:textId="77777777" w:rsidR="00A822C6" w:rsidRPr="00A822C6" w:rsidRDefault="00A822C6" w:rsidP="00A822C6">
            <w:pPr>
              <w:adjustRightInd w:val="0"/>
              <w:contextualSpacing/>
              <w:jc w:val="both"/>
              <w:textAlignment w:val="center"/>
              <w:rPr>
                <w:color w:val="00B0F0"/>
                <w:szCs w:val="28"/>
              </w:rPr>
            </w:pPr>
            <w:r w:rsidRPr="00A822C6">
              <w:rPr>
                <w:szCs w:val="28"/>
              </w:rPr>
              <w:t>-</w:t>
            </w:r>
            <w:r w:rsidRPr="00A822C6">
              <w:rPr>
                <w:color w:val="00B0F0"/>
                <w:szCs w:val="28"/>
              </w:rPr>
              <w:t>курс</w:t>
            </w:r>
            <w:r w:rsidRPr="00A822C6">
              <w:rPr>
                <w:szCs w:val="28"/>
              </w:rPr>
              <w:t xml:space="preserve"> внеурочной деятельности, направленный на формирование профориентационной среды;</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CD7AB90" w14:textId="77777777" w:rsidR="00A822C6" w:rsidRPr="00A822C6" w:rsidRDefault="00A822C6" w:rsidP="00A822C6">
            <w:r w:rsidRPr="00A822C6">
              <w:t>Профориентационный минимум «Россия- мои горизонты»</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8DD6178" w14:textId="77777777" w:rsidR="00A822C6" w:rsidRPr="00A822C6" w:rsidRDefault="00A822C6" w:rsidP="00A822C6">
            <w:r w:rsidRPr="00A822C6">
              <w:rPr>
                <w:sz w:val="20"/>
                <w:szCs w:val="20"/>
              </w:rPr>
              <w:t>1</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FF10E3C" w14:textId="77777777" w:rsidR="00A822C6" w:rsidRPr="00A822C6" w:rsidRDefault="00A822C6" w:rsidP="00A822C6">
            <w:pPr>
              <w:jc w:val="center"/>
              <w:rPr>
                <w:sz w:val="20"/>
                <w:szCs w:val="20"/>
              </w:rPr>
            </w:pPr>
            <w:r w:rsidRPr="00A822C6">
              <w:rPr>
                <w:sz w:val="20"/>
                <w:szCs w:val="20"/>
              </w:rPr>
              <w:t>34</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DBC053E" w14:textId="77777777" w:rsidR="00A822C6" w:rsidRPr="00A822C6" w:rsidRDefault="00A822C6" w:rsidP="00A822C6">
            <w:r w:rsidRPr="00A822C6">
              <w:rPr>
                <w:sz w:val="20"/>
                <w:szCs w:val="20"/>
              </w:rPr>
              <w:t>1</w:t>
            </w:r>
          </w:p>
        </w:tc>
        <w:tc>
          <w:tcPr>
            <w:tcW w:w="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21CF4E" w14:textId="77777777" w:rsidR="00A822C6" w:rsidRPr="00A822C6" w:rsidRDefault="00A822C6" w:rsidP="00A822C6">
            <w:pPr>
              <w:jc w:val="center"/>
              <w:rPr>
                <w:sz w:val="20"/>
                <w:szCs w:val="20"/>
              </w:rPr>
            </w:pPr>
            <w:r w:rsidRPr="00A822C6">
              <w:rPr>
                <w:sz w:val="20"/>
                <w:szCs w:val="20"/>
              </w:rPr>
              <w:t>34</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091A8429" w14:textId="77777777" w:rsidR="00A822C6" w:rsidRPr="00A822C6" w:rsidRDefault="00A822C6" w:rsidP="00A822C6">
            <w:r w:rsidRPr="00A822C6">
              <w:rPr>
                <w:sz w:val="20"/>
                <w:szCs w:val="20"/>
              </w:rPr>
              <w:t>1</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94CBB70" w14:textId="77777777" w:rsidR="00A822C6" w:rsidRPr="00A822C6" w:rsidRDefault="00A822C6" w:rsidP="00A822C6">
            <w:pPr>
              <w:jc w:val="center"/>
              <w:rPr>
                <w:sz w:val="20"/>
                <w:szCs w:val="20"/>
              </w:rPr>
            </w:pPr>
            <w:r w:rsidRPr="00A822C6">
              <w:rPr>
                <w:sz w:val="20"/>
                <w:szCs w:val="20"/>
              </w:rPr>
              <w:t>34</w:t>
            </w: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tcPr>
          <w:p w14:paraId="6FBF92E9" w14:textId="77777777" w:rsidR="00A822C6" w:rsidRPr="00A822C6" w:rsidRDefault="00A822C6" w:rsidP="00A822C6">
            <w:r w:rsidRPr="00A822C6">
              <w:rPr>
                <w:sz w:val="20"/>
                <w:szCs w:val="20"/>
              </w:rPr>
              <w:t>1</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3E749" w14:textId="77777777" w:rsidR="00A822C6" w:rsidRPr="00A822C6" w:rsidRDefault="00A822C6" w:rsidP="00A822C6">
            <w:pPr>
              <w:jc w:val="center"/>
              <w:rPr>
                <w:sz w:val="20"/>
                <w:szCs w:val="20"/>
              </w:rPr>
            </w:pPr>
            <w:r w:rsidRPr="00A822C6">
              <w:rPr>
                <w:sz w:val="20"/>
                <w:szCs w:val="20"/>
              </w:rPr>
              <w:t>34</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Pr>
          <w:p w14:paraId="307CB210" w14:textId="77777777" w:rsidR="00A822C6" w:rsidRPr="00A822C6" w:rsidRDefault="00A822C6" w:rsidP="00A822C6">
            <w:r w:rsidRPr="00A822C6">
              <w:rPr>
                <w:sz w:val="20"/>
                <w:szCs w:val="20"/>
              </w:rPr>
              <w:t>1</w:t>
            </w:r>
          </w:p>
        </w:tc>
        <w:tc>
          <w:tcPr>
            <w:tcW w:w="9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C7E1C9" w14:textId="77777777" w:rsidR="00A822C6" w:rsidRPr="00A822C6" w:rsidRDefault="00A822C6" w:rsidP="00A822C6">
            <w:r w:rsidRPr="00A822C6">
              <w:rPr>
                <w:sz w:val="20"/>
                <w:szCs w:val="20"/>
              </w:rPr>
              <w:t>34</w:t>
            </w:r>
          </w:p>
        </w:tc>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212DAAEC"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5</w:t>
            </w:r>
          </w:p>
        </w:tc>
        <w:tc>
          <w:tcPr>
            <w:tcW w:w="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02DD79"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170</w:t>
            </w:r>
          </w:p>
        </w:tc>
      </w:tr>
      <w:tr w:rsidR="00A822C6" w:rsidRPr="00A822C6" w14:paraId="1E1320C7" w14:textId="77777777" w:rsidTr="00A822C6">
        <w:trPr>
          <w:trHeight w:val="315"/>
        </w:trPr>
        <w:tc>
          <w:tcPr>
            <w:tcW w:w="25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F3EB5F" w14:textId="77777777" w:rsidR="00A822C6" w:rsidRPr="00A822C6" w:rsidRDefault="00A822C6" w:rsidP="00A822C6">
            <w:pPr>
              <w:adjustRightInd w:val="0"/>
              <w:contextualSpacing/>
              <w:jc w:val="both"/>
              <w:textAlignment w:val="center"/>
              <w:rPr>
                <w:szCs w:val="28"/>
              </w:rPr>
            </w:pPr>
            <w:r w:rsidRPr="00A822C6">
              <w:rPr>
                <w:color w:val="00B0F0"/>
                <w:szCs w:val="28"/>
              </w:rPr>
              <w:t>-курс</w:t>
            </w:r>
            <w:r w:rsidRPr="00A822C6">
              <w:rPr>
                <w:szCs w:val="28"/>
              </w:rPr>
              <w:t xml:space="preserve"> направлен на совершенствование функциональной коммуникативной грамотности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1C99574F" w14:textId="77777777" w:rsidR="00A822C6" w:rsidRPr="00A822C6" w:rsidRDefault="00A822C6" w:rsidP="00A822C6">
            <w:r w:rsidRPr="00A822C6">
              <w:t>Развитие ФГ</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1B7233A" w14:textId="77777777" w:rsidR="00A822C6" w:rsidRPr="00A822C6" w:rsidRDefault="00A822C6" w:rsidP="00A822C6">
            <w:r w:rsidRPr="00A822C6">
              <w:rPr>
                <w:sz w:val="20"/>
                <w:szCs w:val="20"/>
              </w:rPr>
              <w:t>1</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9CF4462" w14:textId="77777777" w:rsidR="00A822C6" w:rsidRPr="00A822C6" w:rsidRDefault="00A822C6" w:rsidP="00A822C6">
            <w:pPr>
              <w:jc w:val="center"/>
              <w:rPr>
                <w:sz w:val="20"/>
                <w:szCs w:val="20"/>
              </w:rPr>
            </w:pPr>
            <w:r w:rsidRPr="00A822C6">
              <w:rPr>
                <w:sz w:val="20"/>
                <w:szCs w:val="20"/>
              </w:rPr>
              <w:t>34</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F7F350D" w14:textId="77777777" w:rsidR="00A822C6" w:rsidRPr="00A822C6" w:rsidRDefault="00A822C6" w:rsidP="00A822C6">
            <w:r w:rsidRPr="00A822C6">
              <w:rPr>
                <w:sz w:val="20"/>
                <w:szCs w:val="20"/>
              </w:rPr>
              <w:t>1</w:t>
            </w:r>
          </w:p>
        </w:tc>
        <w:tc>
          <w:tcPr>
            <w:tcW w:w="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2F836" w14:textId="77777777" w:rsidR="00A822C6" w:rsidRPr="00A822C6" w:rsidRDefault="00A822C6" w:rsidP="00A822C6">
            <w:pPr>
              <w:jc w:val="center"/>
              <w:rPr>
                <w:sz w:val="20"/>
                <w:szCs w:val="20"/>
              </w:rPr>
            </w:pPr>
            <w:r w:rsidRPr="00A822C6">
              <w:rPr>
                <w:sz w:val="20"/>
                <w:szCs w:val="20"/>
              </w:rPr>
              <w:t>34</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3E98E3D8" w14:textId="77777777" w:rsidR="00A822C6" w:rsidRPr="00A822C6" w:rsidRDefault="00A822C6" w:rsidP="00A822C6">
            <w:r w:rsidRPr="00A822C6">
              <w:rPr>
                <w:sz w:val="20"/>
                <w:szCs w:val="20"/>
              </w:rPr>
              <w:t>1</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A69A01A" w14:textId="77777777" w:rsidR="00A822C6" w:rsidRPr="00A822C6" w:rsidRDefault="00A822C6" w:rsidP="00A822C6">
            <w:pPr>
              <w:jc w:val="center"/>
              <w:rPr>
                <w:sz w:val="20"/>
                <w:szCs w:val="20"/>
              </w:rPr>
            </w:pPr>
            <w:r w:rsidRPr="00A822C6">
              <w:rPr>
                <w:sz w:val="20"/>
                <w:szCs w:val="20"/>
              </w:rPr>
              <w:t>34</w:t>
            </w: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tcPr>
          <w:p w14:paraId="112FB5A1" w14:textId="77777777" w:rsidR="00A822C6" w:rsidRPr="00A822C6" w:rsidRDefault="00A822C6" w:rsidP="00A822C6">
            <w:r w:rsidRPr="00A822C6">
              <w:rPr>
                <w:sz w:val="20"/>
                <w:szCs w:val="20"/>
              </w:rPr>
              <w:t>1</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578D18" w14:textId="77777777" w:rsidR="00A822C6" w:rsidRPr="00A822C6" w:rsidRDefault="00A822C6" w:rsidP="00A822C6">
            <w:pPr>
              <w:jc w:val="center"/>
              <w:rPr>
                <w:sz w:val="20"/>
                <w:szCs w:val="20"/>
              </w:rPr>
            </w:pPr>
            <w:r w:rsidRPr="00A822C6">
              <w:rPr>
                <w:sz w:val="20"/>
                <w:szCs w:val="20"/>
              </w:rPr>
              <w:t>34</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Pr>
          <w:p w14:paraId="2FCCC6FC" w14:textId="77777777" w:rsidR="00A822C6" w:rsidRPr="00A822C6" w:rsidRDefault="00A822C6" w:rsidP="00A822C6">
            <w:r w:rsidRPr="00A822C6">
              <w:rPr>
                <w:sz w:val="20"/>
                <w:szCs w:val="20"/>
              </w:rPr>
              <w:t>1</w:t>
            </w:r>
          </w:p>
        </w:tc>
        <w:tc>
          <w:tcPr>
            <w:tcW w:w="9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FA6F5C" w14:textId="77777777" w:rsidR="00A822C6" w:rsidRPr="00A822C6" w:rsidRDefault="00A822C6" w:rsidP="00A822C6">
            <w:r w:rsidRPr="00A822C6">
              <w:rPr>
                <w:sz w:val="20"/>
                <w:szCs w:val="20"/>
              </w:rPr>
              <w:t>34</w:t>
            </w:r>
          </w:p>
        </w:tc>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6B8F1701"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5</w:t>
            </w:r>
          </w:p>
        </w:tc>
        <w:tc>
          <w:tcPr>
            <w:tcW w:w="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72617E"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170</w:t>
            </w:r>
          </w:p>
        </w:tc>
      </w:tr>
      <w:tr w:rsidR="00A822C6" w:rsidRPr="00A822C6" w14:paraId="5457A715" w14:textId="77777777" w:rsidTr="00A822C6">
        <w:trPr>
          <w:trHeight w:val="315"/>
        </w:trPr>
        <w:tc>
          <w:tcPr>
            <w:tcW w:w="25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DD2B76" w14:textId="77777777" w:rsidR="00A822C6" w:rsidRPr="00A822C6" w:rsidRDefault="00A822C6" w:rsidP="00A822C6">
            <w:pPr>
              <w:adjustRightInd w:val="0"/>
              <w:contextualSpacing/>
              <w:jc w:val="both"/>
              <w:textAlignment w:val="center"/>
              <w:rPr>
                <w:color w:val="00B0F0"/>
                <w:szCs w:val="28"/>
              </w:rPr>
            </w:pPr>
            <w:r w:rsidRPr="00A822C6">
              <w:rPr>
                <w:color w:val="00B0F0"/>
                <w:szCs w:val="28"/>
              </w:rPr>
              <w:t>курс</w:t>
            </w:r>
            <w:r w:rsidRPr="00A822C6">
              <w:rPr>
                <w:szCs w:val="28"/>
              </w:rPr>
              <w:t xml:space="preserve"> направлен на совершенствование коммуникативной культуры </w:t>
            </w:r>
            <w:r w:rsidRPr="00A822C6">
              <w:rPr>
                <w:szCs w:val="28"/>
              </w:rPr>
              <w:lastRenderedPageBreak/>
              <w:t>обучающихся, развития интереса к классическому жанру театрального искусства</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65D93E68" w14:textId="77777777" w:rsidR="00A822C6" w:rsidRPr="00A822C6" w:rsidRDefault="00A822C6" w:rsidP="00A822C6">
            <w:r w:rsidRPr="00A822C6">
              <w:lastRenderedPageBreak/>
              <w:t>Театральный кружок «Ренессанс»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A3C153D" w14:textId="77777777" w:rsidR="00A822C6" w:rsidRPr="00A822C6" w:rsidRDefault="00A822C6" w:rsidP="00A822C6">
            <w:r w:rsidRPr="00A822C6">
              <w:rPr>
                <w:sz w:val="20"/>
                <w:szCs w:val="20"/>
              </w:rPr>
              <w:t>2</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E07AFDC" w14:textId="77777777" w:rsidR="00A822C6" w:rsidRPr="00A822C6" w:rsidRDefault="00A822C6" w:rsidP="00A822C6">
            <w:pPr>
              <w:jc w:val="center"/>
              <w:rPr>
                <w:sz w:val="20"/>
                <w:szCs w:val="20"/>
              </w:rPr>
            </w:pPr>
            <w:r w:rsidRPr="00A822C6">
              <w:rPr>
                <w:sz w:val="20"/>
                <w:szCs w:val="20"/>
              </w:rPr>
              <w:t>68</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7F25794" w14:textId="77777777" w:rsidR="00A822C6" w:rsidRPr="00A822C6" w:rsidRDefault="00A822C6" w:rsidP="00A822C6">
            <w:r w:rsidRPr="00A822C6">
              <w:rPr>
                <w:sz w:val="20"/>
                <w:szCs w:val="20"/>
              </w:rPr>
              <w:t>2</w:t>
            </w:r>
          </w:p>
        </w:tc>
        <w:tc>
          <w:tcPr>
            <w:tcW w:w="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167546" w14:textId="77777777" w:rsidR="00A822C6" w:rsidRPr="00A822C6" w:rsidRDefault="00A822C6" w:rsidP="00A822C6">
            <w:pPr>
              <w:jc w:val="center"/>
              <w:rPr>
                <w:sz w:val="20"/>
                <w:szCs w:val="20"/>
              </w:rPr>
            </w:pPr>
            <w:r w:rsidRPr="00A822C6">
              <w:rPr>
                <w:sz w:val="20"/>
                <w:szCs w:val="20"/>
              </w:rPr>
              <w:t>68</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439DD439" w14:textId="77777777" w:rsidR="00A822C6" w:rsidRPr="00A822C6" w:rsidRDefault="00A822C6" w:rsidP="00A822C6">
            <w:r w:rsidRPr="00A822C6">
              <w:rPr>
                <w:sz w:val="20"/>
                <w:szCs w:val="20"/>
              </w:rPr>
              <w:t>2</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8E367B9" w14:textId="77777777" w:rsidR="00A822C6" w:rsidRPr="00A822C6" w:rsidRDefault="00A822C6" w:rsidP="00A822C6">
            <w:pPr>
              <w:jc w:val="center"/>
              <w:rPr>
                <w:sz w:val="20"/>
                <w:szCs w:val="20"/>
              </w:rPr>
            </w:pPr>
            <w:r w:rsidRPr="00A822C6">
              <w:rPr>
                <w:sz w:val="20"/>
                <w:szCs w:val="20"/>
              </w:rPr>
              <w:t>68</w:t>
            </w: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tcPr>
          <w:p w14:paraId="670EF5F4" w14:textId="77777777" w:rsidR="00A822C6" w:rsidRPr="00A822C6" w:rsidRDefault="00A822C6" w:rsidP="00A822C6">
            <w:r w:rsidRPr="00A822C6">
              <w:rPr>
                <w:sz w:val="20"/>
                <w:szCs w:val="20"/>
              </w:rPr>
              <w:t>2</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FE7200" w14:textId="77777777" w:rsidR="00A822C6" w:rsidRPr="00A822C6" w:rsidRDefault="00A822C6" w:rsidP="00A822C6">
            <w:pPr>
              <w:jc w:val="center"/>
              <w:rPr>
                <w:sz w:val="20"/>
                <w:szCs w:val="20"/>
              </w:rPr>
            </w:pPr>
            <w:r w:rsidRPr="00A822C6">
              <w:rPr>
                <w:sz w:val="20"/>
                <w:szCs w:val="20"/>
              </w:rPr>
              <w:t>68</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Pr>
          <w:p w14:paraId="1368341B" w14:textId="77777777" w:rsidR="00A822C6" w:rsidRPr="00A822C6" w:rsidRDefault="00A822C6" w:rsidP="00A822C6">
            <w:r w:rsidRPr="00A822C6">
              <w:rPr>
                <w:sz w:val="20"/>
                <w:szCs w:val="20"/>
              </w:rPr>
              <w:t>2</w:t>
            </w:r>
          </w:p>
        </w:tc>
        <w:tc>
          <w:tcPr>
            <w:tcW w:w="9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A3BBF0" w14:textId="77777777" w:rsidR="00A822C6" w:rsidRPr="00A822C6" w:rsidRDefault="00A822C6" w:rsidP="00A822C6">
            <w:r w:rsidRPr="00A822C6">
              <w:rPr>
                <w:sz w:val="20"/>
                <w:szCs w:val="20"/>
              </w:rPr>
              <w:t>68</w:t>
            </w:r>
          </w:p>
        </w:tc>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676DAEA4"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10</w:t>
            </w:r>
          </w:p>
        </w:tc>
        <w:tc>
          <w:tcPr>
            <w:tcW w:w="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D1BC37" w14:textId="77777777" w:rsidR="00A822C6" w:rsidRPr="00A822C6" w:rsidRDefault="00A822C6" w:rsidP="00A822C6">
            <w:pPr>
              <w:jc w:val="center"/>
              <w:rPr>
                <w:b/>
                <w:bCs/>
                <w:i/>
                <w:iCs/>
                <w:color w:val="000000" w:themeColor="text1"/>
                <w:szCs w:val="24"/>
              </w:rPr>
            </w:pPr>
          </w:p>
          <w:p w14:paraId="0A2E86BD" w14:textId="77777777" w:rsidR="00A822C6" w:rsidRPr="00A822C6" w:rsidRDefault="00A822C6" w:rsidP="00A822C6">
            <w:pPr>
              <w:jc w:val="center"/>
              <w:rPr>
                <w:b/>
                <w:bCs/>
                <w:i/>
                <w:iCs/>
                <w:color w:val="000000" w:themeColor="text1"/>
                <w:szCs w:val="24"/>
              </w:rPr>
            </w:pPr>
          </w:p>
          <w:p w14:paraId="35F3C4C5" w14:textId="77777777" w:rsidR="00A822C6" w:rsidRPr="00A822C6" w:rsidRDefault="00A822C6" w:rsidP="00A822C6">
            <w:pPr>
              <w:jc w:val="center"/>
              <w:rPr>
                <w:b/>
                <w:bCs/>
                <w:i/>
                <w:iCs/>
                <w:color w:val="000000" w:themeColor="text1"/>
                <w:szCs w:val="24"/>
              </w:rPr>
            </w:pPr>
          </w:p>
          <w:p w14:paraId="63D097AD"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340</w:t>
            </w:r>
          </w:p>
        </w:tc>
      </w:tr>
      <w:tr w:rsidR="00A822C6" w:rsidRPr="00A822C6" w14:paraId="43C7A707" w14:textId="77777777" w:rsidTr="00A822C6">
        <w:trPr>
          <w:trHeight w:val="315"/>
        </w:trPr>
        <w:tc>
          <w:tcPr>
            <w:tcW w:w="25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B1A54C" w14:textId="77777777" w:rsidR="00A822C6" w:rsidRPr="00A822C6" w:rsidRDefault="00A822C6" w:rsidP="00A822C6">
            <w:pPr>
              <w:adjustRightInd w:val="0"/>
              <w:contextualSpacing/>
              <w:jc w:val="both"/>
              <w:textAlignment w:val="center"/>
              <w:rPr>
                <w:color w:val="00B0F0"/>
                <w:szCs w:val="28"/>
              </w:rPr>
            </w:pPr>
            <w:r w:rsidRPr="00A822C6">
              <w:rPr>
                <w:color w:val="00B0F0"/>
                <w:szCs w:val="28"/>
              </w:rPr>
              <w:t>-курсы</w:t>
            </w:r>
            <w:r w:rsidRPr="00A822C6">
              <w:rPr>
                <w:szCs w:val="28"/>
              </w:rPr>
              <w:t xml:space="preserve"> внеурочной деятельности, направленные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571F3830" w14:textId="77777777" w:rsidR="00A822C6" w:rsidRPr="00A822C6" w:rsidRDefault="00A822C6" w:rsidP="00A822C6">
            <w:pPr>
              <w:adjustRightInd w:val="0"/>
              <w:contextualSpacing/>
              <w:jc w:val="both"/>
              <w:textAlignment w:val="center"/>
              <w:rPr>
                <w:szCs w:val="24"/>
              </w:rPr>
            </w:pPr>
            <w:r w:rsidRPr="00A822C6">
              <w:rPr>
                <w:szCs w:val="24"/>
              </w:rPr>
              <w:t>Школьный спортивный клуб «Горец»</w:t>
            </w:r>
          </w:p>
          <w:p w14:paraId="63BB72A3" w14:textId="77777777" w:rsidR="00A822C6" w:rsidRPr="00A822C6" w:rsidRDefault="00A822C6" w:rsidP="00A822C6"/>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929B1F4" w14:textId="77777777" w:rsidR="00A822C6" w:rsidRPr="00A822C6" w:rsidRDefault="00A822C6" w:rsidP="00A822C6">
            <w:r w:rsidRPr="00A822C6">
              <w:rPr>
                <w:sz w:val="20"/>
                <w:szCs w:val="20"/>
              </w:rPr>
              <w:t>2</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F9CB635" w14:textId="77777777" w:rsidR="00A822C6" w:rsidRPr="00A822C6" w:rsidRDefault="00A822C6" w:rsidP="00A822C6">
            <w:pPr>
              <w:jc w:val="center"/>
              <w:rPr>
                <w:sz w:val="20"/>
                <w:szCs w:val="20"/>
              </w:rPr>
            </w:pPr>
            <w:r w:rsidRPr="00A822C6">
              <w:rPr>
                <w:sz w:val="20"/>
                <w:szCs w:val="20"/>
              </w:rPr>
              <w:t>34</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A06DD8D" w14:textId="77777777" w:rsidR="00A822C6" w:rsidRPr="00A822C6" w:rsidRDefault="00A822C6" w:rsidP="00A822C6">
            <w:r w:rsidRPr="00A822C6">
              <w:rPr>
                <w:sz w:val="20"/>
                <w:szCs w:val="20"/>
              </w:rPr>
              <w:t>2</w:t>
            </w:r>
          </w:p>
        </w:tc>
        <w:tc>
          <w:tcPr>
            <w:tcW w:w="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6E634E" w14:textId="77777777" w:rsidR="00A822C6" w:rsidRPr="00A822C6" w:rsidRDefault="00A822C6" w:rsidP="00A822C6">
            <w:pPr>
              <w:jc w:val="center"/>
              <w:rPr>
                <w:sz w:val="20"/>
                <w:szCs w:val="20"/>
              </w:rPr>
            </w:pPr>
            <w:r w:rsidRPr="00A822C6">
              <w:rPr>
                <w:sz w:val="20"/>
                <w:szCs w:val="20"/>
              </w:rPr>
              <w:t>34</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49E4958E" w14:textId="77777777" w:rsidR="00A822C6" w:rsidRPr="00A822C6" w:rsidRDefault="00A822C6" w:rsidP="00A822C6">
            <w:r w:rsidRPr="00A822C6">
              <w:rPr>
                <w:sz w:val="20"/>
                <w:szCs w:val="20"/>
              </w:rPr>
              <w:t>2</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14A49EB" w14:textId="77777777" w:rsidR="00A822C6" w:rsidRPr="00A822C6" w:rsidRDefault="00A822C6" w:rsidP="00A822C6">
            <w:pPr>
              <w:jc w:val="center"/>
              <w:rPr>
                <w:sz w:val="20"/>
                <w:szCs w:val="20"/>
              </w:rPr>
            </w:pPr>
            <w:r w:rsidRPr="00A822C6">
              <w:rPr>
                <w:sz w:val="20"/>
                <w:szCs w:val="20"/>
              </w:rPr>
              <w:t>34</w:t>
            </w: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tcPr>
          <w:p w14:paraId="7A029455" w14:textId="77777777" w:rsidR="00A822C6" w:rsidRPr="00A822C6" w:rsidRDefault="00A822C6" w:rsidP="00A822C6">
            <w:r w:rsidRPr="00A822C6">
              <w:rPr>
                <w:sz w:val="20"/>
                <w:szCs w:val="20"/>
              </w:rPr>
              <w:t>2</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018A86" w14:textId="77777777" w:rsidR="00A822C6" w:rsidRPr="00A822C6" w:rsidRDefault="00A822C6" w:rsidP="00A822C6">
            <w:pPr>
              <w:jc w:val="center"/>
              <w:rPr>
                <w:sz w:val="20"/>
                <w:szCs w:val="20"/>
              </w:rPr>
            </w:pPr>
            <w:r w:rsidRPr="00A822C6">
              <w:rPr>
                <w:sz w:val="20"/>
                <w:szCs w:val="20"/>
              </w:rPr>
              <w:t>34</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Pr>
          <w:p w14:paraId="662C0414" w14:textId="77777777" w:rsidR="00A822C6" w:rsidRPr="00A822C6" w:rsidRDefault="00A822C6" w:rsidP="00A822C6">
            <w:r w:rsidRPr="00A822C6">
              <w:rPr>
                <w:sz w:val="20"/>
                <w:szCs w:val="20"/>
              </w:rPr>
              <w:t>2</w:t>
            </w:r>
          </w:p>
        </w:tc>
        <w:tc>
          <w:tcPr>
            <w:tcW w:w="9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A56575" w14:textId="77777777" w:rsidR="00A822C6" w:rsidRPr="00A822C6" w:rsidRDefault="00A822C6" w:rsidP="00A822C6">
            <w:r w:rsidRPr="00A822C6">
              <w:rPr>
                <w:sz w:val="20"/>
                <w:szCs w:val="20"/>
              </w:rPr>
              <w:t>34</w:t>
            </w:r>
          </w:p>
        </w:tc>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1320C74"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10</w:t>
            </w:r>
          </w:p>
        </w:tc>
        <w:tc>
          <w:tcPr>
            <w:tcW w:w="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147489"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340</w:t>
            </w:r>
          </w:p>
        </w:tc>
      </w:tr>
      <w:tr w:rsidR="00A822C6" w:rsidRPr="00A822C6" w14:paraId="41901734" w14:textId="77777777" w:rsidTr="00A822C6">
        <w:trPr>
          <w:trHeight w:val="315"/>
        </w:trPr>
        <w:tc>
          <w:tcPr>
            <w:tcW w:w="25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5F9547" w14:textId="77777777" w:rsidR="00A822C6" w:rsidRPr="00A822C6" w:rsidRDefault="00A822C6" w:rsidP="00A822C6">
            <w:pPr>
              <w:adjustRightInd w:val="0"/>
              <w:spacing w:before="240"/>
              <w:contextualSpacing/>
              <w:jc w:val="both"/>
              <w:rPr>
                <w:rFonts w:eastAsiaTheme="minorEastAsia"/>
                <w:szCs w:val="28"/>
                <w:lang w:eastAsia="ru-RU"/>
              </w:rPr>
            </w:pPr>
            <w:r w:rsidRPr="00A822C6">
              <w:rPr>
                <w:rFonts w:eastAsiaTheme="minorEastAsia"/>
                <w:b/>
                <w:color w:val="00B0F0"/>
                <w:szCs w:val="28"/>
                <w:lang w:eastAsia="ru-RU"/>
              </w:rPr>
              <w:t>-внеурочные занятия</w:t>
            </w:r>
            <w:r w:rsidRPr="00A822C6">
              <w:rPr>
                <w:rFonts w:eastAsiaTheme="minorEastAsia"/>
                <w:color w:val="00B0F0"/>
                <w:szCs w:val="28"/>
                <w:lang w:eastAsia="ru-RU"/>
              </w:rPr>
              <w:t xml:space="preserve"> </w:t>
            </w:r>
            <w:r w:rsidRPr="00A822C6">
              <w:rPr>
                <w:rFonts w:eastAsiaTheme="minorEastAsia"/>
                <w:szCs w:val="28"/>
                <w:lang w:eastAsia="ru-RU"/>
              </w:rPr>
              <w:t>"Разговоры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(27.6.1.)</w:t>
            </w:r>
          </w:p>
          <w:p w14:paraId="36EEA78D" w14:textId="77777777" w:rsidR="00A822C6" w:rsidRPr="00A822C6" w:rsidRDefault="00A822C6" w:rsidP="00A822C6">
            <w:pPr>
              <w:adjustRightInd w:val="0"/>
              <w:contextualSpacing/>
              <w:jc w:val="both"/>
              <w:textAlignment w:val="center"/>
              <w:rPr>
                <w:color w:val="00B0F0"/>
                <w:szCs w:val="28"/>
              </w:rPr>
            </w:pP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9E8F21" w14:textId="77777777" w:rsidR="00A822C6" w:rsidRPr="00A822C6" w:rsidRDefault="00A822C6" w:rsidP="00A822C6">
            <w:r w:rsidRPr="00A822C6">
              <w:t>Разговоры о важном</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E5ED0E" w14:textId="77777777" w:rsidR="00A822C6" w:rsidRPr="00A822C6" w:rsidRDefault="00A822C6" w:rsidP="00A822C6">
            <w:r w:rsidRPr="00A822C6">
              <w:rPr>
                <w:sz w:val="20"/>
                <w:szCs w:val="20"/>
              </w:rPr>
              <w:t>1</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4C42CE5" w14:textId="77777777" w:rsidR="00A822C6" w:rsidRPr="00A822C6" w:rsidRDefault="00A822C6" w:rsidP="00A822C6">
            <w:pPr>
              <w:jc w:val="center"/>
              <w:rPr>
                <w:sz w:val="20"/>
                <w:szCs w:val="20"/>
              </w:rPr>
            </w:pPr>
            <w:r w:rsidRPr="00A822C6">
              <w:rPr>
                <w:sz w:val="20"/>
                <w:szCs w:val="20"/>
              </w:rPr>
              <w:t>34</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4FB1BDD" w14:textId="77777777" w:rsidR="00A822C6" w:rsidRPr="00A822C6" w:rsidRDefault="00A822C6" w:rsidP="00A822C6">
            <w:r w:rsidRPr="00A822C6">
              <w:rPr>
                <w:sz w:val="20"/>
                <w:szCs w:val="20"/>
              </w:rPr>
              <w:t>1</w:t>
            </w:r>
          </w:p>
        </w:tc>
        <w:tc>
          <w:tcPr>
            <w:tcW w:w="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68E2DA" w14:textId="77777777" w:rsidR="00A822C6" w:rsidRPr="00A822C6" w:rsidRDefault="00A822C6" w:rsidP="00A822C6">
            <w:pPr>
              <w:jc w:val="center"/>
              <w:rPr>
                <w:sz w:val="20"/>
                <w:szCs w:val="20"/>
              </w:rPr>
            </w:pPr>
            <w:r w:rsidRPr="00A822C6">
              <w:rPr>
                <w:sz w:val="20"/>
                <w:szCs w:val="20"/>
              </w:rPr>
              <w:t>34</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22D37873" w14:textId="77777777" w:rsidR="00A822C6" w:rsidRPr="00A822C6" w:rsidRDefault="00A822C6" w:rsidP="00A822C6">
            <w:r w:rsidRPr="00A822C6">
              <w:rPr>
                <w:sz w:val="20"/>
                <w:szCs w:val="20"/>
              </w:rPr>
              <w:t>1</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908C" w14:textId="77777777" w:rsidR="00A822C6" w:rsidRPr="00A822C6" w:rsidRDefault="00A822C6" w:rsidP="00A822C6">
            <w:pPr>
              <w:jc w:val="center"/>
              <w:rPr>
                <w:sz w:val="20"/>
                <w:szCs w:val="20"/>
              </w:rPr>
            </w:pPr>
            <w:r w:rsidRPr="00A822C6">
              <w:rPr>
                <w:sz w:val="20"/>
                <w:szCs w:val="20"/>
              </w:rPr>
              <w:t>34</w:t>
            </w: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0A3F" w14:textId="77777777" w:rsidR="00A822C6" w:rsidRPr="00A822C6" w:rsidRDefault="00A822C6" w:rsidP="00A822C6">
            <w:r w:rsidRPr="00A822C6">
              <w:rPr>
                <w:sz w:val="20"/>
                <w:szCs w:val="20"/>
              </w:rPr>
              <w:t>1</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74065A" w14:textId="77777777" w:rsidR="00A822C6" w:rsidRPr="00A822C6" w:rsidRDefault="00A822C6" w:rsidP="00A822C6">
            <w:pPr>
              <w:jc w:val="center"/>
              <w:rPr>
                <w:sz w:val="20"/>
                <w:szCs w:val="20"/>
              </w:rPr>
            </w:pPr>
            <w:r w:rsidRPr="00A822C6">
              <w:rPr>
                <w:sz w:val="20"/>
                <w:szCs w:val="20"/>
              </w:rPr>
              <w:t>34</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Pr>
          <w:p w14:paraId="1C248104" w14:textId="77777777" w:rsidR="00A822C6" w:rsidRPr="00A822C6" w:rsidRDefault="00A822C6" w:rsidP="00A822C6">
            <w:r w:rsidRPr="00A822C6">
              <w:rPr>
                <w:sz w:val="20"/>
                <w:szCs w:val="20"/>
              </w:rPr>
              <w:t>1</w:t>
            </w:r>
          </w:p>
        </w:tc>
        <w:tc>
          <w:tcPr>
            <w:tcW w:w="9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763385" w14:textId="77777777" w:rsidR="00A822C6" w:rsidRPr="00A822C6" w:rsidRDefault="00A822C6" w:rsidP="00A822C6">
            <w:r w:rsidRPr="00A822C6">
              <w:rPr>
                <w:sz w:val="20"/>
                <w:szCs w:val="20"/>
              </w:rPr>
              <w:t>34</w:t>
            </w:r>
          </w:p>
        </w:tc>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34A35095"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5</w:t>
            </w:r>
          </w:p>
        </w:tc>
        <w:tc>
          <w:tcPr>
            <w:tcW w:w="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5720BE"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170</w:t>
            </w:r>
          </w:p>
        </w:tc>
      </w:tr>
      <w:tr w:rsidR="00A822C6" w:rsidRPr="00A822C6" w14:paraId="1CF8B4C8" w14:textId="77777777" w:rsidTr="00A822C6">
        <w:trPr>
          <w:trHeight w:val="315"/>
        </w:trPr>
        <w:tc>
          <w:tcPr>
            <w:tcW w:w="25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D6FB3C" w14:textId="77777777" w:rsidR="00A822C6" w:rsidRPr="00A822C6" w:rsidRDefault="00A822C6" w:rsidP="00A822C6">
            <w:pPr>
              <w:adjustRightInd w:val="0"/>
              <w:contextualSpacing/>
              <w:jc w:val="both"/>
              <w:textAlignment w:val="center"/>
              <w:rPr>
                <w:color w:val="00B0F0"/>
                <w:szCs w:val="28"/>
              </w:rPr>
            </w:pPr>
            <w:r w:rsidRPr="00A822C6">
              <w:rPr>
                <w:szCs w:val="28"/>
              </w:rPr>
              <w:t>Итого:</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571025E" w14:textId="77777777" w:rsidR="00A822C6" w:rsidRPr="00A822C6" w:rsidRDefault="00A822C6" w:rsidP="00A822C6"/>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B749442" w14:textId="77777777" w:rsidR="00A822C6" w:rsidRPr="00A822C6" w:rsidRDefault="00A822C6" w:rsidP="00A822C6">
            <w:pPr>
              <w:jc w:val="center"/>
              <w:rPr>
                <w:sz w:val="20"/>
                <w:szCs w:val="20"/>
              </w:rPr>
            </w:pPr>
            <w:r w:rsidRPr="00A822C6">
              <w:rPr>
                <w:sz w:val="20"/>
                <w:szCs w:val="20"/>
              </w:rPr>
              <w:t>10</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2688617" w14:textId="77777777" w:rsidR="00A822C6" w:rsidRPr="00A822C6" w:rsidRDefault="00A822C6" w:rsidP="00A822C6">
            <w:pPr>
              <w:jc w:val="center"/>
              <w:rPr>
                <w:sz w:val="20"/>
                <w:szCs w:val="20"/>
              </w:rPr>
            </w:pPr>
            <w:r w:rsidRPr="00A822C6">
              <w:rPr>
                <w:sz w:val="20"/>
                <w:szCs w:val="20"/>
              </w:rPr>
              <w:t>340</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EECD93A" w14:textId="77777777" w:rsidR="00A822C6" w:rsidRPr="00A822C6" w:rsidRDefault="00A822C6" w:rsidP="00A822C6">
            <w:pPr>
              <w:jc w:val="center"/>
              <w:rPr>
                <w:sz w:val="20"/>
                <w:szCs w:val="20"/>
              </w:rPr>
            </w:pPr>
            <w:r w:rsidRPr="00A822C6">
              <w:rPr>
                <w:sz w:val="20"/>
                <w:szCs w:val="20"/>
              </w:rPr>
              <w:t>10</w:t>
            </w:r>
          </w:p>
        </w:tc>
        <w:tc>
          <w:tcPr>
            <w:tcW w:w="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565ABC" w14:textId="77777777" w:rsidR="00A822C6" w:rsidRPr="00A822C6" w:rsidRDefault="00A822C6" w:rsidP="00A822C6">
            <w:pPr>
              <w:jc w:val="center"/>
              <w:rPr>
                <w:sz w:val="20"/>
                <w:szCs w:val="20"/>
              </w:rPr>
            </w:pPr>
            <w:r w:rsidRPr="00A822C6">
              <w:rPr>
                <w:sz w:val="20"/>
                <w:szCs w:val="20"/>
              </w:rPr>
              <w:t>340</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2EE3E83E" w14:textId="77777777" w:rsidR="00A822C6" w:rsidRPr="00A822C6" w:rsidRDefault="00A822C6" w:rsidP="00A822C6">
            <w:pPr>
              <w:jc w:val="center"/>
              <w:rPr>
                <w:sz w:val="20"/>
                <w:szCs w:val="20"/>
              </w:rPr>
            </w:pPr>
            <w:r w:rsidRPr="00A822C6">
              <w:rPr>
                <w:sz w:val="20"/>
                <w:szCs w:val="20"/>
              </w:rPr>
              <w:t>10</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851556E" w14:textId="77777777" w:rsidR="00A822C6" w:rsidRPr="00A822C6" w:rsidRDefault="00A822C6" w:rsidP="00A822C6">
            <w:pPr>
              <w:jc w:val="center"/>
              <w:rPr>
                <w:sz w:val="20"/>
                <w:szCs w:val="20"/>
              </w:rPr>
            </w:pPr>
            <w:r w:rsidRPr="00A822C6">
              <w:rPr>
                <w:sz w:val="20"/>
                <w:szCs w:val="20"/>
              </w:rPr>
              <w:t>340</w:t>
            </w: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tcPr>
          <w:p w14:paraId="63476507" w14:textId="77777777" w:rsidR="00A822C6" w:rsidRPr="00A822C6" w:rsidRDefault="00A822C6" w:rsidP="00A822C6">
            <w:pPr>
              <w:jc w:val="center"/>
              <w:rPr>
                <w:sz w:val="20"/>
                <w:szCs w:val="20"/>
              </w:rPr>
            </w:pPr>
            <w:r w:rsidRPr="00A822C6">
              <w:rPr>
                <w:sz w:val="20"/>
                <w:szCs w:val="20"/>
              </w:rPr>
              <w:t>10</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FBB85A" w14:textId="77777777" w:rsidR="00A822C6" w:rsidRPr="00A822C6" w:rsidRDefault="00A822C6" w:rsidP="00A822C6">
            <w:pPr>
              <w:jc w:val="center"/>
              <w:rPr>
                <w:sz w:val="20"/>
                <w:szCs w:val="20"/>
              </w:rPr>
            </w:pPr>
            <w:r w:rsidRPr="00A822C6">
              <w:rPr>
                <w:sz w:val="20"/>
                <w:szCs w:val="20"/>
              </w:rPr>
              <w:t>340</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Pr>
          <w:p w14:paraId="07DC2360" w14:textId="77777777" w:rsidR="00A822C6" w:rsidRPr="00A822C6" w:rsidRDefault="00A822C6" w:rsidP="00A822C6">
            <w:pPr>
              <w:jc w:val="center"/>
              <w:rPr>
                <w:sz w:val="20"/>
                <w:szCs w:val="20"/>
              </w:rPr>
            </w:pPr>
            <w:r w:rsidRPr="00A822C6">
              <w:rPr>
                <w:sz w:val="20"/>
                <w:szCs w:val="20"/>
              </w:rPr>
              <w:t>10</w:t>
            </w:r>
          </w:p>
        </w:tc>
        <w:tc>
          <w:tcPr>
            <w:tcW w:w="9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45C2B7" w14:textId="77777777" w:rsidR="00A822C6" w:rsidRPr="00A822C6" w:rsidRDefault="00A822C6" w:rsidP="00A822C6">
            <w:pPr>
              <w:jc w:val="center"/>
              <w:rPr>
                <w:sz w:val="20"/>
                <w:szCs w:val="20"/>
              </w:rPr>
            </w:pPr>
            <w:r w:rsidRPr="00A822C6">
              <w:rPr>
                <w:sz w:val="20"/>
                <w:szCs w:val="20"/>
              </w:rPr>
              <w:t>340</w:t>
            </w:r>
          </w:p>
        </w:tc>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464B99BB"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170</w:t>
            </w:r>
          </w:p>
        </w:tc>
        <w:tc>
          <w:tcPr>
            <w:tcW w:w="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557E10"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1700</w:t>
            </w:r>
          </w:p>
          <w:p w14:paraId="33D21191"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29%</w:t>
            </w:r>
          </w:p>
        </w:tc>
      </w:tr>
      <w:tr w:rsidR="00A822C6" w:rsidRPr="00A822C6" w14:paraId="57CB9F93" w14:textId="77777777" w:rsidTr="00A822C6">
        <w:trPr>
          <w:trHeight w:val="315"/>
        </w:trPr>
        <w:tc>
          <w:tcPr>
            <w:tcW w:w="25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3C0C9D" w14:textId="77777777" w:rsidR="00A822C6" w:rsidRPr="00A822C6" w:rsidRDefault="00A822C6" w:rsidP="00A822C6">
            <w:pPr>
              <w:adjustRightInd w:val="0"/>
              <w:contextualSpacing/>
              <w:textAlignment w:val="center"/>
              <w:rPr>
                <w:szCs w:val="28"/>
              </w:rPr>
            </w:pPr>
            <w:r w:rsidRPr="00A822C6">
              <w:rPr>
                <w:szCs w:val="28"/>
              </w:rPr>
              <w:lastRenderedPageBreak/>
              <w:t>Итого к финансированию:</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76BCA019" w14:textId="77777777" w:rsidR="00A822C6" w:rsidRPr="00A822C6" w:rsidRDefault="00A822C6" w:rsidP="00A822C6"/>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D56E0B5" w14:textId="77777777" w:rsidR="00A822C6" w:rsidRPr="00A822C6" w:rsidRDefault="00A822C6" w:rsidP="00A822C6">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8F762E2" w14:textId="77777777" w:rsidR="00A822C6" w:rsidRPr="00A822C6" w:rsidRDefault="00A822C6" w:rsidP="00A822C6">
            <w:pPr>
              <w:jc w:val="center"/>
              <w:rPr>
                <w:sz w:val="20"/>
                <w:szCs w:val="20"/>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5995DDA" w14:textId="77777777" w:rsidR="00A822C6" w:rsidRPr="00A822C6" w:rsidRDefault="00A822C6" w:rsidP="00A822C6">
            <w:pPr>
              <w:jc w:val="center"/>
              <w:rPr>
                <w:sz w:val="20"/>
                <w:szCs w:val="20"/>
              </w:rPr>
            </w:pPr>
          </w:p>
        </w:tc>
        <w:tc>
          <w:tcPr>
            <w:tcW w:w="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B267A8" w14:textId="77777777" w:rsidR="00A822C6" w:rsidRPr="00A822C6" w:rsidRDefault="00A822C6" w:rsidP="00A822C6">
            <w:pPr>
              <w:jc w:val="center"/>
              <w:rPr>
                <w:sz w:val="20"/>
                <w:szCs w:val="20"/>
              </w:rPr>
            </w:pP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23F94B7" w14:textId="77777777" w:rsidR="00A822C6" w:rsidRPr="00A822C6" w:rsidRDefault="00A822C6" w:rsidP="00A822C6">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C38ED8C" w14:textId="77777777" w:rsidR="00A822C6" w:rsidRPr="00A822C6" w:rsidRDefault="00A822C6" w:rsidP="00A822C6">
            <w:pPr>
              <w:jc w:val="center"/>
              <w:rPr>
                <w:sz w:val="20"/>
                <w:szCs w:val="20"/>
              </w:rPr>
            </w:pP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tcPr>
          <w:p w14:paraId="1EFDEF20" w14:textId="77777777" w:rsidR="00A822C6" w:rsidRPr="00A822C6" w:rsidRDefault="00A822C6" w:rsidP="00A822C6">
            <w:pPr>
              <w:jc w:val="center"/>
              <w:rPr>
                <w:sz w:val="20"/>
                <w:szCs w:val="20"/>
              </w:rPr>
            </w:pP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CB5B3F" w14:textId="77777777" w:rsidR="00A822C6" w:rsidRPr="00A822C6" w:rsidRDefault="00A822C6" w:rsidP="00A822C6">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Pr>
          <w:p w14:paraId="2A783157" w14:textId="77777777" w:rsidR="00A822C6" w:rsidRPr="00A822C6" w:rsidRDefault="00A822C6" w:rsidP="00A822C6">
            <w:pPr>
              <w:jc w:val="center"/>
              <w:rPr>
                <w:sz w:val="20"/>
                <w:szCs w:val="20"/>
              </w:rPr>
            </w:pPr>
          </w:p>
        </w:tc>
        <w:tc>
          <w:tcPr>
            <w:tcW w:w="9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09ABF2" w14:textId="77777777" w:rsidR="00A822C6" w:rsidRPr="00A822C6" w:rsidRDefault="00A822C6" w:rsidP="00A822C6">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6E165ED8" w14:textId="77777777" w:rsidR="00A822C6" w:rsidRPr="00A822C6" w:rsidRDefault="00A822C6" w:rsidP="00A822C6">
            <w:pPr>
              <w:jc w:val="center"/>
              <w:rPr>
                <w:b/>
                <w:bCs/>
                <w:i/>
                <w:iCs/>
                <w:color w:val="000000" w:themeColor="text1"/>
                <w:szCs w:val="24"/>
              </w:rPr>
            </w:pPr>
          </w:p>
        </w:tc>
        <w:tc>
          <w:tcPr>
            <w:tcW w:w="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416EF1"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7548</w:t>
            </w:r>
          </w:p>
          <w:p w14:paraId="4849F1BC" w14:textId="77777777" w:rsidR="00A822C6" w:rsidRPr="00A822C6" w:rsidRDefault="00A822C6" w:rsidP="00A822C6">
            <w:pPr>
              <w:jc w:val="center"/>
              <w:rPr>
                <w:b/>
                <w:bCs/>
                <w:i/>
                <w:iCs/>
                <w:color w:val="000000" w:themeColor="text1"/>
                <w:szCs w:val="24"/>
              </w:rPr>
            </w:pPr>
            <w:r w:rsidRPr="00A822C6">
              <w:rPr>
                <w:b/>
                <w:bCs/>
                <w:i/>
                <w:iCs/>
                <w:color w:val="000000" w:themeColor="text1"/>
                <w:szCs w:val="24"/>
              </w:rPr>
              <w:t>100%</w:t>
            </w:r>
          </w:p>
        </w:tc>
      </w:tr>
    </w:tbl>
    <w:p w14:paraId="39B5A1EB" w14:textId="77777777" w:rsidR="00A822C6" w:rsidRPr="00A822C6" w:rsidRDefault="00A822C6" w:rsidP="00A822C6">
      <w:pPr>
        <w:widowControl/>
        <w:autoSpaceDE/>
        <w:autoSpaceDN/>
        <w:spacing w:beforeAutospacing="1" w:afterAutospacing="1"/>
        <w:jc w:val="both"/>
        <w:rPr>
          <w:rFonts w:asciiTheme="minorHAnsi" w:eastAsiaTheme="minorHAnsi" w:hAnsiTheme="minorHAnsi" w:cstheme="minorBidi"/>
          <w:b/>
          <w:i/>
          <w:sz w:val="28"/>
          <w:szCs w:val="28"/>
          <w:lang w:eastAsia="ru-RU"/>
        </w:rPr>
      </w:pPr>
    </w:p>
    <w:p w14:paraId="08119435" w14:textId="77777777" w:rsidR="00A822C6" w:rsidRPr="00A822C6" w:rsidRDefault="00A822C6" w:rsidP="00A822C6">
      <w:pPr>
        <w:widowControl/>
        <w:autoSpaceDE/>
        <w:autoSpaceDN/>
        <w:spacing w:beforeAutospacing="1" w:afterAutospacing="1"/>
        <w:jc w:val="both"/>
        <w:rPr>
          <w:rFonts w:asciiTheme="minorHAnsi" w:eastAsiaTheme="minorHAnsi" w:hAnsiTheme="minorHAnsi" w:cstheme="minorBidi"/>
          <w:b/>
          <w:i/>
          <w:sz w:val="28"/>
          <w:szCs w:val="28"/>
          <w:lang w:eastAsia="ru-RU"/>
        </w:rPr>
      </w:pPr>
      <w:r w:rsidRPr="00A822C6">
        <w:rPr>
          <w:rFonts w:asciiTheme="minorHAnsi" w:eastAsiaTheme="minorHAnsi" w:hAnsiTheme="minorHAnsi" w:cstheme="minorBidi"/>
          <w:b/>
          <w:i/>
          <w:sz w:val="28"/>
          <w:szCs w:val="28"/>
          <w:lang w:eastAsia="ru-RU"/>
        </w:rPr>
        <w:t xml:space="preserve">Комментарий: </w:t>
      </w:r>
    </w:p>
    <w:p w14:paraId="256F74F2" w14:textId="77777777" w:rsidR="00A822C6" w:rsidRPr="00A822C6" w:rsidRDefault="00A822C6" w:rsidP="00A822C6">
      <w:pPr>
        <w:widowControl/>
        <w:autoSpaceDE/>
        <w:autoSpaceDN/>
        <w:spacing w:beforeAutospacing="1" w:afterAutospacing="1"/>
        <w:jc w:val="both"/>
        <w:rPr>
          <w:rFonts w:asciiTheme="minorHAnsi" w:eastAsiaTheme="minorHAnsi" w:hAnsiTheme="minorHAnsi" w:cstheme="minorBidi"/>
          <w:i/>
          <w:sz w:val="28"/>
          <w:szCs w:val="28"/>
          <w:lang w:eastAsia="ru-RU"/>
        </w:rPr>
      </w:pPr>
      <w:r w:rsidRPr="00A822C6">
        <w:rPr>
          <w:rFonts w:asciiTheme="minorHAnsi" w:eastAsiaTheme="minorHAnsi" w:hAnsiTheme="minorHAnsi" w:cstheme="minorBidi"/>
          <w:i/>
          <w:sz w:val="28"/>
          <w:szCs w:val="28"/>
          <w:lang w:eastAsia="ru-RU"/>
        </w:rPr>
        <w:t>При выделении на внеурочную деятельность в части, формируемой участниками образовательных отношений - 1700 часов (5 класс - 10 часов; 6 класс - 10 часов; 7 класс - 10 часов; 8 класс - 10 часов; 9 класс - 10 часов), общий объем часов по основной образовательной программе ООО составит – 7548 часов.</w:t>
      </w:r>
    </w:p>
    <w:p w14:paraId="3FE62A87" w14:textId="77777777" w:rsidR="00A822C6" w:rsidRPr="00A822C6" w:rsidRDefault="00A822C6" w:rsidP="00A822C6">
      <w:pPr>
        <w:widowControl/>
        <w:autoSpaceDE/>
        <w:autoSpaceDN/>
        <w:spacing w:beforeAutospacing="1" w:afterAutospacing="1"/>
        <w:jc w:val="both"/>
        <w:rPr>
          <w:rFonts w:asciiTheme="minorHAnsi" w:eastAsiaTheme="minorHAnsi" w:hAnsiTheme="minorHAnsi" w:cstheme="minorBidi"/>
          <w:i/>
          <w:sz w:val="28"/>
          <w:szCs w:val="28"/>
          <w:lang w:eastAsia="ru-RU"/>
        </w:rPr>
      </w:pPr>
      <w:r w:rsidRPr="00A822C6">
        <w:rPr>
          <w:rFonts w:asciiTheme="minorHAnsi" w:eastAsiaTheme="minorHAnsi" w:hAnsiTheme="minorHAnsi" w:cstheme="minorBidi"/>
          <w:i/>
          <w:sz w:val="28"/>
          <w:szCs w:val="28"/>
          <w:lang w:eastAsia="ru-RU"/>
        </w:rPr>
        <w:t>Соотношение обязательной части УП к части, формируемой участниками образовательных отношений, составит:</w:t>
      </w:r>
    </w:p>
    <w:p w14:paraId="7BFA42DF" w14:textId="77777777" w:rsidR="00A822C6" w:rsidRPr="00A822C6" w:rsidRDefault="00A822C6" w:rsidP="00A822C6">
      <w:pPr>
        <w:widowControl/>
        <w:autoSpaceDE/>
        <w:autoSpaceDN/>
        <w:spacing w:beforeAutospacing="1" w:afterAutospacing="1"/>
        <w:jc w:val="both"/>
        <w:rPr>
          <w:rFonts w:asciiTheme="minorHAnsi" w:eastAsiaTheme="minorHAnsi" w:hAnsiTheme="minorHAnsi" w:cstheme="minorBidi"/>
          <w:i/>
          <w:sz w:val="28"/>
          <w:szCs w:val="28"/>
          <w:lang w:eastAsia="ru-RU"/>
        </w:rPr>
      </w:pPr>
      <w:r w:rsidRPr="00A822C6">
        <w:rPr>
          <w:rFonts w:asciiTheme="minorHAnsi" w:eastAsiaTheme="minorHAnsi" w:hAnsiTheme="minorHAnsi" w:cstheme="minorBidi"/>
          <w:i/>
          <w:sz w:val="28"/>
          <w:szCs w:val="28"/>
          <w:lang w:eastAsia="ru-RU"/>
        </w:rPr>
        <w:t xml:space="preserve">- обязательная часть основной образовательной программы ООО - 5848 часов - 77% от общего объема основной образовательной программы ООО, </w:t>
      </w:r>
    </w:p>
    <w:p w14:paraId="4AE4704E" w14:textId="77777777" w:rsidR="00A822C6" w:rsidRPr="00A822C6" w:rsidRDefault="00A822C6" w:rsidP="00A822C6">
      <w:pPr>
        <w:widowControl/>
        <w:autoSpaceDE/>
        <w:autoSpaceDN/>
        <w:spacing w:beforeAutospacing="1" w:afterAutospacing="1"/>
        <w:jc w:val="both"/>
        <w:rPr>
          <w:rFonts w:asciiTheme="minorHAnsi" w:eastAsiaTheme="minorHAnsi" w:hAnsiTheme="minorHAnsi" w:cstheme="minorBidi"/>
          <w:i/>
          <w:sz w:val="28"/>
          <w:szCs w:val="28"/>
          <w:lang w:eastAsia="ru-RU"/>
        </w:rPr>
      </w:pPr>
      <w:r w:rsidRPr="00A822C6">
        <w:rPr>
          <w:rFonts w:asciiTheme="minorHAnsi" w:eastAsiaTheme="minorHAnsi" w:hAnsiTheme="minorHAnsi" w:cstheme="minorBidi"/>
          <w:i/>
          <w:sz w:val="28"/>
          <w:szCs w:val="28"/>
          <w:lang w:eastAsia="ru-RU"/>
        </w:rPr>
        <w:t>- часть, формируемая участниками образовательных отношений с учетом внеурочной деятельности, - 23% от общего объема основной образовательной программы ООО.</w:t>
      </w:r>
    </w:p>
    <w:p w14:paraId="38B52D96" w14:textId="77777777" w:rsidR="00A822C6" w:rsidRPr="00A822C6" w:rsidRDefault="00A822C6" w:rsidP="00A822C6">
      <w:pPr>
        <w:shd w:val="clear" w:color="auto" w:fill="FFFFFF"/>
        <w:ind w:right="5" w:firstLine="709"/>
        <w:jc w:val="both"/>
        <w:rPr>
          <w:b/>
          <w:spacing w:val="-1"/>
          <w:sz w:val="28"/>
          <w:szCs w:val="28"/>
        </w:rPr>
      </w:pPr>
      <w:r w:rsidRPr="00A822C6">
        <w:rPr>
          <w:i/>
          <w:sz w:val="28"/>
          <w:szCs w:val="28"/>
        </w:rPr>
        <w:t xml:space="preserve">В ФУП ООО соотношение </w:t>
      </w:r>
      <w:r w:rsidRPr="00A822C6">
        <w:rPr>
          <w:b/>
          <w:sz w:val="28"/>
          <w:szCs w:val="28"/>
        </w:rPr>
        <w:t xml:space="preserve">обязательной части основной образовательной программы </w:t>
      </w:r>
      <w:r w:rsidRPr="00A822C6">
        <w:rPr>
          <w:b/>
          <w:spacing w:val="-1"/>
          <w:sz w:val="28"/>
          <w:szCs w:val="28"/>
        </w:rPr>
        <w:t>основного общего образования к части, формируемой участниками</w:t>
      </w:r>
      <w:r w:rsidRPr="00A822C6">
        <w:rPr>
          <w:b/>
          <w:sz w:val="28"/>
          <w:szCs w:val="28"/>
        </w:rPr>
        <w:t xml:space="preserve"> образовательного процесса от общего объема </w:t>
      </w:r>
      <w:r w:rsidRPr="00A822C6">
        <w:rPr>
          <w:b/>
          <w:spacing w:val="-1"/>
          <w:sz w:val="28"/>
          <w:szCs w:val="28"/>
        </w:rPr>
        <w:t xml:space="preserve">основной образовательной программы начального общего образования (70%/30%) </w:t>
      </w:r>
      <w:r w:rsidRPr="00A822C6">
        <w:rPr>
          <w:i/>
          <w:sz w:val="28"/>
          <w:szCs w:val="28"/>
        </w:rPr>
        <w:t xml:space="preserve">не соблюдается.  Так как, ООП ООО </w:t>
      </w:r>
      <w:r w:rsidRPr="00A822C6">
        <w:rPr>
          <w:b/>
          <w:sz w:val="28"/>
          <w:szCs w:val="28"/>
        </w:rPr>
        <w:t>МБОУ «СОШ № 2 с.Ножай-Юрт»</w:t>
      </w:r>
      <w:r w:rsidRPr="00A822C6">
        <w:rPr>
          <w:sz w:val="28"/>
          <w:szCs w:val="28"/>
        </w:rPr>
        <w:t>,</w:t>
      </w:r>
      <w:r w:rsidRPr="00A822C6">
        <w:rPr>
          <w:i/>
          <w:sz w:val="28"/>
          <w:szCs w:val="28"/>
        </w:rPr>
        <w:t xml:space="preserve"> составлена в соответствии с ФГОС и ФОП в учебных планах общеобразовательных организаций также допустимо отклонение от установленного соотношения.</w:t>
      </w:r>
    </w:p>
    <w:p w14:paraId="19A2B7C0" w14:textId="77777777" w:rsidR="00A822C6" w:rsidRPr="00A822C6" w:rsidRDefault="00A822C6" w:rsidP="00A822C6">
      <w:pPr>
        <w:shd w:val="clear" w:color="auto" w:fill="FFFFFF"/>
        <w:ind w:right="5" w:firstLine="709"/>
        <w:jc w:val="both"/>
        <w:rPr>
          <w:b/>
          <w:spacing w:val="-1"/>
          <w:sz w:val="28"/>
          <w:szCs w:val="28"/>
        </w:rPr>
      </w:pPr>
    </w:p>
    <w:p w14:paraId="126FF594" w14:textId="77777777" w:rsidR="00A822C6" w:rsidRPr="00A822C6" w:rsidRDefault="00A822C6" w:rsidP="00A822C6">
      <w:pPr>
        <w:jc w:val="both"/>
        <w:rPr>
          <w:rFonts w:cstheme="minorHAnsi"/>
          <w:color w:val="333333"/>
          <w:sz w:val="28"/>
          <w:szCs w:val="28"/>
          <w:shd w:val="clear" w:color="auto" w:fill="FFFFFF"/>
        </w:rPr>
      </w:pPr>
      <w:r w:rsidRPr="00A822C6">
        <w:rPr>
          <w:rFonts w:cstheme="minorHAnsi"/>
          <w:b/>
          <w:bCs/>
          <w:color w:val="333333"/>
          <w:sz w:val="28"/>
          <w:szCs w:val="28"/>
          <w:shd w:val="clear" w:color="auto" w:fill="FFFFFF"/>
        </w:rPr>
        <w:t>Объем</w:t>
      </w:r>
      <w:r w:rsidRPr="00A822C6">
        <w:rPr>
          <w:rFonts w:cstheme="minorHAnsi"/>
          <w:color w:val="333333"/>
          <w:sz w:val="28"/>
          <w:szCs w:val="28"/>
          <w:shd w:val="clear" w:color="auto" w:fill="FFFFFF"/>
        </w:rPr>
        <w:t> </w:t>
      </w:r>
      <w:r w:rsidRPr="00A822C6">
        <w:rPr>
          <w:rFonts w:cstheme="minorHAnsi"/>
          <w:b/>
          <w:bCs/>
          <w:color w:val="333333"/>
          <w:sz w:val="28"/>
          <w:szCs w:val="28"/>
          <w:shd w:val="clear" w:color="auto" w:fill="FFFFFF"/>
        </w:rPr>
        <w:t>домашних</w:t>
      </w:r>
      <w:r w:rsidRPr="00A822C6">
        <w:rPr>
          <w:rFonts w:cstheme="minorHAnsi"/>
          <w:color w:val="333333"/>
          <w:sz w:val="28"/>
          <w:szCs w:val="28"/>
          <w:shd w:val="clear" w:color="auto" w:fill="FFFFFF"/>
        </w:rPr>
        <w:t> </w:t>
      </w:r>
      <w:r w:rsidRPr="00A822C6">
        <w:rPr>
          <w:rFonts w:cstheme="minorHAnsi"/>
          <w:b/>
          <w:bCs/>
          <w:color w:val="333333"/>
          <w:sz w:val="28"/>
          <w:szCs w:val="28"/>
          <w:shd w:val="clear" w:color="auto" w:fill="FFFFFF"/>
        </w:rPr>
        <w:t>заданий</w:t>
      </w:r>
      <w:r w:rsidRPr="00A822C6">
        <w:rPr>
          <w:rFonts w:cstheme="minorHAnsi"/>
          <w:color w:val="333333"/>
          <w:sz w:val="28"/>
          <w:szCs w:val="28"/>
          <w:shd w:val="clear" w:color="auto" w:fill="FFFFFF"/>
        </w:rPr>
        <w:t xml:space="preserve"> (по всем предметам) должен быть таким, чтобы затраты времени на его выполнение не превышали (в астрономических часах): </w:t>
      </w:r>
    </w:p>
    <w:p w14:paraId="6C2CE469" w14:textId="77777777" w:rsidR="00A822C6" w:rsidRPr="00A822C6" w:rsidRDefault="00A822C6" w:rsidP="00A822C6">
      <w:pPr>
        <w:jc w:val="both"/>
        <w:rPr>
          <w:rFonts w:cstheme="minorHAnsi"/>
          <w:i/>
          <w:sz w:val="28"/>
          <w:szCs w:val="28"/>
        </w:rPr>
      </w:pPr>
      <w:r w:rsidRPr="00A822C6">
        <w:rPr>
          <w:rFonts w:cstheme="minorHAnsi"/>
          <w:color w:val="333333"/>
          <w:sz w:val="28"/>
          <w:szCs w:val="28"/>
          <w:shd w:val="clear" w:color="auto" w:fill="FFFFFF"/>
        </w:rPr>
        <w:t xml:space="preserve">5 классах - 2 ч., в 6 - 8 классах - 2,5 ч., в 9 - 11 классах - до 3,5 ч. </w:t>
      </w:r>
    </w:p>
    <w:p w14:paraId="11439273" w14:textId="77777777" w:rsidR="00A822C6" w:rsidRPr="00A822C6" w:rsidRDefault="00A822C6" w:rsidP="00A822C6">
      <w:pPr>
        <w:tabs>
          <w:tab w:val="left" w:pos="2719"/>
          <w:tab w:val="left" w:pos="6463"/>
        </w:tabs>
        <w:rPr>
          <w:b/>
          <w:sz w:val="28"/>
          <w:szCs w:val="28"/>
        </w:rPr>
      </w:pPr>
    </w:p>
    <w:p w14:paraId="6855F475" w14:textId="77777777" w:rsidR="00A822C6" w:rsidRPr="00A822C6" w:rsidRDefault="00A822C6" w:rsidP="00A822C6">
      <w:r w:rsidRPr="00A822C6">
        <w:lastRenderedPageBreak/>
        <w:t>Годовой учебный план</w:t>
      </w:r>
    </w:p>
    <w:tbl>
      <w:tblPr>
        <w:tblW w:w="9464" w:type="dxa"/>
        <w:tblLayout w:type="fixed"/>
        <w:tblLook w:val="04A0" w:firstRow="1" w:lastRow="0" w:firstColumn="1" w:lastColumn="0" w:noHBand="0" w:noVBand="1"/>
      </w:tblPr>
      <w:tblGrid>
        <w:gridCol w:w="1787"/>
        <w:gridCol w:w="306"/>
        <w:gridCol w:w="2268"/>
        <w:gridCol w:w="850"/>
        <w:gridCol w:w="851"/>
        <w:gridCol w:w="850"/>
        <w:gridCol w:w="851"/>
        <w:gridCol w:w="850"/>
        <w:gridCol w:w="851"/>
      </w:tblGrid>
      <w:tr w:rsidR="00A822C6" w:rsidRPr="00A822C6" w14:paraId="2D64E367" w14:textId="77777777" w:rsidTr="00A822C6">
        <w:trPr>
          <w:trHeight w:val="300"/>
        </w:trPr>
        <w:tc>
          <w:tcPr>
            <w:tcW w:w="1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00C90" w14:textId="77777777" w:rsidR="00A822C6" w:rsidRPr="00A822C6" w:rsidRDefault="00A822C6" w:rsidP="00A822C6">
            <w:pPr>
              <w:jc w:val="center"/>
              <w:rPr>
                <w:b/>
                <w:bCs/>
                <w:color w:val="000000" w:themeColor="text1"/>
                <w:szCs w:val="24"/>
              </w:rPr>
            </w:pPr>
            <w:r w:rsidRPr="00A822C6">
              <w:rPr>
                <w:b/>
                <w:bCs/>
                <w:color w:val="000000" w:themeColor="text1"/>
                <w:szCs w:val="24"/>
              </w:rPr>
              <w:t>Предметные области</w:t>
            </w:r>
          </w:p>
        </w:tc>
        <w:tc>
          <w:tcPr>
            <w:tcW w:w="2574" w:type="dxa"/>
            <w:gridSpan w:val="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hideMark/>
          </w:tcPr>
          <w:p w14:paraId="653EC4E8" w14:textId="77777777" w:rsidR="00A822C6" w:rsidRPr="00A822C6" w:rsidRDefault="00A822C6" w:rsidP="00A822C6">
            <w:pPr>
              <w:rPr>
                <w:b/>
                <w:bCs/>
                <w:color w:val="000000" w:themeColor="text1"/>
                <w:szCs w:val="24"/>
              </w:rPr>
            </w:pPr>
            <w:r w:rsidRPr="00A822C6">
              <w:rPr>
                <w:b/>
                <w:bCs/>
                <w:color w:val="000000" w:themeColor="text1"/>
                <w:szCs w:val="24"/>
              </w:rPr>
              <w:t xml:space="preserve">Учебные предметы, </w:t>
            </w:r>
          </w:p>
          <w:p w14:paraId="3414D4E5" w14:textId="77777777" w:rsidR="00A822C6" w:rsidRPr="00A822C6" w:rsidRDefault="00A822C6" w:rsidP="00A822C6">
            <w:pPr>
              <w:rPr>
                <w:b/>
                <w:bCs/>
                <w:color w:val="000000" w:themeColor="text1"/>
                <w:szCs w:val="24"/>
              </w:rPr>
            </w:pPr>
            <w:r w:rsidRPr="00A822C6">
              <w:rPr>
                <w:b/>
                <w:bCs/>
                <w:color w:val="000000" w:themeColor="text1"/>
                <w:szCs w:val="24"/>
              </w:rPr>
              <w:t>курсы</w:t>
            </w:r>
          </w:p>
          <w:p w14:paraId="1E381C27" w14:textId="77777777" w:rsidR="00A822C6" w:rsidRPr="00A822C6" w:rsidRDefault="00A822C6" w:rsidP="00A822C6">
            <w:pPr>
              <w:rPr>
                <w:b/>
                <w:bCs/>
                <w:color w:val="000000" w:themeColor="text1"/>
                <w:szCs w:val="24"/>
              </w:rPr>
            </w:pPr>
          </w:p>
          <w:p w14:paraId="699CB82A" w14:textId="77777777" w:rsidR="00A822C6" w:rsidRPr="00A822C6" w:rsidRDefault="00A822C6" w:rsidP="00A822C6">
            <w:pPr>
              <w:jc w:val="center"/>
              <w:rPr>
                <w:b/>
                <w:bCs/>
                <w:color w:val="000000" w:themeColor="text1"/>
                <w:szCs w:val="24"/>
              </w:rPr>
            </w:pPr>
            <w:r w:rsidRPr="00A822C6">
              <w:rPr>
                <w:b/>
                <w:bCs/>
                <w:color w:val="000000" w:themeColor="text1"/>
                <w:szCs w:val="24"/>
              </w:rPr>
              <w:t xml:space="preserve">                              Классы </w:t>
            </w:r>
          </w:p>
        </w:tc>
        <w:tc>
          <w:tcPr>
            <w:tcW w:w="839" w:type="dxa"/>
            <w:tcBorders>
              <w:top w:val="single" w:sz="4" w:space="0" w:color="auto"/>
              <w:left w:val="single" w:sz="4" w:space="0" w:color="auto"/>
              <w:bottom w:val="single" w:sz="4" w:space="0" w:color="auto"/>
              <w:right w:val="single" w:sz="4" w:space="0" w:color="auto"/>
            </w:tcBorders>
          </w:tcPr>
          <w:p w14:paraId="3C5225B5" w14:textId="77777777" w:rsidR="00A822C6" w:rsidRPr="00A822C6" w:rsidRDefault="00A822C6" w:rsidP="00A822C6">
            <w:pPr>
              <w:jc w:val="center"/>
              <w:rPr>
                <w:b/>
                <w:bCs/>
                <w:color w:val="000000" w:themeColor="text1"/>
                <w:szCs w:val="24"/>
              </w:rPr>
            </w:pPr>
            <w:r w:rsidRPr="00A822C6">
              <w:rPr>
                <w:b/>
                <w:bCs/>
                <w:color w:val="000000" w:themeColor="text1"/>
                <w:szCs w:val="24"/>
              </w:rPr>
              <w:t>5 кл</w:t>
            </w:r>
          </w:p>
        </w:tc>
        <w:tc>
          <w:tcPr>
            <w:tcW w:w="851" w:type="dxa"/>
            <w:tcBorders>
              <w:top w:val="single" w:sz="4" w:space="0" w:color="auto"/>
              <w:left w:val="single" w:sz="4" w:space="0" w:color="auto"/>
              <w:bottom w:val="single" w:sz="4" w:space="0" w:color="auto"/>
              <w:right w:val="single" w:sz="4" w:space="0" w:color="auto"/>
            </w:tcBorders>
          </w:tcPr>
          <w:p w14:paraId="367D73A9" w14:textId="77777777" w:rsidR="00A822C6" w:rsidRPr="00A822C6" w:rsidRDefault="00A822C6" w:rsidP="00A822C6">
            <w:pPr>
              <w:jc w:val="center"/>
              <w:rPr>
                <w:b/>
                <w:bCs/>
                <w:color w:val="000000" w:themeColor="text1"/>
                <w:szCs w:val="24"/>
              </w:rPr>
            </w:pPr>
            <w:r w:rsidRPr="00A822C6">
              <w:rPr>
                <w:b/>
                <w:bCs/>
                <w:color w:val="000000" w:themeColor="text1"/>
                <w:szCs w:val="24"/>
              </w:rPr>
              <w:t>6 кл</w:t>
            </w:r>
          </w:p>
        </w:tc>
        <w:tc>
          <w:tcPr>
            <w:tcW w:w="850" w:type="dxa"/>
            <w:tcBorders>
              <w:top w:val="single" w:sz="4" w:space="0" w:color="auto"/>
              <w:left w:val="single" w:sz="4" w:space="0" w:color="auto"/>
              <w:bottom w:val="single" w:sz="4" w:space="0" w:color="auto"/>
              <w:right w:val="single" w:sz="4" w:space="0" w:color="auto"/>
            </w:tcBorders>
          </w:tcPr>
          <w:p w14:paraId="05CAEB3F" w14:textId="77777777" w:rsidR="00A822C6" w:rsidRPr="00A822C6" w:rsidRDefault="00A822C6" w:rsidP="00A822C6">
            <w:pPr>
              <w:jc w:val="center"/>
              <w:rPr>
                <w:b/>
                <w:bCs/>
                <w:color w:val="000000" w:themeColor="text1"/>
                <w:szCs w:val="24"/>
              </w:rPr>
            </w:pPr>
            <w:r w:rsidRPr="00A822C6">
              <w:rPr>
                <w:b/>
                <w:bCs/>
                <w:color w:val="000000" w:themeColor="text1"/>
                <w:szCs w:val="24"/>
              </w:rPr>
              <w:t>7 кл</w:t>
            </w:r>
          </w:p>
        </w:tc>
        <w:tc>
          <w:tcPr>
            <w:tcW w:w="851" w:type="dxa"/>
            <w:tcBorders>
              <w:top w:val="single" w:sz="4" w:space="0" w:color="auto"/>
              <w:left w:val="single" w:sz="4" w:space="0" w:color="auto"/>
              <w:bottom w:val="single" w:sz="4" w:space="0" w:color="auto"/>
              <w:right w:val="single" w:sz="4" w:space="0" w:color="auto"/>
            </w:tcBorders>
          </w:tcPr>
          <w:p w14:paraId="54AF82FD" w14:textId="77777777" w:rsidR="00A822C6" w:rsidRPr="00A822C6" w:rsidRDefault="00A822C6" w:rsidP="00A822C6">
            <w:pPr>
              <w:jc w:val="center"/>
              <w:rPr>
                <w:b/>
                <w:bCs/>
                <w:color w:val="000000" w:themeColor="text1"/>
                <w:szCs w:val="24"/>
              </w:rPr>
            </w:pPr>
            <w:r w:rsidRPr="00A822C6">
              <w:rPr>
                <w:b/>
                <w:bCs/>
                <w:color w:val="000000" w:themeColor="text1"/>
                <w:szCs w:val="24"/>
              </w:rPr>
              <w:t>8 кл</w:t>
            </w:r>
          </w:p>
        </w:tc>
        <w:tc>
          <w:tcPr>
            <w:tcW w:w="850" w:type="dxa"/>
            <w:tcBorders>
              <w:top w:val="single" w:sz="4" w:space="0" w:color="auto"/>
              <w:left w:val="single" w:sz="4" w:space="0" w:color="auto"/>
              <w:bottom w:val="single" w:sz="4" w:space="0" w:color="auto"/>
              <w:right w:val="single" w:sz="4" w:space="0" w:color="auto"/>
            </w:tcBorders>
          </w:tcPr>
          <w:p w14:paraId="6C40F91A" w14:textId="77777777" w:rsidR="00A822C6" w:rsidRPr="00A822C6" w:rsidRDefault="00A822C6" w:rsidP="00A822C6">
            <w:pPr>
              <w:jc w:val="center"/>
              <w:rPr>
                <w:b/>
                <w:bCs/>
                <w:color w:val="000000" w:themeColor="text1"/>
                <w:szCs w:val="24"/>
              </w:rPr>
            </w:pPr>
            <w:r w:rsidRPr="00A822C6">
              <w:rPr>
                <w:b/>
                <w:bCs/>
                <w:color w:val="000000" w:themeColor="text1"/>
                <w:szCs w:val="24"/>
              </w:rPr>
              <w:t>9 кл</w:t>
            </w:r>
          </w:p>
        </w:tc>
        <w:tc>
          <w:tcPr>
            <w:tcW w:w="850" w:type="dxa"/>
            <w:tcBorders>
              <w:top w:val="single" w:sz="4" w:space="0" w:color="auto"/>
              <w:left w:val="single" w:sz="4" w:space="0" w:color="auto"/>
              <w:bottom w:val="single" w:sz="4" w:space="0" w:color="auto"/>
              <w:right w:val="single" w:sz="4" w:space="0" w:color="auto"/>
            </w:tcBorders>
          </w:tcPr>
          <w:p w14:paraId="13A14871" w14:textId="77777777" w:rsidR="00A822C6" w:rsidRPr="00A822C6" w:rsidRDefault="00A822C6" w:rsidP="00A822C6">
            <w:pPr>
              <w:jc w:val="center"/>
              <w:rPr>
                <w:b/>
                <w:bCs/>
                <w:color w:val="000000" w:themeColor="text1"/>
                <w:szCs w:val="24"/>
              </w:rPr>
            </w:pPr>
          </w:p>
        </w:tc>
      </w:tr>
      <w:tr w:rsidR="00A822C6" w:rsidRPr="00A822C6" w14:paraId="605065CC" w14:textId="77777777" w:rsidTr="00A822C6">
        <w:trPr>
          <w:cantSplit/>
          <w:trHeight w:val="1134"/>
        </w:trPr>
        <w:tc>
          <w:tcPr>
            <w:tcW w:w="1787" w:type="dxa"/>
            <w:vMerge/>
            <w:tcBorders>
              <w:top w:val="single" w:sz="4" w:space="0" w:color="auto"/>
              <w:left w:val="single" w:sz="4" w:space="0" w:color="auto"/>
              <w:bottom w:val="single" w:sz="4" w:space="0" w:color="auto"/>
              <w:right w:val="single" w:sz="4" w:space="0" w:color="auto"/>
            </w:tcBorders>
            <w:vAlign w:val="center"/>
            <w:hideMark/>
          </w:tcPr>
          <w:p w14:paraId="1274C3C8" w14:textId="77777777" w:rsidR="00A822C6" w:rsidRPr="00A822C6" w:rsidRDefault="00A822C6" w:rsidP="00A822C6">
            <w:pPr>
              <w:rPr>
                <w:b/>
                <w:bCs/>
                <w:color w:val="000000" w:themeColor="text1"/>
                <w:szCs w:val="24"/>
              </w:rPr>
            </w:pPr>
          </w:p>
        </w:tc>
        <w:tc>
          <w:tcPr>
            <w:tcW w:w="2574" w:type="dxa"/>
            <w:gridSpan w:val="2"/>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24878F92" w14:textId="77777777" w:rsidR="00A822C6" w:rsidRPr="00A822C6" w:rsidRDefault="00A822C6" w:rsidP="00A822C6">
            <w:pPr>
              <w:rPr>
                <w:b/>
                <w:bCs/>
                <w:color w:val="000000" w:themeColor="text1"/>
                <w:szCs w:val="24"/>
              </w:rPr>
            </w:pPr>
          </w:p>
        </w:tc>
        <w:tc>
          <w:tcPr>
            <w:tcW w:w="839" w:type="dxa"/>
            <w:tcBorders>
              <w:top w:val="single" w:sz="4" w:space="0" w:color="auto"/>
              <w:left w:val="single" w:sz="4" w:space="0" w:color="auto"/>
              <w:bottom w:val="single" w:sz="4" w:space="0" w:color="auto"/>
              <w:right w:val="single" w:sz="4" w:space="0" w:color="auto"/>
            </w:tcBorders>
            <w:textDirection w:val="btLr"/>
          </w:tcPr>
          <w:p w14:paraId="7F9BAB8D" w14:textId="77777777" w:rsidR="00A822C6" w:rsidRPr="00A822C6" w:rsidRDefault="00A822C6" w:rsidP="00A822C6">
            <w:pPr>
              <w:ind w:left="113" w:right="113"/>
              <w:rPr>
                <w:b/>
                <w:bCs/>
                <w:color w:val="000000" w:themeColor="text1"/>
              </w:rPr>
            </w:pPr>
          </w:p>
        </w:tc>
        <w:tc>
          <w:tcPr>
            <w:tcW w:w="851" w:type="dxa"/>
            <w:tcBorders>
              <w:top w:val="single" w:sz="4" w:space="0" w:color="auto"/>
              <w:left w:val="single" w:sz="4" w:space="0" w:color="auto"/>
              <w:bottom w:val="single" w:sz="4" w:space="0" w:color="auto"/>
              <w:right w:val="single" w:sz="4" w:space="0" w:color="auto"/>
            </w:tcBorders>
            <w:textDirection w:val="btLr"/>
          </w:tcPr>
          <w:p w14:paraId="1211466C" w14:textId="77777777" w:rsidR="00A822C6" w:rsidRPr="00A822C6" w:rsidRDefault="00A822C6" w:rsidP="00A822C6">
            <w:pPr>
              <w:ind w:left="113" w:right="575"/>
              <w:rPr>
                <w:b/>
                <w:bCs/>
                <w:color w:val="000000" w:themeColor="text1"/>
                <w:lang w:val="en-US"/>
              </w:rPr>
            </w:pPr>
          </w:p>
        </w:tc>
        <w:tc>
          <w:tcPr>
            <w:tcW w:w="850" w:type="dxa"/>
            <w:tcBorders>
              <w:top w:val="single" w:sz="4" w:space="0" w:color="auto"/>
              <w:left w:val="single" w:sz="4" w:space="0" w:color="auto"/>
              <w:bottom w:val="single" w:sz="4" w:space="0" w:color="auto"/>
              <w:right w:val="single" w:sz="4" w:space="0" w:color="auto"/>
            </w:tcBorders>
            <w:textDirection w:val="btLr"/>
          </w:tcPr>
          <w:p w14:paraId="3BC75D00" w14:textId="77777777" w:rsidR="00A822C6" w:rsidRPr="00A822C6" w:rsidRDefault="00A822C6" w:rsidP="00A822C6">
            <w:pPr>
              <w:ind w:left="113" w:right="113"/>
              <w:rPr>
                <w:b/>
                <w:bCs/>
                <w:color w:val="000000" w:themeColor="text1"/>
                <w:lang w:val="en-US"/>
              </w:rPr>
            </w:pPr>
          </w:p>
        </w:tc>
        <w:tc>
          <w:tcPr>
            <w:tcW w:w="851" w:type="dxa"/>
            <w:tcBorders>
              <w:top w:val="single" w:sz="4" w:space="0" w:color="auto"/>
              <w:left w:val="single" w:sz="4" w:space="0" w:color="auto"/>
              <w:bottom w:val="single" w:sz="4" w:space="0" w:color="auto"/>
              <w:right w:val="single" w:sz="4" w:space="0" w:color="auto"/>
            </w:tcBorders>
            <w:textDirection w:val="btLr"/>
          </w:tcPr>
          <w:p w14:paraId="6A479294" w14:textId="77777777" w:rsidR="00A822C6" w:rsidRPr="00A822C6" w:rsidRDefault="00A822C6" w:rsidP="00A822C6">
            <w:pPr>
              <w:ind w:left="113" w:right="113"/>
              <w:rPr>
                <w:b/>
                <w:bCs/>
                <w:color w:val="000000" w:themeColor="text1"/>
                <w:lang w:val="en-US"/>
              </w:rPr>
            </w:pPr>
          </w:p>
        </w:tc>
        <w:tc>
          <w:tcPr>
            <w:tcW w:w="850" w:type="dxa"/>
            <w:tcBorders>
              <w:top w:val="single" w:sz="4" w:space="0" w:color="auto"/>
              <w:left w:val="single" w:sz="4" w:space="0" w:color="auto"/>
              <w:bottom w:val="single" w:sz="4" w:space="0" w:color="auto"/>
              <w:right w:val="single" w:sz="4" w:space="0" w:color="auto"/>
            </w:tcBorders>
            <w:textDirection w:val="btLr"/>
          </w:tcPr>
          <w:p w14:paraId="56CF1FD7" w14:textId="77777777" w:rsidR="00A822C6" w:rsidRPr="00A822C6" w:rsidRDefault="00A822C6" w:rsidP="00A822C6">
            <w:pPr>
              <w:ind w:left="113" w:right="113"/>
              <w:rPr>
                <w:b/>
                <w:bCs/>
                <w:color w:val="000000" w:themeColor="text1"/>
                <w:lang w:val="en-US"/>
              </w:rPr>
            </w:pPr>
          </w:p>
        </w:tc>
        <w:tc>
          <w:tcPr>
            <w:tcW w:w="850" w:type="dxa"/>
            <w:tcBorders>
              <w:top w:val="single" w:sz="4" w:space="0" w:color="auto"/>
              <w:left w:val="single" w:sz="4" w:space="0" w:color="auto"/>
              <w:bottom w:val="single" w:sz="4" w:space="0" w:color="auto"/>
              <w:right w:val="single" w:sz="4" w:space="0" w:color="auto"/>
            </w:tcBorders>
            <w:textDirection w:val="btLr"/>
          </w:tcPr>
          <w:p w14:paraId="63056068" w14:textId="77777777" w:rsidR="00A822C6" w:rsidRPr="00A822C6" w:rsidRDefault="00A822C6" w:rsidP="00A822C6">
            <w:pPr>
              <w:ind w:left="113" w:right="113"/>
              <w:jc w:val="center"/>
              <w:rPr>
                <w:b/>
                <w:bCs/>
                <w:color w:val="000000" w:themeColor="text1"/>
                <w:szCs w:val="24"/>
              </w:rPr>
            </w:pPr>
            <w:proofErr w:type="spellStart"/>
            <w:r w:rsidRPr="00A822C6">
              <w:rPr>
                <w:b/>
                <w:bCs/>
                <w:color w:val="000000" w:themeColor="text1"/>
                <w:szCs w:val="24"/>
              </w:rPr>
              <w:t>Итго</w:t>
            </w:r>
            <w:proofErr w:type="spellEnd"/>
            <w:r w:rsidRPr="00A822C6">
              <w:rPr>
                <w:b/>
                <w:bCs/>
                <w:color w:val="000000" w:themeColor="text1"/>
                <w:szCs w:val="24"/>
              </w:rPr>
              <w:t xml:space="preserve"> за уровень</w:t>
            </w:r>
          </w:p>
        </w:tc>
      </w:tr>
      <w:tr w:rsidR="00A822C6" w:rsidRPr="00A822C6" w14:paraId="5E6BB393" w14:textId="77777777" w:rsidTr="00A822C6">
        <w:trPr>
          <w:trHeight w:val="300"/>
        </w:trPr>
        <w:tc>
          <w:tcPr>
            <w:tcW w:w="4361" w:type="dxa"/>
            <w:gridSpan w:val="3"/>
            <w:tcBorders>
              <w:top w:val="single" w:sz="4" w:space="0" w:color="auto"/>
              <w:left w:val="single" w:sz="4" w:space="0" w:color="auto"/>
              <w:bottom w:val="single" w:sz="4" w:space="0" w:color="auto"/>
              <w:right w:val="single" w:sz="4" w:space="0" w:color="auto"/>
            </w:tcBorders>
            <w:shd w:val="clear" w:color="000000" w:fill="FFF2CC"/>
            <w:vAlign w:val="center"/>
          </w:tcPr>
          <w:p w14:paraId="075E3228" w14:textId="77777777" w:rsidR="00A822C6" w:rsidRPr="00A822C6" w:rsidRDefault="00A822C6" w:rsidP="00A822C6">
            <w:pPr>
              <w:jc w:val="center"/>
              <w:rPr>
                <w:b/>
                <w:bCs/>
                <w:color w:val="000000" w:themeColor="text1"/>
                <w:szCs w:val="24"/>
              </w:rPr>
            </w:pPr>
            <w:r w:rsidRPr="00A822C6">
              <w:rPr>
                <w:b/>
                <w:bCs/>
                <w:color w:val="000000" w:themeColor="text1"/>
                <w:szCs w:val="24"/>
              </w:rPr>
              <w:t>ОБЯЗАТЕЛЬНАЯ ЧАСТЬ</w:t>
            </w:r>
          </w:p>
        </w:tc>
        <w:tc>
          <w:tcPr>
            <w:tcW w:w="839" w:type="dxa"/>
            <w:tcBorders>
              <w:top w:val="single" w:sz="4" w:space="0" w:color="auto"/>
              <w:left w:val="single" w:sz="4" w:space="0" w:color="auto"/>
              <w:bottom w:val="single" w:sz="4" w:space="0" w:color="auto"/>
              <w:right w:val="single" w:sz="4" w:space="0" w:color="auto"/>
            </w:tcBorders>
            <w:shd w:val="clear" w:color="000000" w:fill="FFF2CC"/>
          </w:tcPr>
          <w:p w14:paraId="43B6E35A" w14:textId="77777777" w:rsidR="00A822C6" w:rsidRPr="00A822C6" w:rsidRDefault="00A822C6" w:rsidP="00A822C6">
            <w:pPr>
              <w:jc w:val="center"/>
              <w:rPr>
                <w:b/>
                <w:bCs/>
                <w:iCs/>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2CC"/>
          </w:tcPr>
          <w:p w14:paraId="5A3CBDB9" w14:textId="77777777" w:rsidR="00A822C6" w:rsidRPr="00A822C6" w:rsidRDefault="00A822C6" w:rsidP="00A822C6">
            <w:pPr>
              <w:jc w:val="center"/>
              <w:rPr>
                <w:b/>
                <w:bCs/>
                <w:iCs/>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2CC"/>
          </w:tcPr>
          <w:p w14:paraId="67474DBA" w14:textId="77777777" w:rsidR="00A822C6" w:rsidRPr="00A822C6" w:rsidRDefault="00A822C6" w:rsidP="00A822C6">
            <w:pPr>
              <w:jc w:val="center"/>
              <w:rPr>
                <w:b/>
                <w:bCs/>
                <w:iCs/>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2CC"/>
          </w:tcPr>
          <w:p w14:paraId="357DCB83" w14:textId="77777777" w:rsidR="00A822C6" w:rsidRPr="00A822C6" w:rsidRDefault="00A822C6" w:rsidP="00A822C6">
            <w:pPr>
              <w:jc w:val="center"/>
              <w:rPr>
                <w:b/>
                <w:bCs/>
                <w:iCs/>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2CC"/>
          </w:tcPr>
          <w:p w14:paraId="35F52C7E" w14:textId="77777777" w:rsidR="00A822C6" w:rsidRPr="00A822C6" w:rsidRDefault="00A822C6" w:rsidP="00A822C6">
            <w:pPr>
              <w:jc w:val="center"/>
              <w:rPr>
                <w:b/>
                <w:bCs/>
                <w:iCs/>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2CC"/>
          </w:tcPr>
          <w:p w14:paraId="19B8B7B1" w14:textId="77777777" w:rsidR="00A822C6" w:rsidRPr="00A822C6" w:rsidRDefault="00A822C6" w:rsidP="00A822C6">
            <w:pPr>
              <w:jc w:val="center"/>
              <w:rPr>
                <w:b/>
                <w:bCs/>
                <w:color w:val="000000" w:themeColor="text1"/>
                <w:szCs w:val="24"/>
              </w:rPr>
            </w:pPr>
          </w:p>
        </w:tc>
      </w:tr>
      <w:tr w:rsidR="00A822C6" w:rsidRPr="00A822C6" w14:paraId="2DBCD19C" w14:textId="77777777" w:rsidTr="00A822C6">
        <w:trPr>
          <w:trHeight w:val="315"/>
        </w:trPr>
        <w:tc>
          <w:tcPr>
            <w:tcW w:w="20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4D50A08" w14:textId="77777777" w:rsidR="00A822C6" w:rsidRPr="00A822C6" w:rsidRDefault="00A822C6" w:rsidP="00A822C6">
            <w:pPr>
              <w:jc w:val="center"/>
              <w:rPr>
                <w:color w:val="000000" w:themeColor="text1"/>
                <w:szCs w:val="24"/>
              </w:rPr>
            </w:pPr>
            <w:r w:rsidRPr="00A822C6">
              <w:rPr>
                <w:color w:val="000000" w:themeColor="text1"/>
                <w:szCs w:val="24"/>
              </w:rPr>
              <w:t>Русский язык и литература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EC9DE" w14:textId="77777777" w:rsidR="00A822C6" w:rsidRPr="00A822C6" w:rsidRDefault="00A822C6" w:rsidP="00A822C6">
            <w:pPr>
              <w:rPr>
                <w:color w:val="000000" w:themeColor="text1"/>
                <w:szCs w:val="24"/>
              </w:rPr>
            </w:pPr>
            <w:r w:rsidRPr="00A822C6">
              <w:rPr>
                <w:color w:val="000000" w:themeColor="text1"/>
                <w:szCs w:val="24"/>
              </w:rPr>
              <w:t>Русский язык</w:t>
            </w:r>
          </w:p>
        </w:tc>
        <w:tc>
          <w:tcPr>
            <w:tcW w:w="839" w:type="dxa"/>
            <w:tcBorders>
              <w:top w:val="single" w:sz="4" w:space="0" w:color="auto"/>
              <w:left w:val="single" w:sz="4" w:space="0" w:color="auto"/>
              <w:bottom w:val="single" w:sz="4" w:space="0" w:color="auto"/>
              <w:right w:val="single" w:sz="4" w:space="0" w:color="auto"/>
            </w:tcBorders>
          </w:tcPr>
          <w:p w14:paraId="72C3383D" w14:textId="77777777" w:rsidR="00A822C6" w:rsidRPr="00A822C6" w:rsidRDefault="00A822C6" w:rsidP="00A822C6">
            <w:pPr>
              <w:jc w:val="center"/>
              <w:rPr>
                <w:color w:val="000000" w:themeColor="text1"/>
                <w:szCs w:val="24"/>
              </w:rPr>
            </w:pPr>
            <w:r w:rsidRPr="00A822C6">
              <w:rPr>
                <w:color w:val="000000" w:themeColor="text1"/>
                <w:szCs w:val="24"/>
              </w:rPr>
              <w:t>170</w:t>
            </w:r>
          </w:p>
        </w:tc>
        <w:tc>
          <w:tcPr>
            <w:tcW w:w="851" w:type="dxa"/>
            <w:tcBorders>
              <w:top w:val="single" w:sz="4" w:space="0" w:color="auto"/>
              <w:left w:val="single" w:sz="4" w:space="0" w:color="auto"/>
              <w:bottom w:val="single" w:sz="4" w:space="0" w:color="auto"/>
              <w:right w:val="single" w:sz="4" w:space="0" w:color="auto"/>
            </w:tcBorders>
          </w:tcPr>
          <w:p w14:paraId="46518042" w14:textId="77777777" w:rsidR="00A822C6" w:rsidRPr="00A822C6" w:rsidRDefault="00A822C6" w:rsidP="00A822C6">
            <w:pPr>
              <w:jc w:val="center"/>
              <w:rPr>
                <w:color w:val="000000" w:themeColor="text1"/>
                <w:szCs w:val="24"/>
              </w:rPr>
            </w:pPr>
            <w:r w:rsidRPr="00A822C6">
              <w:rPr>
                <w:color w:val="000000" w:themeColor="text1"/>
                <w:szCs w:val="24"/>
              </w:rPr>
              <w:t>234</w:t>
            </w:r>
          </w:p>
        </w:tc>
        <w:tc>
          <w:tcPr>
            <w:tcW w:w="850" w:type="dxa"/>
            <w:tcBorders>
              <w:top w:val="single" w:sz="4" w:space="0" w:color="auto"/>
              <w:left w:val="single" w:sz="4" w:space="0" w:color="auto"/>
              <w:bottom w:val="single" w:sz="4" w:space="0" w:color="auto"/>
              <w:right w:val="single" w:sz="4" w:space="0" w:color="auto"/>
            </w:tcBorders>
          </w:tcPr>
          <w:p w14:paraId="3FB246CF" w14:textId="77777777" w:rsidR="00A822C6" w:rsidRPr="00A822C6" w:rsidRDefault="00A822C6" w:rsidP="00A822C6">
            <w:pPr>
              <w:jc w:val="center"/>
              <w:rPr>
                <w:color w:val="000000" w:themeColor="text1"/>
                <w:szCs w:val="24"/>
              </w:rPr>
            </w:pPr>
            <w:r w:rsidRPr="00A822C6">
              <w:rPr>
                <w:color w:val="000000" w:themeColor="text1"/>
                <w:szCs w:val="24"/>
              </w:rPr>
              <w:t>136</w:t>
            </w:r>
          </w:p>
        </w:tc>
        <w:tc>
          <w:tcPr>
            <w:tcW w:w="851" w:type="dxa"/>
            <w:tcBorders>
              <w:top w:val="single" w:sz="4" w:space="0" w:color="auto"/>
              <w:left w:val="single" w:sz="4" w:space="0" w:color="auto"/>
              <w:bottom w:val="single" w:sz="4" w:space="0" w:color="auto"/>
              <w:right w:val="single" w:sz="4" w:space="0" w:color="auto"/>
            </w:tcBorders>
          </w:tcPr>
          <w:p w14:paraId="35533D14"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0" w:type="dxa"/>
            <w:tcBorders>
              <w:top w:val="single" w:sz="4" w:space="0" w:color="auto"/>
              <w:left w:val="single" w:sz="4" w:space="0" w:color="auto"/>
              <w:bottom w:val="single" w:sz="4" w:space="0" w:color="auto"/>
              <w:right w:val="single" w:sz="4" w:space="0" w:color="auto"/>
            </w:tcBorders>
          </w:tcPr>
          <w:p w14:paraId="555B05DA"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0" w:type="dxa"/>
            <w:tcBorders>
              <w:top w:val="single" w:sz="4" w:space="0" w:color="auto"/>
              <w:left w:val="single" w:sz="4" w:space="0" w:color="auto"/>
              <w:bottom w:val="single" w:sz="4" w:space="0" w:color="auto"/>
              <w:right w:val="single" w:sz="4" w:space="0" w:color="auto"/>
            </w:tcBorders>
            <w:vAlign w:val="center"/>
          </w:tcPr>
          <w:p w14:paraId="1FFC5104" w14:textId="77777777" w:rsidR="00A822C6" w:rsidRPr="00A822C6" w:rsidRDefault="00A822C6" w:rsidP="00A822C6">
            <w:pPr>
              <w:jc w:val="center"/>
              <w:rPr>
                <w:color w:val="000000" w:themeColor="text1"/>
                <w:szCs w:val="24"/>
              </w:rPr>
            </w:pPr>
            <w:r w:rsidRPr="00A822C6">
              <w:rPr>
                <w:color w:val="000000" w:themeColor="text1"/>
                <w:szCs w:val="24"/>
              </w:rPr>
              <w:t>744</w:t>
            </w:r>
          </w:p>
        </w:tc>
      </w:tr>
      <w:tr w:rsidR="00A822C6" w:rsidRPr="00A822C6" w14:paraId="30FB3E02" w14:textId="77777777" w:rsidTr="00A822C6">
        <w:trPr>
          <w:trHeight w:val="31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3FC20844" w14:textId="77777777" w:rsidR="00A822C6" w:rsidRPr="00A822C6" w:rsidRDefault="00A822C6" w:rsidP="00A822C6">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3F432" w14:textId="77777777" w:rsidR="00A822C6" w:rsidRPr="00A822C6" w:rsidRDefault="00A822C6" w:rsidP="00A822C6">
            <w:pPr>
              <w:rPr>
                <w:color w:val="000000" w:themeColor="text1"/>
                <w:szCs w:val="24"/>
              </w:rPr>
            </w:pPr>
            <w:r w:rsidRPr="00A822C6">
              <w:rPr>
                <w:color w:val="000000" w:themeColor="text1"/>
                <w:szCs w:val="24"/>
              </w:rPr>
              <w:t>Литература</w:t>
            </w:r>
          </w:p>
        </w:tc>
        <w:tc>
          <w:tcPr>
            <w:tcW w:w="839" w:type="dxa"/>
            <w:tcBorders>
              <w:top w:val="single" w:sz="4" w:space="0" w:color="auto"/>
              <w:left w:val="single" w:sz="4" w:space="0" w:color="auto"/>
              <w:bottom w:val="single" w:sz="4" w:space="0" w:color="auto"/>
              <w:right w:val="single" w:sz="4" w:space="0" w:color="auto"/>
            </w:tcBorders>
          </w:tcPr>
          <w:p w14:paraId="257BCD53"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1" w:type="dxa"/>
            <w:tcBorders>
              <w:top w:val="single" w:sz="4" w:space="0" w:color="auto"/>
              <w:left w:val="single" w:sz="4" w:space="0" w:color="auto"/>
              <w:bottom w:val="single" w:sz="4" w:space="0" w:color="auto"/>
              <w:right w:val="single" w:sz="4" w:space="0" w:color="auto"/>
            </w:tcBorders>
          </w:tcPr>
          <w:p w14:paraId="1980B49C"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0" w:type="dxa"/>
            <w:tcBorders>
              <w:top w:val="single" w:sz="4" w:space="0" w:color="auto"/>
              <w:left w:val="single" w:sz="4" w:space="0" w:color="auto"/>
              <w:bottom w:val="single" w:sz="4" w:space="0" w:color="auto"/>
              <w:right w:val="single" w:sz="4" w:space="0" w:color="auto"/>
            </w:tcBorders>
          </w:tcPr>
          <w:p w14:paraId="799D74C6"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1" w:type="dxa"/>
            <w:tcBorders>
              <w:top w:val="single" w:sz="4" w:space="0" w:color="auto"/>
              <w:left w:val="single" w:sz="4" w:space="0" w:color="auto"/>
              <w:bottom w:val="single" w:sz="4" w:space="0" w:color="auto"/>
              <w:right w:val="single" w:sz="4" w:space="0" w:color="auto"/>
            </w:tcBorders>
          </w:tcPr>
          <w:p w14:paraId="2895C14C"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tcPr>
          <w:p w14:paraId="142553B5"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0" w:type="dxa"/>
            <w:tcBorders>
              <w:top w:val="single" w:sz="4" w:space="0" w:color="auto"/>
              <w:left w:val="single" w:sz="4" w:space="0" w:color="auto"/>
              <w:bottom w:val="single" w:sz="4" w:space="0" w:color="auto"/>
              <w:right w:val="single" w:sz="4" w:space="0" w:color="auto"/>
            </w:tcBorders>
            <w:vAlign w:val="center"/>
          </w:tcPr>
          <w:p w14:paraId="77090B16" w14:textId="77777777" w:rsidR="00A822C6" w:rsidRPr="00A822C6" w:rsidRDefault="00A822C6" w:rsidP="00A822C6">
            <w:pPr>
              <w:jc w:val="center"/>
              <w:rPr>
                <w:color w:val="000000" w:themeColor="text1"/>
                <w:szCs w:val="24"/>
                <w:lang w:val="en-US"/>
              </w:rPr>
            </w:pPr>
            <w:r w:rsidRPr="00A822C6">
              <w:rPr>
                <w:color w:val="000000" w:themeColor="text1"/>
                <w:szCs w:val="24"/>
              </w:rPr>
              <w:t>4</w:t>
            </w:r>
            <w:r w:rsidRPr="00A822C6">
              <w:rPr>
                <w:color w:val="000000" w:themeColor="text1"/>
                <w:szCs w:val="24"/>
                <w:lang w:val="en-US"/>
              </w:rPr>
              <w:t>42</w:t>
            </w:r>
          </w:p>
        </w:tc>
      </w:tr>
      <w:tr w:rsidR="00A822C6" w:rsidRPr="00A822C6" w14:paraId="015E0E38" w14:textId="77777777" w:rsidTr="00A822C6">
        <w:trPr>
          <w:trHeight w:val="1559"/>
        </w:trPr>
        <w:tc>
          <w:tcPr>
            <w:tcW w:w="20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186A5AC" w14:textId="77777777" w:rsidR="00A822C6" w:rsidRPr="00A822C6" w:rsidRDefault="00A822C6" w:rsidP="00A822C6">
            <w:pPr>
              <w:jc w:val="center"/>
              <w:rPr>
                <w:color w:val="000000" w:themeColor="text1"/>
                <w:szCs w:val="24"/>
              </w:rPr>
            </w:pPr>
            <w:r w:rsidRPr="00A822C6">
              <w:rPr>
                <w:color w:val="000000" w:themeColor="text1"/>
                <w:szCs w:val="24"/>
              </w:rPr>
              <w:t>Родной язык и литература</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158E9440" w14:textId="77777777" w:rsidR="00A822C6" w:rsidRPr="00A822C6" w:rsidRDefault="00A822C6" w:rsidP="00A822C6">
            <w:pPr>
              <w:jc w:val="center"/>
              <w:rPr>
                <w:color w:val="000000" w:themeColor="text1"/>
                <w:szCs w:val="24"/>
              </w:rPr>
            </w:pPr>
            <w:r w:rsidRPr="00A822C6">
              <w:rPr>
                <w:color w:val="000000" w:themeColor="text1"/>
                <w:szCs w:val="24"/>
              </w:rPr>
              <w:t xml:space="preserve">Родной (чеченский) язык </w:t>
            </w:r>
          </w:p>
        </w:tc>
        <w:tc>
          <w:tcPr>
            <w:tcW w:w="839" w:type="dxa"/>
            <w:tcBorders>
              <w:top w:val="single" w:sz="4" w:space="0" w:color="auto"/>
              <w:left w:val="single" w:sz="4" w:space="0" w:color="auto"/>
              <w:bottom w:val="single" w:sz="4" w:space="0" w:color="auto"/>
              <w:right w:val="single" w:sz="4" w:space="0" w:color="auto"/>
            </w:tcBorders>
          </w:tcPr>
          <w:p w14:paraId="19DA09C8"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1" w:type="dxa"/>
            <w:tcBorders>
              <w:top w:val="single" w:sz="4" w:space="0" w:color="auto"/>
              <w:left w:val="single" w:sz="4" w:space="0" w:color="auto"/>
              <w:bottom w:val="single" w:sz="4" w:space="0" w:color="auto"/>
              <w:right w:val="single" w:sz="4" w:space="0" w:color="auto"/>
            </w:tcBorders>
          </w:tcPr>
          <w:p w14:paraId="5CB60FC7"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0" w:type="dxa"/>
            <w:tcBorders>
              <w:top w:val="single" w:sz="4" w:space="0" w:color="auto"/>
              <w:left w:val="single" w:sz="4" w:space="0" w:color="auto"/>
              <w:bottom w:val="single" w:sz="4" w:space="0" w:color="auto"/>
              <w:right w:val="single" w:sz="4" w:space="0" w:color="auto"/>
            </w:tcBorders>
          </w:tcPr>
          <w:p w14:paraId="4F882221"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1" w:type="dxa"/>
            <w:tcBorders>
              <w:top w:val="single" w:sz="4" w:space="0" w:color="auto"/>
              <w:left w:val="single" w:sz="4" w:space="0" w:color="auto"/>
              <w:bottom w:val="single" w:sz="4" w:space="0" w:color="auto"/>
              <w:right w:val="single" w:sz="4" w:space="0" w:color="auto"/>
            </w:tcBorders>
          </w:tcPr>
          <w:p w14:paraId="349227DA"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0" w:type="dxa"/>
            <w:tcBorders>
              <w:top w:val="single" w:sz="4" w:space="0" w:color="auto"/>
              <w:left w:val="single" w:sz="4" w:space="0" w:color="auto"/>
              <w:bottom w:val="single" w:sz="4" w:space="0" w:color="auto"/>
              <w:right w:val="single" w:sz="4" w:space="0" w:color="auto"/>
            </w:tcBorders>
          </w:tcPr>
          <w:p w14:paraId="660FA432"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0" w:type="dxa"/>
            <w:tcBorders>
              <w:top w:val="single" w:sz="4" w:space="0" w:color="auto"/>
              <w:left w:val="single" w:sz="4" w:space="0" w:color="auto"/>
              <w:bottom w:val="single" w:sz="4" w:space="0" w:color="auto"/>
              <w:right w:val="single" w:sz="4" w:space="0" w:color="auto"/>
            </w:tcBorders>
            <w:vAlign w:val="center"/>
          </w:tcPr>
          <w:p w14:paraId="011AEF61" w14:textId="77777777" w:rsidR="00A822C6" w:rsidRPr="00A822C6" w:rsidRDefault="00A822C6" w:rsidP="00A822C6">
            <w:pPr>
              <w:jc w:val="center"/>
              <w:rPr>
                <w:color w:val="000000" w:themeColor="text1"/>
                <w:szCs w:val="24"/>
              </w:rPr>
            </w:pPr>
            <w:r w:rsidRPr="00A822C6">
              <w:rPr>
                <w:color w:val="000000" w:themeColor="text1"/>
                <w:szCs w:val="24"/>
              </w:rPr>
              <w:t>510</w:t>
            </w:r>
          </w:p>
        </w:tc>
      </w:tr>
      <w:tr w:rsidR="00A822C6" w:rsidRPr="00A822C6" w14:paraId="42556FC4" w14:textId="77777777" w:rsidTr="00A822C6">
        <w:trPr>
          <w:trHeight w:val="31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105433BE" w14:textId="77777777" w:rsidR="00A822C6" w:rsidRPr="00A822C6" w:rsidRDefault="00A822C6" w:rsidP="00A822C6">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951C43F" w14:textId="77777777" w:rsidR="00A822C6" w:rsidRPr="00A822C6" w:rsidRDefault="00A822C6" w:rsidP="00A822C6">
            <w:pPr>
              <w:rPr>
                <w:color w:val="000000" w:themeColor="text1"/>
                <w:szCs w:val="24"/>
              </w:rPr>
            </w:pPr>
            <w:r w:rsidRPr="00A822C6">
              <w:rPr>
                <w:color w:val="000000" w:themeColor="text1"/>
                <w:szCs w:val="24"/>
              </w:rPr>
              <w:t>Родная (чеченская) литература</w:t>
            </w:r>
          </w:p>
        </w:tc>
        <w:tc>
          <w:tcPr>
            <w:tcW w:w="839" w:type="dxa"/>
            <w:tcBorders>
              <w:top w:val="single" w:sz="4" w:space="0" w:color="auto"/>
              <w:left w:val="single" w:sz="4" w:space="0" w:color="auto"/>
              <w:bottom w:val="single" w:sz="4" w:space="0" w:color="auto"/>
              <w:right w:val="single" w:sz="4" w:space="0" w:color="auto"/>
            </w:tcBorders>
          </w:tcPr>
          <w:p w14:paraId="20E26344"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1" w:type="dxa"/>
            <w:tcBorders>
              <w:top w:val="single" w:sz="4" w:space="0" w:color="auto"/>
              <w:left w:val="single" w:sz="4" w:space="0" w:color="auto"/>
              <w:bottom w:val="single" w:sz="4" w:space="0" w:color="auto"/>
              <w:right w:val="single" w:sz="4" w:space="0" w:color="auto"/>
            </w:tcBorders>
          </w:tcPr>
          <w:p w14:paraId="2806F6A4"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tcPr>
          <w:p w14:paraId="2E30C5FC"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1" w:type="dxa"/>
            <w:tcBorders>
              <w:top w:val="single" w:sz="4" w:space="0" w:color="auto"/>
              <w:left w:val="single" w:sz="4" w:space="0" w:color="auto"/>
              <w:bottom w:val="single" w:sz="4" w:space="0" w:color="auto"/>
              <w:right w:val="single" w:sz="4" w:space="0" w:color="auto"/>
            </w:tcBorders>
          </w:tcPr>
          <w:p w14:paraId="202832EC"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tcPr>
          <w:p w14:paraId="413645D0"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vAlign w:val="center"/>
          </w:tcPr>
          <w:p w14:paraId="5A2115FD" w14:textId="77777777" w:rsidR="00A822C6" w:rsidRPr="00A822C6" w:rsidRDefault="00A822C6" w:rsidP="00A822C6">
            <w:pPr>
              <w:jc w:val="center"/>
              <w:rPr>
                <w:color w:val="000000" w:themeColor="text1"/>
                <w:szCs w:val="24"/>
              </w:rPr>
            </w:pPr>
            <w:r w:rsidRPr="00A822C6">
              <w:rPr>
                <w:color w:val="000000" w:themeColor="text1"/>
                <w:szCs w:val="24"/>
              </w:rPr>
              <w:t>340</w:t>
            </w:r>
          </w:p>
        </w:tc>
      </w:tr>
      <w:tr w:rsidR="00A822C6" w:rsidRPr="00A822C6" w14:paraId="0118F051" w14:textId="77777777" w:rsidTr="00A822C6">
        <w:trPr>
          <w:trHeight w:val="552"/>
        </w:trPr>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AD7869" w14:textId="77777777" w:rsidR="00A822C6" w:rsidRPr="00A822C6" w:rsidRDefault="00A822C6" w:rsidP="00A822C6">
            <w:pPr>
              <w:jc w:val="center"/>
              <w:rPr>
                <w:color w:val="000000" w:themeColor="text1"/>
                <w:szCs w:val="24"/>
              </w:rPr>
            </w:pPr>
            <w:r w:rsidRPr="00A822C6">
              <w:rPr>
                <w:color w:val="000000" w:themeColor="text1"/>
                <w:szCs w:val="24"/>
              </w:rPr>
              <w:t>Иностранные языки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1358D" w14:textId="77777777" w:rsidR="00A822C6" w:rsidRPr="00A822C6" w:rsidRDefault="00A822C6" w:rsidP="00A822C6">
            <w:pPr>
              <w:rPr>
                <w:color w:val="000000" w:themeColor="text1"/>
                <w:szCs w:val="24"/>
              </w:rPr>
            </w:pPr>
            <w:r w:rsidRPr="00A822C6">
              <w:rPr>
                <w:color w:val="000000" w:themeColor="text1"/>
                <w:szCs w:val="24"/>
              </w:rPr>
              <w:t xml:space="preserve">Иностранный (английский) язык </w:t>
            </w:r>
          </w:p>
        </w:tc>
        <w:tc>
          <w:tcPr>
            <w:tcW w:w="839" w:type="dxa"/>
            <w:tcBorders>
              <w:top w:val="single" w:sz="4" w:space="0" w:color="auto"/>
              <w:left w:val="single" w:sz="4" w:space="0" w:color="auto"/>
              <w:bottom w:val="single" w:sz="4" w:space="0" w:color="auto"/>
              <w:right w:val="single" w:sz="4" w:space="0" w:color="auto"/>
            </w:tcBorders>
          </w:tcPr>
          <w:p w14:paraId="47A04128" w14:textId="77777777" w:rsidR="00A822C6" w:rsidRPr="00A822C6" w:rsidRDefault="00A822C6" w:rsidP="00A822C6">
            <w:pPr>
              <w:jc w:val="center"/>
              <w:rPr>
                <w:szCs w:val="24"/>
              </w:rPr>
            </w:pPr>
            <w:r w:rsidRPr="00A822C6">
              <w:rPr>
                <w:szCs w:val="24"/>
              </w:rPr>
              <w:t>102</w:t>
            </w:r>
          </w:p>
        </w:tc>
        <w:tc>
          <w:tcPr>
            <w:tcW w:w="851" w:type="dxa"/>
            <w:tcBorders>
              <w:top w:val="single" w:sz="4" w:space="0" w:color="auto"/>
              <w:left w:val="single" w:sz="4" w:space="0" w:color="auto"/>
              <w:bottom w:val="single" w:sz="4" w:space="0" w:color="auto"/>
              <w:right w:val="single" w:sz="4" w:space="0" w:color="auto"/>
            </w:tcBorders>
          </w:tcPr>
          <w:p w14:paraId="69F07AB0" w14:textId="77777777" w:rsidR="00A822C6" w:rsidRPr="00A822C6" w:rsidRDefault="00A822C6" w:rsidP="00A822C6">
            <w:pPr>
              <w:jc w:val="center"/>
              <w:rPr>
                <w:szCs w:val="24"/>
              </w:rPr>
            </w:pPr>
            <w:r w:rsidRPr="00A822C6">
              <w:rPr>
                <w:szCs w:val="24"/>
              </w:rPr>
              <w:t>102</w:t>
            </w:r>
          </w:p>
        </w:tc>
        <w:tc>
          <w:tcPr>
            <w:tcW w:w="850" w:type="dxa"/>
            <w:tcBorders>
              <w:top w:val="single" w:sz="4" w:space="0" w:color="auto"/>
              <w:left w:val="single" w:sz="4" w:space="0" w:color="auto"/>
              <w:bottom w:val="single" w:sz="4" w:space="0" w:color="auto"/>
              <w:right w:val="single" w:sz="4" w:space="0" w:color="auto"/>
            </w:tcBorders>
          </w:tcPr>
          <w:p w14:paraId="499FA600" w14:textId="77777777" w:rsidR="00A822C6" w:rsidRPr="00A822C6" w:rsidRDefault="00A822C6" w:rsidP="00A822C6">
            <w:pPr>
              <w:jc w:val="center"/>
              <w:rPr>
                <w:szCs w:val="24"/>
              </w:rPr>
            </w:pPr>
            <w:r w:rsidRPr="00A822C6">
              <w:rPr>
                <w:szCs w:val="24"/>
              </w:rPr>
              <w:t>102</w:t>
            </w:r>
          </w:p>
        </w:tc>
        <w:tc>
          <w:tcPr>
            <w:tcW w:w="851" w:type="dxa"/>
            <w:tcBorders>
              <w:top w:val="single" w:sz="4" w:space="0" w:color="auto"/>
              <w:left w:val="single" w:sz="4" w:space="0" w:color="auto"/>
              <w:bottom w:val="single" w:sz="4" w:space="0" w:color="auto"/>
              <w:right w:val="single" w:sz="4" w:space="0" w:color="auto"/>
            </w:tcBorders>
          </w:tcPr>
          <w:p w14:paraId="0CB035B4" w14:textId="77777777" w:rsidR="00A822C6" w:rsidRPr="00A822C6" w:rsidRDefault="00A822C6" w:rsidP="00A822C6">
            <w:pPr>
              <w:jc w:val="center"/>
              <w:rPr>
                <w:szCs w:val="24"/>
              </w:rPr>
            </w:pPr>
            <w:r w:rsidRPr="00A822C6">
              <w:rPr>
                <w:szCs w:val="24"/>
              </w:rPr>
              <w:t>102</w:t>
            </w:r>
          </w:p>
        </w:tc>
        <w:tc>
          <w:tcPr>
            <w:tcW w:w="850" w:type="dxa"/>
            <w:tcBorders>
              <w:top w:val="single" w:sz="4" w:space="0" w:color="auto"/>
              <w:left w:val="single" w:sz="4" w:space="0" w:color="auto"/>
              <w:bottom w:val="single" w:sz="4" w:space="0" w:color="auto"/>
              <w:right w:val="single" w:sz="4" w:space="0" w:color="auto"/>
            </w:tcBorders>
          </w:tcPr>
          <w:p w14:paraId="5F08FCDA" w14:textId="77777777" w:rsidR="00A822C6" w:rsidRPr="00A822C6" w:rsidRDefault="00A822C6" w:rsidP="00A822C6">
            <w:pPr>
              <w:jc w:val="center"/>
              <w:rPr>
                <w:szCs w:val="24"/>
              </w:rPr>
            </w:pPr>
            <w:r w:rsidRPr="00A822C6">
              <w:rPr>
                <w:szCs w:val="24"/>
              </w:rPr>
              <w:t>68</w:t>
            </w:r>
          </w:p>
        </w:tc>
        <w:tc>
          <w:tcPr>
            <w:tcW w:w="850" w:type="dxa"/>
            <w:tcBorders>
              <w:top w:val="single" w:sz="4" w:space="0" w:color="auto"/>
              <w:left w:val="single" w:sz="4" w:space="0" w:color="auto"/>
              <w:bottom w:val="single" w:sz="4" w:space="0" w:color="auto"/>
              <w:right w:val="single" w:sz="4" w:space="0" w:color="auto"/>
            </w:tcBorders>
            <w:vAlign w:val="center"/>
          </w:tcPr>
          <w:p w14:paraId="76D91574" w14:textId="77777777" w:rsidR="00A822C6" w:rsidRPr="00A822C6" w:rsidRDefault="00A822C6" w:rsidP="00A822C6">
            <w:pPr>
              <w:jc w:val="center"/>
              <w:rPr>
                <w:color w:val="000000" w:themeColor="text1"/>
                <w:szCs w:val="24"/>
              </w:rPr>
            </w:pPr>
            <w:r w:rsidRPr="00A822C6">
              <w:rPr>
                <w:color w:val="000000" w:themeColor="text1"/>
                <w:szCs w:val="24"/>
              </w:rPr>
              <w:t>476</w:t>
            </w:r>
          </w:p>
        </w:tc>
      </w:tr>
      <w:tr w:rsidR="00A822C6" w:rsidRPr="00A822C6" w14:paraId="148CBD84" w14:textId="77777777" w:rsidTr="00A822C6">
        <w:trPr>
          <w:trHeight w:val="369"/>
        </w:trPr>
        <w:tc>
          <w:tcPr>
            <w:tcW w:w="20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C7F991" w14:textId="77777777" w:rsidR="00A822C6" w:rsidRPr="00A822C6" w:rsidRDefault="00A822C6" w:rsidP="00A822C6">
            <w:pPr>
              <w:jc w:val="center"/>
              <w:rPr>
                <w:color w:val="000000" w:themeColor="text1"/>
                <w:szCs w:val="24"/>
              </w:rPr>
            </w:pPr>
            <w:r w:rsidRPr="00A822C6">
              <w:rPr>
                <w:color w:val="000000" w:themeColor="text1"/>
                <w:szCs w:val="24"/>
              </w:rP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DF49C" w14:textId="77777777" w:rsidR="00A822C6" w:rsidRPr="00A822C6" w:rsidRDefault="00A822C6" w:rsidP="00A822C6">
            <w:pPr>
              <w:rPr>
                <w:color w:val="000000" w:themeColor="text1"/>
                <w:szCs w:val="24"/>
              </w:rPr>
            </w:pPr>
            <w:r w:rsidRPr="00A822C6">
              <w:rPr>
                <w:color w:val="000000" w:themeColor="text1"/>
                <w:szCs w:val="24"/>
              </w:rPr>
              <w:t xml:space="preserve">Математика </w:t>
            </w:r>
          </w:p>
        </w:tc>
        <w:tc>
          <w:tcPr>
            <w:tcW w:w="839" w:type="dxa"/>
            <w:tcBorders>
              <w:top w:val="single" w:sz="4" w:space="0" w:color="auto"/>
              <w:left w:val="single" w:sz="4" w:space="0" w:color="auto"/>
              <w:bottom w:val="single" w:sz="4" w:space="0" w:color="auto"/>
              <w:right w:val="single" w:sz="4" w:space="0" w:color="auto"/>
            </w:tcBorders>
          </w:tcPr>
          <w:p w14:paraId="705DEE35" w14:textId="77777777" w:rsidR="00A822C6" w:rsidRPr="00A822C6" w:rsidRDefault="00A822C6" w:rsidP="00A822C6">
            <w:pPr>
              <w:jc w:val="center"/>
              <w:rPr>
                <w:color w:val="000000" w:themeColor="text1"/>
                <w:szCs w:val="24"/>
              </w:rPr>
            </w:pPr>
            <w:r w:rsidRPr="00A822C6">
              <w:rPr>
                <w:color w:val="000000" w:themeColor="text1"/>
                <w:szCs w:val="24"/>
              </w:rPr>
              <w:t>170</w:t>
            </w:r>
          </w:p>
        </w:tc>
        <w:tc>
          <w:tcPr>
            <w:tcW w:w="851" w:type="dxa"/>
            <w:tcBorders>
              <w:top w:val="single" w:sz="4" w:space="0" w:color="auto"/>
              <w:left w:val="single" w:sz="4" w:space="0" w:color="auto"/>
              <w:bottom w:val="single" w:sz="4" w:space="0" w:color="auto"/>
              <w:right w:val="single" w:sz="4" w:space="0" w:color="auto"/>
            </w:tcBorders>
          </w:tcPr>
          <w:p w14:paraId="5E884E47" w14:textId="77777777" w:rsidR="00A822C6" w:rsidRPr="00A822C6" w:rsidRDefault="00A822C6" w:rsidP="00A822C6">
            <w:pPr>
              <w:jc w:val="center"/>
              <w:rPr>
                <w:color w:val="000000" w:themeColor="text1"/>
                <w:szCs w:val="24"/>
              </w:rPr>
            </w:pPr>
            <w:r w:rsidRPr="00A822C6">
              <w:rPr>
                <w:color w:val="000000" w:themeColor="text1"/>
                <w:szCs w:val="24"/>
              </w:rPr>
              <w:t>170</w:t>
            </w:r>
          </w:p>
        </w:tc>
        <w:tc>
          <w:tcPr>
            <w:tcW w:w="850" w:type="dxa"/>
            <w:tcBorders>
              <w:top w:val="single" w:sz="4" w:space="0" w:color="auto"/>
              <w:left w:val="single" w:sz="4" w:space="0" w:color="auto"/>
              <w:bottom w:val="single" w:sz="4" w:space="0" w:color="auto"/>
              <w:right w:val="single" w:sz="4" w:space="0" w:color="auto"/>
            </w:tcBorders>
          </w:tcPr>
          <w:p w14:paraId="2E2FF0B5"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00320D59" w14:textId="77777777" w:rsidR="00A822C6" w:rsidRPr="00A822C6" w:rsidRDefault="00A822C6" w:rsidP="00A822C6"/>
        </w:tc>
        <w:tc>
          <w:tcPr>
            <w:tcW w:w="850" w:type="dxa"/>
            <w:tcBorders>
              <w:top w:val="single" w:sz="4" w:space="0" w:color="auto"/>
              <w:left w:val="single" w:sz="4" w:space="0" w:color="auto"/>
              <w:bottom w:val="single" w:sz="4" w:space="0" w:color="auto"/>
              <w:right w:val="single" w:sz="4" w:space="0" w:color="auto"/>
            </w:tcBorders>
          </w:tcPr>
          <w:p w14:paraId="1B36CEA6" w14:textId="77777777" w:rsidR="00A822C6" w:rsidRPr="00A822C6" w:rsidRDefault="00A822C6" w:rsidP="00A822C6"/>
        </w:tc>
        <w:tc>
          <w:tcPr>
            <w:tcW w:w="850" w:type="dxa"/>
            <w:tcBorders>
              <w:top w:val="single" w:sz="4" w:space="0" w:color="auto"/>
              <w:left w:val="single" w:sz="4" w:space="0" w:color="auto"/>
              <w:bottom w:val="single" w:sz="4" w:space="0" w:color="auto"/>
              <w:right w:val="single" w:sz="4" w:space="0" w:color="auto"/>
            </w:tcBorders>
            <w:vAlign w:val="center"/>
          </w:tcPr>
          <w:p w14:paraId="20A27C71" w14:textId="77777777" w:rsidR="00A822C6" w:rsidRPr="00A822C6" w:rsidRDefault="00A822C6" w:rsidP="00A822C6">
            <w:pPr>
              <w:jc w:val="center"/>
              <w:rPr>
                <w:color w:val="000000" w:themeColor="text1"/>
                <w:szCs w:val="24"/>
              </w:rPr>
            </w:pPr>
            <w:r w:rsidRPr="00A822C6">
              <w:rPr>
                <w:color w:val="000000" w:themeColor="text1"/>
                <w:szCs w:val="24"/>
              </w:rPr>
              <w:t>340</w:t>
            </w:r>
          </w:p>
        </w:tc>
      </w:tr>
      <w:tr w:rsidR="00A822C6" w:rsidRPr="00A822C6" w14:paraId="34958409" w14:textId="77777777" w:rsidTr="00A822C6">
        <w:trPr>
          <w:trHeight w:val="315"/>
        </w:trPr>
        <w:tc>
          <w:tcPr>
            <w:tcW w:w="20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4F28D9" w14:textId="77777777" w:rsidR="00A822C6" w:rsidRPr="00A822C6" w:rsidRDefault="00A822C6" w:rsidP="00A822C6">
            <w:pPr>
              <w:jc w:val="cente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EFA00" w14:textId="77777777" w:rsidR="00A822C6" w:rsidRPr="00A822C6" w:rsidRDefault="00A822C6" w:rsidP="00A822C6">
            <w:pPr>
              <w:rPr>
                <w:color w:val="000000" w:themeColor="text1"/>
                <w:szCs w:val="24"/>
              </w:rPr>
            </w:pPr>
            <w:r w:rsidRPr="00A822C6">
              <w:rPr>
                <w:color w:val="000000" w:themeColor="text1"/>
                <w:szCs w:val="24"/>
              </w:rPr>
              <w:t>Алгебра</w:t>
            </w:r>
          </w:p>
        </w:tc>
        <w:tc>
          <w:tcPr>
            <w:tcW w:w="839" w:type="dxa"/>
            <w:tcBorders>
              <w:top w:val="single" w:sz="4" w:space="0" w:color="auto"/>
              <w:left w:val="single" w:sz="4" w:space="0" w:color="auto"/>
              <w:bottom w:val="single" w:sz="4" w:space="0" w:color="auto"/>
              <w:right w:val="single" w:sz="4" w:space="0" w:color="auto"/>
            </w:tcBorders>
          </w:tcPr>
          <w:p w14:paraId="6629C4DD"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6B723D95" w14:textId="77777777" w:rsidR="00A822C6" w:rsidRPr="00A822C6" w:rsidRDefault="00A822C6" w:rsidP="00A822C6">
            <w:pPr>
              <w:jc w:val="center"/>
              <w:rPr>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14:paraId="18B15B2B"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1" w:type="dxa"/>
            <w:tcBorders>
              <w:top w:val="single" w:sz="4" w:space="0" w:color="auto"/>
              <w:left w:val="single" w:sz="4" w:space="0" w:color="auto"/>
              <w:bottom w:val="single" w:sz="4" w:space="0" w:color="auto"/>
              <w:right w:val="single" w:sz="4" w:space="0" w:color="auto"/>
            </w:tcBorders>
          </w:tcPr>
          <w:p w14:paraId="67033299"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0" w:type="dxa"/>
            <w:tcBorders>
              <w:top w:val="single" w:sz="4" w:space="0" w:color="auto"/>
              <w:left w:val="single" w:sz="4" w:space="0" w:color="auto"/>
              <w:bottom w:val="single" w:sz="4" w:space="0" w:color="auto"/>
              <w:right w:val="single" w:sz="4" w:space="0" w:color="auto"/>
            </w:tcBorders>
          </w:tcPr>
          <w:p w14:paraId="00B8F758"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0" w:type="dxa"/>
            <w:tcBorders>
              <w:top w:val="single" w:sz="4" w:space="0" w:color="auto"/>
              <w:left w:val="single" w:sz="4" w:space="0" w:color="auto"/>
              <w:bottom w:val="single" w:sz="4" w:space="0" w:color="auto"/>
              <w:right w:val="single" w:sz="4" w:space="0" w:color="auto"/>
            </w:tcBorders>
            <w:vAlign w:val="center"/>
          </w:tcPr>
          <w:p w14:paraId="52F5A3B0" w14:textId="77777777" w:rsidR="00A822C6" w:rsidRPr="00A822C6" w:rsidRDefault="00A822C6" w:rsidP="00A822C6">
            <w:pPr>
              <w:jc w:val="center"/>
              <w:rPr>
                <w:color w:val="000000" w:themeColor="text1"/>
                <w:szCs w:val="24"/>
                <w:lang w:val="en-US"/>
              </w:rPr>
            </w:pPr>
            <w:r w:rsidRPr="00A822C6">
              <w:rPr>
                <w:color w:val="000000" w:themeColor="text1"/>
                <w:szCs w:val="24"/>
              </w:rPr>
              <w:t>30</w:t>
            </w:r>
            <w:r w:rsidRPr="00A822C6">
              <w:rPr>
                <w:color w:val="000000" w:themeColor="text1"/>
                <w:szCs w:val="24"/>
                <w:lang w:val="en-US"/>
              </w:rPr>
              <w:t>6</w:t>
            </w:r>
          </w:p>
        </w:tc>
      </w:tr>
      <w:tr w:rsidR="00A822C6" w:rsidRPr="00A822C6" w14:paraId="62072B2A" w14:textId="77777777" w:rsidTr="00A822C6">
        <w:trPr>
          <w:trHeight w:val="31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66F71E31" w14:textId="77777777" w:rsidR="00A822C6" w:rsidRPr="00A822C6" w:rsidRDefault="00A822C6" w:rsidP="00A822C6">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14E1E3C" w14:textId="77777777" w:rsidR="00A822C6" w:rsidRPr="00A822C6" w:rsidRDefault="00A822C6" w:rsidP="00A822C6">
            <w:pPr>
              <w:rPr>
                <w:color w:val="000000" w:themeColor="text1"/>
                <w:szCs w:val="24"/>
              </w:rPr>
            </w:pPr>
            <w:r w:rsidRPr="00A822C6">
              <w:rPr>
                <w:color w:val="000000" w:themeColor="text1"/>
                <w:szCs w:val="24"/>
              </w:rPr>
              <w:t>Геометрия</w:t>
            </w:r>
          </w:p>
        </w:tc>
        <w:tc>
          <w:tcPr>
            <w:tcW w:w="839" w:type="dxa"/>
            <w:tcBorders>
              <w:top w:val="single" w:sz="4" w:space="0" w:color="auto"/>
              <w:left w:val="single" w:sz="4" w:space="0" w:color="auto"/>
              <w:bottom w:val="single" w:sz="4" w:space="0" w:color="auto"/>
              <w:right w:val="single" w:sz="4" w:space="0" w:color="auto"/>
            </w:tcBorders>
          </w:tcPr>
          <w:p w14:paraId="1CEAB4DF"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73299704" w14:textId="77777777" w:rsidR="00A822C6" w:rsidRPr="00A822C6" w:rsidRDefault="00A822C6" w:rsidP="00A822C6">
            <w:pPr>
              <w:jc w:val="center"/>
              <w:rPr>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14:paraId="1D9363A6"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1" w:type="dxa"/>
            <w:tcBorders>
              <w:top w:val="single" w:sz="4" w:space="0" w:color="auto"/>
              <w:left w:val="single" w:sz="4" w:space="0" w:color="auto"/>
              <w:bottom w:val="single" w:sz="4" w:space="0" w:color="auto"/>
              <w:right w:val="single" w:sz="4" w:space="0" w:color="auto"/>
            </w:tcBorders>
          </w:tcPr>
          <w:p w14:paraId="3A62A010"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tcPr>
          <w:p w14:paraId="74A34799"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vAlign w:val="center"/>
          </w:tcPr>
          <w:p w14:paraId="36FEA4DB" w14:textId="77777777" w:rsidR="00A822C6" w:rsidRPr="00A822C6" w:rsidRDefault="00A822C6" w:rsidP="00A822C6">
            <w:pPr>
              <w:jc w:val="center"/>
              <w:rPr>
                <w:color w:val="000000" w:themeColor="text1"/>
                <w:szCs w:val="24"/>
                <w:lang w:val="en-US"/>
              </w:rPr>
            </w:pPr>
            <w:r w:rsidRPr="00A822C6">
              <w:rPr>
                <w:color w:val="000000" w:themeColor="text1"/>
                <w:szCs w:val="24"/>
              </w:rPr>
              <w:t>20</w:t>
            </w:r>
            <w:r w:rsidRPr="00A822C6">
              <w:rPr>
                <w:color w:val="000000" w:themeColor="text1"/>
                <w:szCs w:val="24"/>
                <w:lang w:val="en-US"/>
              </w:rPr>
              <w:t>4</w:t>
            </w:r>
          </w:p>
        </w:tc>
      </w:tr>
      <w:tr w:rsidR="00A822C6" w:rsidRPr="00A822C6" w14:paraId="09FE08A4" w14:textId="77777777" w:rsidTr="00A822C6">
        <w:trPr>
          <w:trHeight w:val="630"/>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480FE0A5" w14:textId="77777777" w:rsidR="00A822C6" w:rsidRPr="00A822C6" w:rsidRDefault="00A822C6" w:rsidP="00A822C6">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429F37C" w14:textId="77777777" w:rsidR="00A822C6" w:rsidRPr="00A822C6" w:rsidRDefault="00A822C6" w:rsidP="00A822C6">
            <w:pPr>
              <w:rPr>
                <w:color w:val="000000" w:themeColor="text1"/>
                <w:szCs w:val="24"/>
              </w:rPr>
            </w:pPr>
            <w:r w:rsidRPr="00A822C6">
              <w:rPr>
                <w:color w:val="000000" w:themeColor="text1"/>
                <w:szCs w:val="24"/>
              </w:rPr>
              <w:t>Вероятность и статистика</w:t>
            </w:r>
          </w:p>
        </w:tc>
        <w:tc>
          <w:tcPr>
            <w:tcW w:w="839" w:type="dxa"/>
            <w:tcBorders>
              <w:top w:val="single" w:sz="4" w:space="0" w:color="auto"/>
              <w:left w:val="single" w:sz="4" w:space="0" w:color="auto"/>
              <w:bottom w:val="single" w:sz="4" w:space="0" w:color="auto"/>
              <w:right w:val="single" w:sz="4" w:space="0" w:color="auto"/>
            </w:tcBorders>
          </w:tcPr>
          <w:p w14:paraId="786E91D8"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44DDF558" w14:textId="77777777" w:rsidR="00A822C6" w:rsidRPr="00A822C6" w:rsidRDefault="00A822C6" w:rsidP="00A822C6">
            <w:pPr>
              <w:jc w:val="center"/>
              <w:rPr>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14:paraId="1219FDC6"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1" w:type="dxa"/>
            <w:tcBorders>
              <w:top w:val="single" w:sz="4" w:space="0" w:color="auto"/>
              <w:left w:val="single" w:sz="4" w:space="0" w:color="auto"/>
              <w:bottom w:val="single" w:sz="4" w:space="0" w:color="auto"/>
              <w:right w:val="single" w:sz="4" w:space="0" w:color="auto"/>
            </w:tcBorders>
          </w:tcPr>
          <w:p w14:paraId="0A294F61"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0" w:type="dxa"/>
            <w:tcBorders>
              <w:top w:val="single" w:sz="4" w:space="0" w:color="auto"/>
              <w:left w:val="single" w:sz="4" w:space="0" w:color="auto"/>
              <w:bottom w:val="single" w:sz="4" w:space="0" w:color="auto"/>
              <w:right w:val="single" w:sz="4" w:space="0" w:color="auto"/>
            </w:tcBorders>
          </w:tcPr>
          <w:p w14:paraId="6DD6E36C"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14:paraId="67DFA65C" w14:textId="77777777" w:rsidR="00A822C6" w:rsidRPr="00A822C6" w:rsidRDefault="00A822C6" w:rsidP="00A822C6">
            <w:pPr>
              <w:jc w:val="center"/>
              <w:rPr>
                <w:color w:val="000000" w:themeColor="text1"/>
                <w:szCs w:val="24"/>
                <w:lang w:val="en-US"/>
              </w:rPr>
            </w:pPr>
            <w:r w:rsidRPr="00A822C6">
              <w:rPr>
                <w:color w:val="000000" w:themeColor="text1"/>
                <w:szCs w:val="24"/>
              </w:rPr>
              <w:t>10</w:t>
            </w:r>
            <w:r w:rsidRPr="00A822C6">
              <w:rPr>
                <w:color w:val="000000" w:themeColor="text1"/>
                <w:szCs w:val="24"/>
                <w:lang w:val="en-US"/>
              </w:rPr>
              <w:t>2</w:t>
            </w:r>
          </w:p>
        </w:tc>
      </w:tr>
      <w:tr w:rsidR="00A822C6" w:rsidRPr="00A822C6" w14:paraId="4073DEE0" w14:textId="77777777" w:rsidTr="00A822C6">
        <w:trPr>
          <w:trHeight w:val="31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719E40A9" w14:textId="77777777" w:rsidR="00A822C6" w:rsidRPr="00A822C6" w:rsidRDefault="00A822C6" w:rsidP="00A822C6">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37F5D" w14:textId="77777777" w:rsidR="00A822C6" w:rsidRPr="00A822C6" w:rsidRDefault="00A822C6" w:rsidP="00A822C6">
            <w:pPr>
              <w:rPr>
                <w:color w:val="000000" w:themeColor="text1"/>
                <w:szCs w:val="24"/>
              </w:rPr>
            </w:pPr>
            <w:r w:rsidRPr="00A822C6">
              <w:rPr>
                <w:color w:val="000000" w:themeColor="text1"/>
                <w:szCs w:val="24"/>
              </w:rPr>
              <w:t>Информатика </w:t>
            </w:r>
          </w:p>
        </w:tc>
        <w:tc>
          <w:tcPr>
            <w:tcW w:w="839" w:type="dxa"/>
            <w:tcBorders>
              <w:top w:val="single" w:sz="4" w:space="0" w:color="auto"/>
              <w:left w:val="single" w:sz="4" w:space="0" w:color="auto"/>
              <w:bottom w:val="single" w:sz="4" w:space="0" w:color="auto"/>
              <w:right w:val="single" w:sz="4" w:space="0" w:color="auto"/>
            </w:tcBorders>
          </w:tcPr>
          <w:p w14:paraId="6FDA093F"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1AA19666" w14:textId="77777777" w:rsidR="00A822C6" w:rsidRPr="00A822C6" w:rsidRDefault="00A822C6" w:rsidP="00A822C6">
            <w:pPr>
              <w:jc w:val="center"/>
              <w:rPr>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14:paraId="441378BB"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1" w:type="dxa"/>
            <w:tcBorders>
              <w:top w:val="single" w:sz="4" w:space="0" w:color="auto"/>
              <w:left w:val="single" w:sz="4" w:space="0" w:color="auto"/>
              <w:bottom w:val="single" w:sz="4" w:space="0" w:color="auto"/>
              <w:right w:val="single" w:sz="4" w:space="0" w:color="auto"/>
            </w:tcBorders>
          </w:tcPr>
          <w:p w14:paraId="3A0B882F"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0" w:type="dxa"/>
            <w:tcBorders>
              <w:top w:val="single" w:sz="4" w:space="0" w:color="auto"/>
              <w:left w:val="single" w:sz="4" w:space="0" w:color="auto"/>
              <w:bottom w:val="single" w:sz="4" w:space="0" w:color="auto"/>
              <w:right w:val="single" w:sz="4" w:space="0" w:color="auto"/>
            </w:tcBorders>
          </w:tcPr>
          <w:p w14:paraId="67743C47"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14:paraId="71395B63" w14:textId="77777777" w:rsidR="00A822C6" w:rsidRPr="00A822C6" w:rsidRDefault="00A822C6" w:rsidP="00A822C6">
            <w:pPr>
              <w:jc w:val="center"/>
              <w:rPr>
                <w:color w:val="000000" w:themeColor="text1"/>
                <w:szCs w:val="24"/>
                <w:lang w:val="en-US"/>
              </w:rPr>
            </w:pPr>
            <w:r w:rsidRPr="00A822C6">
              <w:rPr>
                <w:color w:val="000000" w:themeColor="text1"/>
                <w:szCs w:val="24"/>
              </w:rPr>
              <w:t>10</w:t>
            </w:r>
            <w:r w:rsidRPr="00A822C6">
              <w:rPr>
                <w:color w:val="000000" w:themeColor="text1"/>
                <w:szCs w:val="24"/>
                <w:lang w:val="en-US"/>
              </w:rPr>
              <w:t>2</w:t>
            </w:r>
          </w:p>
        </w:tc>
      </w:tr>
      <w:tr w:rsidR="00A822C6" w:rsidRPr="00A822C6" w14:paraId="1A69E0BE" w14:textId="77777777" w:rsidTr="00A822C6">
        <w:trPr>
          <w:trHeight w:val="314"/>
        </w:trPr>
        <w:tc>
          <w:tcPr>
            <w:tcW w:w="20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9FF3B" w14:textId="77777777" w:rsidR="00A822C6" w:rsidRPr="00A822C6" w:rsidRDefault="00A822C6" w:rsidP="00A822C6">
            <w:pPr>
              <w:jc w:val="center"/>
              <w:rPr>
                <w:color w:val="000000" w:themeColor="text1"/>
                <w:szCs w:val="24"/>
              </w:rPr>
            </w:pPr>
            <w:r w:rsidRPr="00A822C6">
              <w:rPr>
                <w:color w:val="000000" w:themeColor="text1"/>
                <w:szCs w:val="24"/>
              </w:rPr>
              <w:t>Общественно-научные предметы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15BB1" w14:textId="77777777" w:rsidR="00A822C6" w:rsidRPr="00A822C6" w:rsidRDefault="00A822C6" w:rsidP="00A822C6">
            <w:pPr>
              <w:rPr>
                <w:b/>
                <w:i/>
                <w:color w:val="000000" w:themeColor="text1"/>
                <w:szCs w:val="24"/>
              </w:rPr>
            </w:pPr>
            <w:r w:rsidRPr="00A822C6">
              <w:rPr>
                <w:b/>
                <w:i/>
                <w:color w:val="000000" w:themeColor="text1"/>
                <w:szCs w:val="24"/>
              </w:rPr>
              <w:t>История 1 полугодие</w:t>
            </w:r>
          </w:p>
        </w:tc>
        <w:tc>
          <w:tcPr>
            <w:tcW w:w="839" w:type="dxa"/>
            <w:tcBorders>
              <w:top w:val="single" w:sz="4" w:space="0" w:color="auto"/>
              <w:left w:val="single" w:sz="4" w:space="0" w:color="auto"/>
              <w:bottom w:val="single" w:sz="4" w:space="0" w:color="auto"/>
              <w:right w:val="single" w:sz="4" w:space="0" w:color="auto"/>
            </w:tcBorders>
          </w:tcPr>
          <w:p w14:paraId="6327664C" w14:textId="77777777" w:rsidR="00A822C6" w:rsidRPr="00A822C6" w:rsidRDefault="00A822C6" w:rsidP="00A822C6">
            <w:pPr>
              <w:contextualSpacing/>
              <w:jc w:val="center"/>
              <w:rPr>
                <w:b/>
                <w:i/>
                <w:color w:val="000000" w:themeColor="text1"/>
                <w:szCs w:val="24"/>
              </w:rPr>
            </w:pPr>
            <w:r w:rsidRPr="00A822C6">
              <w:rPr>
                <w:b/>
                <w:i/>
                <w:color w:val="000000" w:themeColor="text1"/>
                <w:szCs w:val="24"/>
              </w:rPr>
              <w:t>32</w:t>
            </w:r>
          </w:p>
        </w:tc>
        <w:tc>
          <w:tcPr>
            <w:tcW w:w="851" w:type="dxa"/>
            <w:tcBorders>
              <w:top w:val="single" w:sz="4" w:space="0" w:color="auto"/>
              <w:left w:val="single" w:sz="4" w:space="0" w:color="auto"/>
              <w:bottom w:val="single" w:sz="4" w:space="0" w:color="auto"/>
              <w:right w:val="single" w:sz="4" w:space="0" w:color="auto"/>
            </w:tcBorders>
          </w:tcPr>
          <w:p w14:paraId="798C5902" w14:textId="77777777" w:rsidR="00A822C6" w:rsidRPr="00A822C6" w:rsidRDefault="00A822C6" w:rsidP="00A822C6">
            <w:pPr>
              <w:contextualSpacing/>
            </w:pPr>
            <w:r w:rsidRPr="00A822C6">
              <w:rPr>
                <w:b/>
                <w:i/>
                <w:color w:val="000000" w:themeColor="text1"/>
                <w:szCs w:val="24"/>
              </w:rPr>
              <w:t>32</w:t>
            </w:r>
          </w:p>
        </w:tc>
        <w:tc>
          <w:tcPr>
            <w:tcW w:w="850" w:type="dxa"/>
            <w:tcBorders>
              <w:top w:val="single" w:sz="4" w:space="0" w:color="auto"/>
              <w:left w:val="single" w:sz="4" w:space="0" w:color="auto"/>
              <w:bottom w:val="single" w:sz="4" w:space="0" w:color="auto"/>
              <w:right w:val="single" w:sz="4" w:space="0" w:color="auto"/>
            </w:tcBorders>
          </w:tcPr>
          <w:p w14:paraId="183F950B" w14:textId="77777777" w:rsidR="00A822C6" w:rsidRPr="00A822C6" w:rsidRDefault="00A822C6" w:rsidP="00A822C6">
            <w:pPr>
              <w:contextualSpacing/>
            </w:pPr>
            <w:r w:rsidRPr="00A822C6">
              <w:rPr>
                <w:b/>
                <w:i/>
                <w:color w:val="000000" w:themeColor="text1"/>
                <w:szCs w:val="24"/>
              </w:rPr>
              <w:t>32</w:t>
            </w:r>
          </w:p>
        </w:tc>
        <w:tc>
          <w:tcPr>
            <w:tcW w:w="851" w:type="dxa"/>
            <w:tcBorders>
              <w:top w:val="single" w:sz="4" w:space="0" w:color="auto"/>
              <w:left w:val="single" w:sz="4" w:space="0" w:color="auto"/>
              <w:bottom w:val="single" w:sz="4" w:space="0" w:color="auto"/>
              <w:right w:val="single" w:sz="4" w:space="0" w:color="auto"/>
            </w:tcBorders>
          </w:tcPr>
          <w:p w14:paraId="5A458F73" w14:textId="77777777" w:rsidR="00A822C6" w:rsidRPr="00A822C6" w:rsidRDefault="00A822C6" w:rsidP="00A822C6">
            <w:pPr>
              <w:contextualSpacing/>
            </w:pPr>
            <w:r w:rsidRPr="00A822C6">
              <w:rPr>
                <w:b/>
                <w:i/>
                <w:color w:val="000000" w:themeColor="text1"/>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399D216B" w14:textId="77777777" w:rsidR="00A822C6" w:rsidRPr="00A822C6" w:rsidRDefault="00A822C6" w:rsidP="00A822C6">
            <w:pPr>
              <w:contextualSpacing/>
              <w:jc w:val="center"/>
              <w:rPr>
                <w:b/>
                <w:i/>
                <w:color w:val="000000" w:themeColor="text1"/>
                <w:szCs w:val="24"/>
              </w:rPr>
            </w:pPr>
            <w:r w:rsidRPr="00A822C6">
              <w:rPr>
                <w:b/>
                <w:i/>
                <w:color w:val="000000" w:themeColor="text1"/>
                <w:szCs w:val="24"/>
              </w:rPr>
              <w:t>48</w:t>
            </w:r>
          </w:p>
        </w:tc>
        <w:tc>
          <w:tcPr>
            <w:tcW w:w="850" w:type="dxa"/>
            <w:tcBorders>
              <w:top w:val="single" w:sz="4" w:space="0" w:color="auto"/>
              <w:left w:val="single" w:sz="4" w:space="0" w:color="auto"/>
              <w:bottom w:val="single" w:sz="4" w:space="0" w:color="auto"/>
              <w:right w:val="single" w:sz="4" w:space="0" w:color="auto"/>
            </w:tcBorders>
            <w:vAlign w:val="center"/>
          </w:tcPr>
          <w:p w14:paraId="5C17DC43" w14:textId="77777777" w:rsidR="00A822C6" w:rsidRPr="00A822C6" w:rsidRDefault="00A822C6" w:rsidP="00A822C6">
            <w:pPr>
              <w:contextualSpacing/>
              <w:jc w:val="center"/>
              <w:rPr>
                <w:b/>
                <w:i/>
                <w:color w:val="000000" w:themeColor="text1"/>
                <w:szCs w:val="24"/>
                <w:lang w:val="en-US"/>
              </w:rPr>
            </w:pPr>
            <w:r w:rsidRPr="00A822C6">
              <w:rPr>
                <w:b/>
                <w:i/>
                <w:color w:val="000000" w:themeColor="text1"/>
                <w:szCs w:val="24"/>
              </w:rPr>
              <w:t>176</w:t>
            </w:r>
          </w:p>
        </w:tc>
      </w:tr>
      <w:tr w:rsidR="00A822C6" w:rsidRPr="00A822C6" w14:paraId="24C750AA" w14:textId="77777777" w:rsidTr="00A822C6">
        <w:trPr>
          <w:trHeight w:val="280"/>
        </w:trPr>
        <w:tc>
          <w:tcPr>
            <w:tcW w:w="20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ADF89CD" w14:textId="77777777" w:rsidR="00A822C6" w:rsidRPr="00A822C6" w:rsidRDefault="00A822C6" w:rsidP="00A822C6">
            <w:pPr>
              <w:jc w:val="cente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660D4" w14:textId="77777777" w:rsidR="00A822C6" w:rsidRPr="00A822C6" w:rsidRDefault="00A822C6" w:rsidP="00A822C6">
            <w:pPr>
              <w:rPr>
                <w:b/>
                <w:i/>
                <w:color w:val="000000" w:themeColor="text1"/>
                <w:szCs w:val="24"/>
              </w:rPr>
            </w:pPr>
            <w:r w:rsidRPr="00A822C6">
              <w:rPr>
                <w:b/>
                <w:i/>
                <w:color w:val="000000" w:themeColor="text1"/>
                <w:szCs w:val="24"/>
              </w:rPr>
              <w:t>История 2 полугодие</w:t>
            </w:r>
          </w:p>
        </w:tc>
        <w:tc>
          <w:tcPr>
            <w:tcW w:w="839" w:type="dxa"/>
            <w:tcBorders>
              <w:top w:val="single" w:sz="4" w:space="0" w:color="auto"/>
              <w:left w:val="single" w:sz="4" w:space="0" w:color="auto"/>
              <w:bottom w:val="single" w:sz="4" w:space="0" w:color="auto"/>
              <w:right w:val="single" w:sz="4" w:space="0" w:color="auto"/>
            </w:tcBorders>
          </w:tcPr>
          <w:p w14:paraId="1BAD7976" w14:textId="77777777" w:rsidR="00A822C6" w:rsidRPr="00A822C6" w:rsidRDefault="00A822C6" w:rsidP="00A822C6">
            <w:pPr>
              <w:contextualSpacing/>
            </w:pPr>
            <w:r w:rsidRPr="00A822C6">
              <w:rPr>
                <w:b/>
                <w:i/>
                <w:color w:val="000000" w:themeColor="text1"/>
                <w:szCs w:val="24"/>
              </w:rPr>
              <w:t>36</w:t>
            </w:r>
          </w:p>
        </w:tc>
        <w:tc>
          <w:tcPr>
            <w:tcW w:w="851" w:type="dxa"/>
            <w:tcBorders>
              <w:top w:val="single" w:sz="4" w:space="0" w:color="auto"/>
              <w:left w:val="single" w:sz="4" w:space="0" w:color="auto"/>
              <w:bottom w:val="single" w:sz="4" w:space="0" w:color="auto"/>
              <w:right w:val="single" w:sz="4" w:space="0" w:color="auto"/>
            </w:tcBorders>
          </w:tcPr>
          <w:p w14:paraId="6919728A" w14:textId="77777777" w:rsidR="00A822C6" w:rsidRPr="00A822C6" w:rsidRDefault="00A822C6" w:rsidP="00A822C6">
            <w:pPr>
              <w:contextualSpacing/>
            </w:pPr>
            <w:r w:rsidRPr="00A822C6">
              <w:rPr>
                <w:b/>
                <w:i/>
                <w:color w:val="000000" w:themeColor="text1"/>
                <w:szCs w:val="24"/>
              </w:rPr>
              <w:t>36</w:t>
            </w:r>
          </w:p>
        </w:tc>
        <w:tc>
          <w:tcPr>
            <w:tcW w:w="850" w:type="dxa"/>
            <w:tcBorders>
              <w:top w:val="single" w:sz="4" w:space="0" w:color="auto"/>
              <w:left w:val="single" w:sz="4" w:space="0" w:color="auto"/>
              <w:bottom w:val="single" w:sz="4" w:space="0" w:color="auto"/>
              <w:right w:val="single" w:sz="4" w:space="0" w:color="auto"/>
            </w:tcBorders>
          </w:tcPr>
          <w:p w14:paraId="104C0DB3" w14:textId="77777777" w:rsidR="00A822C6" w:rsidRPr="00A822C6" w:rsidRDefault="00A822C6" w:rsidP="00A822C6">
            <w:pPr>
              <w:contextualSpacing/>
            </w:pPr>
            <w:r w:rsidRPr="00A822C6">
              <w:rPr>
                <w:b/>
                <w:i/>
                <w:color w:val="000000" w:themeColor="text1"/>
                <w:szCs w:val="24"/>
              </w:rPr>
              <w:t>36</w:t>
            </w:r>
          </w:p>
        </w:tc>
        <w:tc>
          <w:tcPr>
            <w:tcW w:w="851" w:type="dxa"/>
            <w:tcBorders>
              <w:top w:val="single" w:sz="4" w:space="0" w:color="auto"/>
              <w:left w:val="single" w:sz="4" w:space="0" w:color="auto"/>
              <w:bottom w:val="single" w:sz="4" w:space="0" w:color="auto"/>
              <w:right w:val="single" w:sz="4" w:space="0" w:color="auto"/>
            </w:tcBorders>
          </w:tcPr>
          <w:p w14:paraId="50B63F47" w14:textId="77777777" w:rsidR="00A822C6" w:rsidRPr="00A822C6" w:rsidRDefault="00A822C6" w:rsidP="00A822C6">
            <w:pPr>
              <w:contextualSpacing/>
            </w:pPr>
            <w:r w:rsidRPr="00A822C6">
              <w:rPr>
                <w:b/>
                <w:i/>
                <w:color w:val="000000" w:themeColor="text1"/>
                <w:szCs w:val="24"/>
              </w:rPr>
              <w:t>36</w:t>
            </w:r>
          </w:p>
        </w:tc>
        <w:tc>
          <w:tcPr>
            <w:tcW w:w="850" w:type="dxa"/>
            <w:tcBorders>
              <w:top w:val="single" w:sz="4" w:space="0" w:color="auto"/>
              <w:left w:val="single" w:sz="4" w:space="0" w:color="auto"/>
              <w:bottom w:val="single" w:sz="4" w:space="0" w:color="auto"/>
              <w:right w:val="single" w:sz="4" w:space="0" w:color="auto"/>
            </w:tcBorders>
          </w:tcPr>
          <w:p w14:paraId="7AA669EB" w14:textId="77777777" w:rsidR="00A822C6" w:rsidRPr="00A822C6" w:rsidRDefault="00A822C6" w:rsidP="00A822C6">
            <w:pPr>
              <w:contextualSpacing/>
              <w:jc w:val="center"/>
              <w:rPr>
                <w:b/>
                <w:i/>
                <w:color w:val="000000" w:themeColor="text1"/>
                <w:szCs w:val="24"/>
              </w:rPr>
            </w:pPr>
            <w:r w:rsidRPr="00A822C6">
              <w:rPr>
                <w:b/>
                <w:i/>
                <w:color w:val="000000" w:themeColor="text1"/>
                <w:szCs w:val="24"/>
              </w:rPr>
              <w:t>36</w:t>
            </w:r>
          </w:p>
        </w:tc>
        <w:tc>
          <w:tcPr>
            <w:tcW w:w="850" w:type="dxa"/>
            <w:tcBorders>
              <w:top w:val="single" w:sz="4" w:space="0" w:color="auto"/>
              <w:left w:val="single" w:sz="4" w:space="0" w:color="auto"/>
              <w:bottom w:val="single" w:sz="4" w:space="0" w:color="auto"/>
              <w:right w:val="single" w:sz="4" w:space="0" w:color="auto"/>
            </w:tcBorders>
            <w:vAlign w:val="center"/>
          </w:tcPr>
          <w:p w14:paraId="5D3A687C" w14:textId="77777777" w:rsidR="00A822C6" w:rsidRPr="00A822C6" w:rsidRDefault="00A822C6" w:rsidP="00A822C6">
            <w:pPr>
              <w:contextualSpacing/>
              <w:jc w:val="center"/>
              <w:rPr>
                <w:b/>
                <w:i/>
                <w:color w:val="000000" w:themeColor="text1"/>
                <w:szCs w:val="24"/>
              </w:rPr>
            </w:pPr>
            <w:r w:rsidRPr="00A822C6">
              <w:rPr>
                <w:b/>
                <w:i/>
                <w:color w:val="000000" w:themeColor="text1"/>
                <w:szCs w:val="24"/>
              </w:rPr>
              <w:t>180</w:t>
            </w:r>
          </w:p>
        </w:tc>
      </w:tr>
      <w:tr w:rsidR="00A822C6" w:rsidRPr="00A822C6" w14:paraId="01824FBC" w14:textId="77777777" w:rsidTr="00A822C6">
        <w:trPr>
          <w:trHeight w:val="31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0D6E47A7" w14:textId="77777777" w:rsidR="00A822C6" w:rsidRPr="00A822C6" w:rsidRDefault="00A822C6" w:rsidP="00A822C6">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F867E" w14:textId="77777777" w:rsidR="00A822C6" w:rsidRPr="00A822C6" w:rsidRDefault="00A822C6" w:rsidP="00A822C6">
            <w:pPr>
              <w:rPr>
                <w:color w:val="000000" w:themeColor="text1"/>
                <w:szCs w:val="24"/>
              </w:rPr>
            </w:pPr>
            <w:r w:rsidRPr="00A822C6">
              <w:rPr>
                <w:color w:val="000000" w:themeColor="text1"/>
                <w:szCs w:val="24"/>
              </w:rPr>
              <w:t>Обществознание</w:t>
            </w:r>
          </w:p>
        </w:tc>
        <w:tc>
          <w:tcPr>
            <w:tcW w:w="839" w:type="dxa"/>
            <w:tcBorders>
              <w:top w:val="single" w:sz="4" w:space="0" w:color="auto"/>
              <w:left w:val="single" w:sz="4" w:space="0" w:color="auto"/>
              <w:bottom w:val="single" w:sz="4" w:space="0" w:color="auto"/>
              <w:right w:val="single" w:sz="4" w:space="0" w:color="auto"/>
            </w:tcBorders>
          </w:tcPr>
          <w:p w14:paraId="00976BCA"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4C0ED9F5"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0" w:type="dxa"/>
            <w:tcBorders>
              <w:top w:val="single" w:sz="4" w:space="0" w:color="auto"/>
              <w:left w:val="single" w:sz="4" w:space="0" w:color="auto"/>
              <w:bottom w:val="single" w:sz="4" w:space="0" w:color="auto"/>
              <w:right w:val="single" w:sz="4" w:space="0" w:color="auto"/>
            </w:tcBorders>
          </w:tcPr>
          <w:p w14:paraId="70CC60F9"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1" w:type="dxa"/>
            <w:tcBorders>
              <w:top w:val="single" w:sz="4" w:space="0" w:color="auto"/>
              <w:left w:val="single" w:sz="4" w:space="0" w:color="auto"/>
              <w:bottom w:val="single" w:sz="4" w:space="0" w:color="auto"/>
              <w:right w:val="single" w:sz="4" w:space="0" w:color="auto"/>
            </w:tcBorders>
          </w:tcPr>
          <w:p w14:paraId="6BB11502"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0" w:type="dxa"/>
            <w:tcBorders>
              <w:top w:val="single" w:sz="4" w:space="0" w:color="auto"/>
              <w:left w:val="single" w:sz="4" w:space="0" w:color="auto"/>
              <w:bottom w:val="single" w:sz="4" w:space="0" w:color="auto"/>
              <w:right w:val="single" w:sz="4" w:space="0" w:color="auto"/>
            </w:tcBorders>
          </w:tcPr>
          <w:p w14:paraId="037FE4F1"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14:paraId="5C7EA4BA" w14:textId="77777777" w:rsidR="00A822C6" w:rsidRPr="00A822C6" w:rsidRDefault="00A822C6" w:rsidP="00A822C6">
            <w:pPr>
              <w:jc w:val="center"/>
              <w:rPr>
                <w:color w:val="000000" w:themeColor="text1"/>
                <w:szCs w:val="24"/>
                <w:lang w:val="en-US"/>
              </w:rPr>
            </w:pPr>
            <w:r w:rsidRPr="00A822C6">
              <w:rPr>
                <w:color w:val="000000" w:themeColor="text1"/>
                <w:szCs w:val="24"/>
              </w:rPr>
              <w:t>13</w:t>
            </w:r>
            <w:r w:rsidRPr="00A822C6">
              <w:rPr>
                <w:color w:val="000000" w:themeColor="text1"/>
                <w:szCs w:val="24"/>
                <w:lang w:val="en-US"/>
              </w:rPr>
              <w:t>6</w:t>
            </w:r>
          </w:p>
        </w:tc>
      </w:tr>
      <w:tr w:rsidR="00A822C6" w:rsidRPr="00A822C6" w14:paraId="6E13B356" w14:textId="77777777" w:rsidTr="00A822C6">
        <w:trPr>
          <w:trHeight w:val="31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7F39A2CE" w14:textId="77777777" w:rsidR="00A822C6" w:rsidRPr="00A822C6" w:rsidRDefault="00A822C6" w:rsidP="00A822C6">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7ABED" w14:textId="77777777" w:rsidR="00A822C6" w:rsidRPr="00A822C6" w:rsidRDefault="00A822C6" w:rsidP="00A822C6">
            <w:pPr>
              <w:rPr>
                <w:color w:val="000000" w:themeColor="text1"/>
                <w:szCs w:val="24"/>
              </w:rPr>
            </w:pPr>
            <w:r w:rsidRPr="00A822C6">
              <w:rPr>
                <w:color w:val="000000" w:themeColor="text1"/>
                <w:szCs w:val="24"/>
              </w:rPr>
              <w:t>География</w:t>
            </w:r>
          </w:p>
        </w:tc>
        <w:tc>
          <w:tcPr>
            <w:tcW w:w="839" w:type="dxa"/>
            <w:tcBorders>
              <w:top w:val="single" w:sz="4" w:space="0" w:color="auto"/>
              <w:left w:val="single" w:sz="4" w:space="0" w:color="auto"/>
              <w:bottom w:val="single" w:sz="4" w:space="0" w:color="auto"/>
              <w:right w:val="single" w:sz="4" w:space="0" w:color="auto"/>
            </w:tcBorders>
          </w:tcPr>
          <w:p w14:paraId="49FB887A"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1" w:type="dxa"/>
            <w:tcBorders>
              <w:top w:val="single" w:sz="4" w:space="0" w:color="auto"/>
              <w:left w:val="single" w:sz="4" w:space="0" w:color="auto"/>
              <w:bottom w:val="single" w:sz="4" w:space="0" w:color="auto"/>
              <w:right w:val="single" w:sz="4" w:space="0" w:color="auto"/>
            </w:tcBorders>
          </w:tcPr>
          <w:p w14:paraId="51AF80F1"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0" w:type="dxa"/>
            <w:tcBorders>
              <w:top w:val="single" w:sz="4" w:space="0" w:color="auto"/>
              <w:left w:val="single" w:sz="4" w:space="0" w:color="auto"/>
              <w:bottom w:val="single" w:sz="4" w:space="0" w:color="auto"/>
              <w:right w:val="single" w:sz="4" w:space="0" w:color="auto"/>
            </w:tcBorders>
          </w:tcPr>
          <w:p w14:paraId="54F28879"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1" w:type="dxa"/>
            <w:tcBorders>
              <w:top w:val="single" w:sz="4" w:space="0" w:color="auto"/>
              <w:left w:val="single" w:sz="4" w:space="0" w:color="auto"/>
              <w:bottom w:val="single" w:sz="4" w:space="0" w:color="auto"/>
              <w:right w:val="single" w:sz="4" w:space="0" w:color="auto"/>
            </w:tcBorders>
          </w:tcPr>
          <w:p w14:paraId="776A6B83"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tcPr>
          <w:p w14:paraId="48AB6D76"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vAlign w:val="center"/>
          </w:tcPr>
          <w:p w14:paraId="73931EDB" w14:textId="77777777" w:rsidR="00A822C6" w:rsidRPr="00A822C6" w:rsidRDefault="00A822C6" w:rsidP="00A822C6">
            <w:pPr>
              <w:jc w:val="center"/>
              <w:rPr>
                <w:color w:val="000000" w:themeColor="text1"/>
                <w:szCs w:val="24"/>
                <w:lang w:val="en-US"/>
              </w:rPr>
            </w:pPr>
            <w:r w:rsidRPr="00A822C6">
              <w:rPr>
                <w:color w:val="000000" w:themeColor="text1"/>
                <w:szCs w:val="24"/>
              </w:rPr>
              <w:t>2</w:t>
            </w:r>
            <w:r w:rsidRPr="00A822C6">
              <w:rPr>
                <w:color w:val="000000" w:themeColor="text1"/>
                <w:szCs w:val="24"/>
                <w:lang w:val="en-US"/>
              </w:rPr>
              <w:t>72</w:t>
            </w:r>
          </w:p>
        </w:tc>
      </w:tr>
      <w:tr w:rsidR="00A822C6" w:rsidRPr="00A822C6" w14:paraId="3B2CAD87" w14:textId="77777777" w:rsidTr="00A822C6">
        <w:trPr>
          <w:trHeight w:val="315"/>
        </w:trPr>
        <w:tc>
          <w:tcPr>
            <w:tcW w:w="20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3ED25" w14:textId="77777777" w:rsidR="00A822C6" w:rsidRPr="00A822C6" w:rsidRDefault="00A822C6" w:rsidP="00A822C6">
            <w:pPr>
              <w:jc w:val="center"/>
              <w:rPr>
                <w:color w:val="000000" w:themeColor="text1"/>
                <w:szCs w:val="24"/>
              </w:rPr>
            </w:pPr>
            <w:r w:rsidRPr="00A822C6">
              <w:rPr>
                <w:color w:val="000000" w:themeColor="text1"/>
                <w:szCs w:val="24"/>
              </w:rPr>
              <w:lastRenderedPageBreak/>
              <w:t>Естественно-научные дисциплины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D6481" w14:textId="77777777" w:rsidR="00A822C6" w:rsidRPr="00A822C6" w:rsidRDefault="00A822C6" w:rsidP="00A822C6">
            <w:pPr>
              <w:rPr>
                <w:color w:val="000000" w:themeColor="text1"/>
                <w:szCs w:val="24"/>
              </w:rPr>
            </w:pPr>
            <w:r w:rsidRPr="00A822C6">
              <w:rPr>
                <w:color w:val="000000" w:themeColor="text1"/>
                <w:szCs w:val="24"/>
              </w:rPr>
              <w:t>Физика</w:t>
            </w:r>
          </w:p>
        </w:tc>
        <w:tc>
          <w:tcPr>
            <w:tcW w:w="839" w:type="dxa"/>
            <w:tcBorders>
              <w:top w:val="single" w:sz="4" w:space="0" w:color="auto"/>
              <w:left w:val="single" w:sz="4" w:space="0" w:color="auto"/>
              <w:bottom w:val="single" w:sz="4" w:space="0" w:color="auto"/>
              <w:right w:val="single" w:sz="4" w:space="0" w:color="auto"/>
            </w:tcBorders>
          </w:tcPr>
          <w:p w14:paraId="3B458E51"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76719104" w14:textId="77777777" w:rsidR="00A822C6" w:rsidRPr="00A822C6" w:rsidRDefault="00A822C6" w:rsidP="00A822C6">
            <w:pPr>
              <w:jc w:val="center"/>
              <w:rPr>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14:paraId="7DD52D40"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1" w:type="dxa"/>
            <w:tcBorders>
              <w:top w:val="single" w:sz="4" w:space="0" w:color="auto"/>
              <w:left w:val="single" w:sz="4" w:space="0" w:color="auto"/>
              <w:bottom w:val="single" w:sz="4" w:space="0" w:color="auto"/>
              <w:right w:val="single" w:sz="4" w:space="0" w:color="auto"/>
            </w:tcBorders>
          </w:tcPr>
          <w:p w14:paraId="7635F88B"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tcPr>
          <w:p w14:paraId="0F8CD5EC" w14:textId="77777777" w:rsidR="00A822C6" w:rsidRPr="00A822C6" w:rsidRDefault="00A822C6" w:rsidP="00A822C6">
            <w:pPr>
              <w:jc w:val="center"/>
              <w:rPr>
                <w:color w:val="000000" w:themeColor="text1"/>
                <w:szCs w:val="24"/>
              </w:rPr>
            </w:pPr>
            <w:r w:rsidRPr="00A822C6">
              <w:rPr>
                <w:color w:val="000000" w:themeColor="text1"/>
                <w:szCs w:val="24"/>
              </w:rPr>
              <w:t>102</w:t>
            </w:r>
          </w:p>
        </w:tc>
        <w:tc>
          <w:tcPr>
            <w:tcW w:w="850" w:type="dxa"/>
            <w:tcBorders>
              <w:top w:val="single" w:sz="4" w:space="0" w:color="auto"/>
              <w:left w:val="single" w:sz="4" w:space="0" w:color="auto"/>
              <w:bottom w:val="single" w:sz="4" w:space="0" w:color="auto"/>
              <w:right w:val="single" w:sz="4" w:space="0" w:color="auto"/>
            </w:tcBorders>
            <w:vAlign w:val="center"/>
          </w:tcPr>
          <w:p w14:paraId="28F78817" w14:textId="77777777" w:rsidR="00A822C6" w:rsidRPr="00A822C6" w:rsidRDefault="00A822C6" w:rsidP="00A822C6">
            <w:pPr>
              <w:jc w:val="center"/>
              <w:rPr>
                <w:color w:val="000000" w:themeColor="text1"/>
                <w:szCs w:val="24"/>
              </w:rPr>
            </w:pPr>
            <w:r w:rsidRPr="00A822C6">
              <w:rPr>
                <w:color w:val="000000" w:themeColor="text1"/>
                <w:szCs w:val="24"/>
              </w:rPr>
              <w:t>238</w:t>
            </w:r>
          </w:p>
        </w:tc>
      </w:tr>
      <w:tr w:rsidR="00A822C6" w:rsidRPr="00A822C6" w14:paraId="1DC184BF" w14:textId="77777777" w:rsidTr="00A822C6">
        <w:trPr>
          <w:trHeight w:val="31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3C09DF59" w14:textId="77777777" w:rsidR="00A822C6" w:rsidRPr="00A822C6" w:rsidRDefault="00A822C6" w:rsidP="00A822C6">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A21DC" w14:textId="77777777" w:rsidR="00A822C6" w:rsidRPr="00A822C6" w:rsidRDefault="00A822C6" w:rsidP="00A822C6">
            <w:pPr>
              <w:rPr>
                <w:color w:val="000000" w:themeColor="text1"/>
                <w:szCs w:val="24"/>
              </w:rPr>
            </w:pPr>
            <w:r w:rsidRPr="00A822C6">
              <w:rPr>
                <w:color w:val="000000" w:themeColor="text1"/>
                <w:szCs w:val="24"/>
              </w:rPr>
              <w:t>Химия</w:t>
            </w:r>
          </w:p>
        </w:tc>
        <w:tc>
          <w:tcPr>
            <w:tcW w:w="839" w:type="dxa"/>
            <w:tcBorders>
              <w:top w:val="single" w:sz="4" w:space="0" w:color="auto"/>
              <w:left w:val="single" w:sz="4" w:space="0" w:color="auto"/>
              <w:bottom w:val="single" w:sz="4" w:space="0" w:color="auto"/>
              <w:right w:val="single" w:sz="4" w:space="0" w:color="auto"/>
            </w:tcBorders>
          </w:tcPr>
          <w:p w14:paraId="2281EE88"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6DA8A9AD" w14:textId="77777777" w:rsidR="00A822C6" w:rsidRPr="00A822C6" w:rsidRDefault="00A822C6" w:rsidP="00A822C6">
            <w:pPr>
              <w:jc w:val="center"/>
              <w:rPr>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14:paraId="7A823C9E"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715C7374"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tcPr>
          <w:p w14:paraId="02C6254D"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vAlign w:val="center"/>
          </w:tcPr>
          <w:p w14:paraId="0691ADB4" w14:textId="77777777" w:rsidR="00A822C6" w:rsidRPr="00A822C6" w:rsidRDefault="00A822C6" w:rsidP="00A822C6">
            <w:pPr>
              <w:jc w:val="center"/>
              <w:rPr>
                <w:color w:val="000000" w:themeColor="text1"/>
                <w:szCs w:val="24"/>
                <w:lang w:val="en-US"/>
              </w:rPr>
            </w:pPr>
            <w:r w:rsidRPr="00A822C6">
              <w:rPr>
                <w:color w:val="000000" w:themeColor="text1"/>
                <w:szCs w:val="24"/>
                <w:lang w:val="en-US"/>
              </w:rPr>
              <w:t>136</w:t>
            </w:r>
          </w:p>
        </w:tc>
      </w:tr>
      <w:tr w:rsidR="00A822C6" w:rsidRPr="00A822C6" w14:paraId="4A329538" w14:textId="77777777" w:rsidTr="00A822C6">
        <w:trPr>
          <w:trHeight w:val="401"/>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240E6041" w14:textId="77777777" w:rsidR="00A822C6" w:rsidRPr="00A822C6" w:rsidRDefault="00A822C6" w:rsidP="00A822C6">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F7624" w14:textId="77777777" w:rsidR="00A822C6" w:rsidRPr="00A822C6" w:rsidRDefault="00A822C6" w:rsidP="00A822C6">
            <w:pPr>
              <w:rPr>
                <w:color w:val="000000" w:themeColor="text1"/>
                <w:szCs w:val="24"/>
              </w:rPr>
            </w:pPr>
            <w:r w:rsidRPr="00A822C6">
              <w:rPr>
                <w:color w:val="000000" w:themeColor="text1"/>
                <w:szCs w:val="24"/>
              </w:rPr>
              <w:t>Биология</w:t>
            </w:r>
          </w:p>
        </w:tc>
        <w:tc>
          <w:tcPr>
            <w:tcW w:w="839" w:type="dxa"/>
            <w:tcBorders>
              <w:top w:val="single" w:sz="4" w:space="0" w:color="auto"/>
              <w:left w:val="single" w:sz="4" w:space="0" w:color="auto"/>
              <w:bottom w:val="single" w:sz="4" w:space="0" w:color="auto"/>
              <w:right w:val="single" w:sz="4" w:space="0" w:color="auto"/>
            </w:tcBorders>
          </w:tcPr>
          <w:p w14:paraId="58B42113"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1" w:type="dxa"/>
            <w:tcBorders>
              <w:top w:val="single" w:sz="4" w:space="0" w:color="auto"/>
              <w:left w:val="single" w:sz="4" w:space="0" w:color="auto"/>
              <w:bottom w:val="single" w:sz="4" w:space="0" w:color="auto"/>
              <w:right w:val="single" w:sz="4" w:space="0" w:color="auto"/>
            </w:tcBorders>
          </w:tcPr>
          <w:p w14:paraId="1165BDE8"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0" w:type="dxa"/>
            <w:tcBorders>
              <w:top w:val="single" w:sz="4" w:space="0" w:color="auto"/>
              <w:left w:val="single" w:sz="4" w:space="0" w:color="auto"/>
              <w:bottom w:val="single" w:sz="4" w:space="0" w:color="auto"/>
              <w:right w:val="single" w:sz="4" w:space="0" w:color="auto"/>
            </w:tcBorders>
          </w:tcPr>
          <w:p w14:paraId="07332542"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1" w:type="dxa"/>
            <w:tcBorders>
              <w:top w:val="single" w:sz="4" w:space="0" w:color="auto"/>
              <w:left w:val="single" w:sz="4" w:space="0" w:color="auto"/>
              <w:bottom w:val="single" w:sz="4" w:space="0" w:color="auto"/>
              <w:right w:val="single" w:sz="4" w:space="0" w:color="auto"/>
            </w:tcBorders>
          </w:tcPr>
          <w:p w14:paraId="5028FC63"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tcPr>
          <w:p w14:paraId="4F6750A2" w14:textId="77777777" w:rsidR="00A822C6" w:rsidRPr="00A822C6" w:rsidRDefault="00A822C6" w:rsidP="00A822C6">
            <w:pPr>
              <w:jc w:val="center"/>
              <w:rPr>
                <w:color w:val="000000" w:themeColor="text1"/>
                <w:szCs w:val="24"/>
              </w:rPr>
            </w:pPr>
            <w:r w:rsidRPr="00A822C6">
              <w:rPr>
                <w:color w:val="000000" w:themeColor="text1"/>
                <w:szCs w:val="24"/>
              </w:rPr>
              <w:t>68</w:t>
            </w:r>
          </w:p>
        </w:tc>
        <w:tc>
          <w:tcPr>
            <w:tcW w:w="850" w:type="dxa"/>
            <w:tcBorders>
              <w:top w:val="single" w:sz="4" w:space="0" w:color="auto"/>
              <w:left w:val="single" w:sz="4" w:space="0" w:color="auto"/>
              <w:bottom w:val="single" w:sz="4" w:space="0" w:color="auto"/>
              <w:right w:val="single" w:sz="4" w:space="0" w:color="auto"/>
            </w:tcBorders>
            <w:vAlign w:val="center"/>
          </w:tcPr>
          <w:p w14:paraId="498D3B8E" w14:textId="77777777" w:rsidR="00A822C6" w:rsidRPr="00A822C6" w:rsidRDefault="00A822C6" w:rsidP="00A822C6">
            <w:pPr>
              <w:jc w:val="center"/>
              <w:rPr>
                <w:color w:val="000000" w:themeColor="text1"/>
                <w:szCs w:val="24"/>
                <w:lang w:val="en-US"/>
              </w:rPr>
            </w:pPr>
            <w:r w:rsidRPr="00A822C6">
              <w:rPr>
                <w:color w:val="000000" w:themeColor="text1"/>
                <w:szCs w:val="24"/>
                <w:lang w:val="en-US"/>
              </w:rPr>
              <w:t>238</w:t>
            </w:r>
          </w:p>
        </w:tc>
      </w:tr>
      <w:tr w:rsidR="00A822C6" w:rsidRPr="00A822C6" w14:paraId="17425251" w14:textId="77777777" w:rsidTr="00A822C6">
        <w:trPr>
          <w:trHeight w:val="315"/>
        </w:trPr>
        <w:tc>
          <w:tcPr>
            <w:tcW w:w="20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936EFF" w14:textId="77777777" w:rsidR="00A822C6" w:rsidRPr="00A822C6" w:rsidRDefault="00A822C6" w:rsidP="00A822C6">
            <w:pPr>
              <w:rPr>
                <w:color w:val="000000" w:themeColor="text1"/>
                <w:szCs w:val="24"/>
              </w:rPr>
            </w:pPr>
            <w:r w:rsidRPr="00A822C6">
              <w:rPr>
                <w:color w:val="000000" w:themeColor="text1"/>
                <w:szCs w:val="24"/>
              </w:rPr>
              <w:t>Основы духовно-нравственной культуры народов России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5E475" w14:textId="77777777" w:rsidR="00A822C6" w:rsidRPr="00A822C6" w:rsidRDefault="00A822C6" w:rsidP="00A822C6">
            <w:pPr>
              <w:rPr>
                <w:color w:val="000000" w:themeColor="text1"/>
                <w:szCs w:val="24"/>
              </w:rPr>
            </w:pPr>
            <w:r w:rsidRPr="00A822C6">
              <w:rPr>
                <w:color w:val="000000" w:themeColor="text1"/>
                <w:szCs w:val="24"/>
              </w:rPr>
              <w:t>ОДНКНР</w:t>
            </w:r>
          </w:p>
          <w:p w14:paraId="42EA42B5" w14:textId="77777777" w:rsidR="00A822C6" w:rsidRPr="00A822C6" w:rsidRDefault="00A822C6" w:rsidP="00A822C6">
            <w:pPr>
              <w:rPr>
                <w:color w:val="000000" w:themeColor="text1"/>
                <w:szCs w:val="24"/>
              </w:rPr>
            </w:pPr>
            <w:r w:rsidRPr="00A822C6">
              <w:rPr>
                <w:color w:val="000000" w:themeColor="text1"/>
                <w:szCs w:val="24"/>
              </w:rPr>
              <w:t xml:space="preserve">  (1 полугодие)</w:t>
            </w:r>
          </w:p>
        </w:tc>
        <w:tc>
          <w:tcPr>
            <w:tcW w:w="839" w:type="dxa"/>
            <w:tcBorders>
              <w:top w:val="single" w:sz="4" w:space="0" w:color="auto"/>
              <w:left w:val="single" w:sz="4" w:space="0" w:color="auto"/>
              <w:bottom w:val="single" w:sz="4" w:space="0" w:color="auto"/>
              <w:right w:val="single" w:sz="4" w:space="0" w:color="auto"/>
            </w:tcBorders>
          </w:tcPr>
          <w:p w14:paraId="300DEA4E" w14:textId="77777777" w:rsidR="00A822C6" w:rsidRPr="00A822C6" w:rsidRDefault="00A822C6" w:rsidP="00A822C6">
            <w:pPr>
              <w:jc w:val="center"/>
              <w:rPr>
                <w:color w:val="000000" w:themeColor="text1"/>
                <w:szCs w:val="24"/>
              </w:rPr>
            </w:pPr>
            <w:r w:rsidRPr="00A822C6">
              <w:rPr>
                <w:color w:val="000000" w:themeColor="text1"/>
                <w:szCs w:val="24"/>
              </w:rPr>
              <w:t>16</w:t>
            </w:r>
          </w:p>
        </w:tc>
        <w:tc>
          <w:tcPr>
            <w:tcW w:w="851" w:type="dxa"/>
            <w:tcBorders>
              <w:top w:val="single" w:sz="4" w:space="0" w:color="auto"/>
              <w:left w:val="single" w:sz="4" w:space="0" w:color="auto"/>
              <w:bottom w:val="single" w:sz="4" w:space="0" w:color="auto"/>
              <w:right w:val="single" w:sz="4" w:space="0" w:color="auto"/>
            </w:tcBorders>
          </w:tcPr>
          <w:p w14:paraId="20E26FEE" w14:textId="77777777" w:rsidR="00A822C6" w:rsidRPr="00A822C6" w:rsidRDefault="00A822C6" w:rsidP="00A822C6">
            <w:pPr>
              <w:jc w:val="center"/>
              <w:rPr>
                <w:color w:val="000000" w:themeColor="text1"/>
                <w:szCs w:val="24"/>
              </w:rPr>
            </w:pPr>
            <w:r w:rsidRPr="00A822C6">
              <w:rPr>
                <w:color w:val="000000" w:themeColor="text1"/>
                <w:szCs w:val="24"/>
              </w:rPr>
              <w:t>16</w:t>
            </w:r>
          </w:p>
        </w:tc>
        <w:tc>
          <w:tcPr>
            <w:tcW w:w="850" w:type="dxa"/>
            <w:tcBorders>
              <w:top w:val="single" w:sz="4" w:space="0" w:color="auto"/>
              <w:left w:val="single" w:sz="4" w:space="0" w:color="auto"/>
              <w:bottom w:val="single" w:sz="4" w:space="0" w:color="auto"/>
              <w:right w:val="single" w:sz="4" w:space="0" w:color="auto"/>
            </w:tcBorders>
          </w:tcPr>
          <w:p w14:paraId="29ECBCC7"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7A12E46C" w14:textId="77777777" w:rsidR="00A822C6" w:rsidRPr="00A822C6" w:rsidRDefault="00A822C6" w:rsidP="00A822C6">
            <w:pPr>
              <w:jc w:val="center"/>
              <w:rPr>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D20409" w14:textId="77777777" w:rsidR="00A822C6" w:rsidRPr="00A822C6" w:rsidRDefault="00A822C6" w:rsidP="00A822C6">
            <w:pPr>
              <w:jc w:val="center"/>
              <w:rPr>
                <w:b/>
                <w:i/>
                <w:szCs w:val="24"/>
              </w:rPr>
            </w:pPr>
          </w:p>
          <w:p w14:paraId="30F1B067" w14:textId="77777777" w:rsidR="00A822C6" w:rsidRPr="00A822C6" w:rsidRDefault="00A822C6" w:rsidP="00A822C6">
            <w:pPr>
              <w:jc w:val="center"/>
              <w:rPr>
                <w:b/>
                <w:i/>
                <w:szCs w:val="24"/>
              </w:rPr>
            </w:pPr>
          </w:p>
          <w:p w14:paraId="43091ECF" w14:textId="77777777" w:rsidR="00A822C6" w:rsidRPr="00A822C6" w:rsidRDefault="00A822C6" w:rsidP="00A822C6">
            <w:pPr>
              <w:shd w:val="clear" w:color="auto" w:fill="FFFFFF" w:themeFill="background1"/>
              <w:jc w:val="center"/>
              <w:rPr>
                <w:b/>
                <w:i/>
                <w:szCs w:val="24"/>
              </w:rPr>
            </w:pPr>
          </w:p>
          <w:p w14:paraId="4FEFB84D" w14:textId="77777777" w:rsidR="00A822C6" w:rsidRPr="00A822C6" w:rsidRDefault="00A822C6" w:rsidP="00A822C6">
            <w:pPr>
              <w:jc w:val="center"/>
              <w:rPr>
                <w:b/>
                <w:i/>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A7E384A" w14:textId="77777777" w:rsidR="00A822C6" w:rsidRPr="00A822C6" w:rsidRDefault="00A822C6" w:rsidP="00A822C6">
            <w:pPr>
              <w:jc w:val="center"/>
              <w:rPr>
                <w:color w:val="000000" w:themeColor="text1"/>
                <w:szCs w:val="24"/>
              </w:rPr>
            </w:pPr>
            <w:r w:rsidRPr="00A822C6">
              <w:rPr>
                <w:color w:val="000000" w:themeColor="text1"/>
                <w:szCs w:val="24"/>
              </w:rPr>
              <w:t>32</w:t>
            </w:r>
          </w:p>
        </w:tc>
      </w:tr>
      <w:tr w:rsidR="00A822C6" w:rsidRPr="00A822C6" w14:paraId="585F3A80" w14:textId="77777777" w:rsidTr="00A822C6">
        <w:trPr>
          <w:trHeight w:val="315"/>
        </w:trPr>
        <w:tc>
          <w:tcPr>
            <w:tcW w:w="20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5CA253" w14:textId="77777777" w:rsidR="00A822C6" w:rsidRPr="00A822C6" w:rsidRDefault="00A822C6" w:rsidP="00A822C6">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C2D23" w14:textId="77777777" w:rsidR="00A822C6" w:rsidRPr="00A822C6" w:rsidRDefault="00A822C6" w:rsidP="00A822C6">
            <w:pPr>
              <w:rPr>
                <w:color w:val="000000" w:themeColor="text1"/>
                <w:szCs w:val="24"/>
              </w:rPr>
            </w:pPr>
            <w:r w:rsidRPr="00A822C6">
              <w:rPr>
                <w:color w:val="000000" w:themeColor="text1"/>
                <w:szCs w:val="24"/>
              </w:rPr>
              <w:t>ОДНКНР</w:t>
            </w:r>
          </w:p>
          <w:p w14:paraId="55EC492B" w14:textId="77777777" w:rsidR="00A822C6" w:rsidRPr="00A822C6" w:rsidRDefault="00A822C6" w:rsidP="00A822C6">
            <w:pPr>
              <w:rPr>
                <w:color w:val="000000" w:themeColor="text1"/>
                <w:szCs w:val="24"/>
              </w:rPr>
            </w:pPr>
            <w:r w:rsidRPr="00A822C6">
              <w:rPr>
                <w:color w:val="000000" w:themeColor="text1"/>
                <w:szCs w:val="24"/>
              </w:rPr>
              <w:t xml:space="preserve">  (2 полугодие)</w:t>
            </w:r>
          </w:p>
        </w:tc>
        <w:tc>
          <w:tcPr>
            <w:tcW w:w="839" w:type="dxa"/>
            <w:tcBorders>
              <w:top w:val="single" w:sz="4" w:space="0" w:color="auto"/>
              <w:left w:val="single" w:sz="4" w:space="0" w:color="auto"/>
              <w:bottom w:val="single" w:sz="4" w:space="0" w:color="auto"/>
              <w:right w:val="single" w:sz="4" w:space="0" w:color="auto"/>
            </w:tcBorders>
          </w:tcPr>
          <w:p w14:paraId="64BFCBF6" w14:textId="77777777" w:rsidR="00A822C6" w:rsidRPr="00A822C6" w:rsidRDefault="00A822C6" w:rsidP="00A822C6">
            <w:pPr>
              <w:jc w:val="center"/>
              <w:rPr>
                <w:color w:val="000000" w:themeColor="text1"/>
                <w:szCs w:val="24"/>
              </w:rPr>
            </w:pPr>
            <w:r w:rsidRPr="00A822C6">
              <w:rPr>
                <w:color w:val="000000" w:themeColor="text1"/>
                <w:szCs w:val="24"/>
              </w:rPr>
              <w:t>18</w:t>
            </w:r>
          </w:p>
        </w:tc>
        <w:tc>
          <w:tcPr>
            <w:tcW w:w="851" w:type="dxa"/>
            <w:tcBorders>
              <w:top w:val="single" w:sz="4" w:space="0" w:color="auto"/>
              <w:left w:val="single" w:sz="4" w:space="0" w:color="auto"/>
              <w:bottom w:val="single" w:sz="4" w:space="0" w:color="auto"/>
              <w:right w:val="single" w:sz="4" w:space="0" w:color="auto"/>
            </w:tcBorders>
          </w:tcPr>
          <w:p w14:paraId="2D00984D" w14:textId="77777777" w:rsidR="00A822C6" w:rsidRPr="00A822C6" w:rsidRDefault="00A822C6" w:rsidP="00A822C6">
            <w:pPr>
              <w:jc w:val="center"/>
              <w:rPr>
                <w:color w:val="000000" w:themeColor="text1"/>
                <w:szCs w:val="24"/>
              </w:rPr>
            </w:pPr>
            <w:r w:rsidRPr="00A822C6">
              <w:rPr>
                <w:color w:val="000000" w:themeColor="text1"/>
                <w:szCs w:val="24"/>
              </w:rPr>
              <w:t>18</w:t>
            </w:r>
          </w:p>
        </w:tc>
        <w:tc>
          <w:tcPr>
            <w:tcW w:w="850" w:type="dxa"/>
            <w:tcBorders>
              <w:top w:val="single" w:sz="4" w:space="0" w:color="auto"/>
              <w:left w:val="single" w:sz="4" w:space="0" w:color="auto"/>
              <w:bottom w:val="single" w:sz="4" w:space="0" w:color="auto"/>
              <w:right w:val="single" w:sz="4" w:space="0" w:color="auto"/>
            </w:tcBorders>
          </w:tcPr>
          <w:p w14:paraId="0ADF8616"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3C27B1BD" w14:textId="77777777" w:rsidR="00A822C6" w:rsidRPr="00A822C6" w:rsidRDefault="00A822C6" w:rsidP="00A822C6">
            <w:pPr>
              <w:jc w:val="center"/>
              <w:rPr>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59DA7EE5" w14:textId="77777777" w:rsidR="00A822C6" w:rsidRPr="00A822C6" w:rsidRDefault="00A822C6" w:rsidP="00A822C6">
            <w:pPr>
              <w:jc w:val="center"/>
              <w:rPr>
                <w:b/>
                <w:i/>
                <w:szCs w:val="24"/>
              </w:rPr>
            </w:pPr>
            <w:r w:rsidRPr="00A822C6">
              <w:rPr>
                <w:b/>
                <w:i/>
                <w:szCs w:val="24"/>
              </w:rPr>
              <w:t>18</w:t>
            </w:r>
          </w:p>
        </w:tc>
        <w:tc>
          <w:tcPr>
            <w:tcW w:w="850" w:type="dxa"/>
            <w:tcBorders>
              <w:top w:val="single" w:sz="4" w:space="0" w:color="auto"/>
              <w:left w:val="single" w:sz="4" w:space="0" w:color="auto"/>
              <w:bottom w:val="single" w:sz="4" w:space="0" w:color="auto"/>
              <w:right w:val="single" w:sz="4" w:space="0" w:color="auto"/>
            </w:tcBorders>
            <w:vAlign w:val="center"/>
          </w:tcPr>
          <w:p w14:paraId="2E42EBDD" w14:textId="77777777" w:rsidR="00A822C6" w:rsidRPr="00A822C6" w:rsidRDefault="00A822C6" w:rsidP="00A822C6">
            <w:pPr>
              <w:jc w:val="center"/>
              <w:rPr>
                <w:color w:val="000000" w:themeColor="text1"/>
                <w:szCs w:val="24"/>
              </w:rPr>
            </w:pPr>
            <w:r w:rsidRPr="00A822C6">
              <w:rPr>
                <w:color w:val="000000" w:themeColor="text1"/>
                <w:szCs w:val="24"/>
              </w:rPr>
              <w:t>54</w:t>
            </w:r>
          </w:p>
        </w:tc>
      </w:tr>
      <w:tr w:rsidR="00A822C6" w:rsidRPr="00A822C6" w14:paraId="2D246547" w14:textId="77777777" w:rsidTr="00A822C6">
        <w:trPr>
          <w:trHeight w:val="511"/>
        </w:trPr>
        <w:tc>
          <w:tcPr>
            <w:tcW w:w="209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429B3" w14:textId="77777777" w:rsidR="00A822C6" w:rsidRPr="00A822C6" w:rsidRDefault="00A822C6" w:rsidP="00A822C6">
            <w:pPr>
              <w:jc w:val="center"/>
              <w:rPr>
                <w:color w:val="000000" w:themeColor="text1"/>
                <w:szCs w:val="24"/>
              </w:rPr>
            </w:pPr>
            <w:r w:rsidRPr="00A822C6">
              <w:rPr>
                <w:color w:val="000000" w:themeColor="text1"/>
                <w:szCs w:val="24"/>
              </w:rPr>
              <w:t>Искусство</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092C4" w14:textId="77777777" w:rsidR="00A822C6" w:rsidRPr="00A822C6" w:rsidRDefault="00A822C6" w:rsidP="00A822C6">
            <w:pPr>
              <w:rPr>
                <w:color w:val="000000" w:themeColor="text1"/>
                <w:szCs w:val="24"/>
              </w:rPr>
            </w:pPr>
            <w:r w:rsidRPr="00A822C6">
              <w:rPr>
                <w:color w:val="000000" w:themeColor="text1"/>
                <w:szCs w:val="24"/>
              </w:rPr>
              <w:t>Изобразительное искусство</w:t>
            </w:r>
          </w:p>
        </w:tc>
        <w:tc>
          <w:tcPr>
            <w:tcW w:w="83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F9B41C4" w14:textId="77777777" w:rsidR="00A822C6" w:rsidRPr="00A822C6" w:rsidRDefault="00A822C6" w:rsidP="00A822C6">
            <w:pPr>
              <w:jc w:val="center"/>
              <w:rPr>
                <w:b/>
                <w:color w:val="0070C0"/>
                <w:szCs w:val="24"/>
              </w:rPr>
            </w:pPr>
            <w:r w:rsidRPr="00A822C6">
              <w:rPr>
                <w:b/>
                <w:color w:val="0070C0"/>
                <w:szCs w:val="24"/>
              </w:rPr>
              <w:t>16</w:t>
            </w:r>
          </w:p>
        </w:tc>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236F0DE" w14:textId="77777777" w:rsidR="00A822C6" w:rsidRPr="00A822C6" w:rsidRDefault="00A822C6" w:rsidP="00A822C6">
            <w:pPr>
              <w:jc w:val="center"/>
              <w:rPr>
                <w:b/>
                <w:color w:val="0070C0"/>
                <w:szCs w:val="24"/>
              </w:rPr>
            </w:pPr>
            <w:r w:rsidRPr="00A822C6">
              <w:rPr>
                <w:b/>
                <w:color w:val="0070C0"/>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0C34773" w14:textId="77777777" w:rsidR="00A822C6" w:rsidRPr="00A822C6" w:rsidRDefault="00A822C6" w:rsidP="00A822C6">
            <w:pPr>
              <w:jc w:val="center"/>
              <w:rPr>
                <w:b/>
                <w:color w:val="0070C0"/>
                <w:szCs w:val="24"/>
              </w:rPr>
            </w:pPr>
            <w:r w:rsidRPr="00A822C6">
              <w:rPr>
                <w:b/>
                <w:color w:val="0070C0"/>
                <w:szCs w:val="24"/>
              </w:rPr>
              <w:t>16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E98AF3D" w14:textId="77777777" w:rsidR="00A822C6" w:rsidRPr="00A822C6" w:rsidRDefault="00A822C6" w:rsidP="00A822C6">
            <w:pPr>
              <w:jc w:val="center"/>
              <w:rPr>
                <w:b/>
                <w:color w:val="0070C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87944D" w14:textId="77777777" w:rsidR="00A822C6" w:rsidRPr="00A822C6" w:rsidRDefault="00A822C6" w:rsidP="00A822C6">
            <w:pPr>
              <w:jc w:val="center"/>
              <w:rPr>
                <w:b/>
                <w:color w:val="0070C0"/>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6510472" w14:textId="77777777" w:rsidR="00A822C6" w:rsidRPr="00A822C6" w:rsidRDefault="00A822C6" w:rsidP="00A822C6">
            <w:pPr>
              <w:jc w:val="center"/>
              <w:rPr>
                <w:b/>
                <w:color w:val="0070C0"/>
                <w:szCs w:val="24"/>
              </w:rPr>
            </w:pPr>
            <w:r w:rsidRPr="00A822C6">
              <w:rPr>
                <w:b/>
                <w:color w:val="0070C0"/>
                <w:szCs w:val="24"/>
              </w:rPr>
              <w:t>84</w:t>
            </w:r>
          </w:p>
        </w:tc>
      </w:tr>
      <w:tr w:rsidR="00A822C6" w:rsidRPr="00A822C6" w14:paraId="3B208E37" w14:textId="77777777" w:rsidTr="00A822C6">
        <w:trPr>
          <w:trHeight w:val="29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684E22CB" w14:textId="77777777" w:rsidR="00A822C6" w:rsidRPr="00A822C6" w:rsidRDefault="00A822C6" w:rsidP="00A822C6">
            <w:pPr>
              <w:jc w:val="cente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9A2F6" w14:textId="77777777" w:rsidR="00A822C6" w:rsidRPr="00A822C6" w:rsidRDefault="00A822C6" w:rsidP="00A822C6">
            <w:pPr>
              <w:rPr>
                <w:color w:val="000000" w:themeColor="text1"/>
                <w:szCs w:val="24"/>
              </w:rPr>
            </w:pPr>
            <w:r w:rsidRPr="00A822C6">
              <w:rPr>
                <w:color w:val="000000" w:themeColor="text1"/>
                <w:szCs w:val="24"/>
              </w:rPr>
              <w:t>Музыка</w:t>
            </w:r>
          </w:p>
        </w:tc>
        <w:tc>
          <w:tcPr>
            <w:tcW w:w="83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90D6958" w14:textId="77777777" w:rsidR="00A822C6" w:rsidRPr="00A822C6" w:rsidRDefault="00A822C6" w:rsidP="00A822C6">
            <w:pPr>
              <w:jc w:val="center"/>
              <w:rPr>
                <w:b/>
                <w:color w:val="0070C0"/>
                <w:szCs w:val="24"/>
              </w:rPr>
            </w:pPr>
            <w:r w:rsidRPr="00A822C6">
              <w:rPr>
                <w:b/>
                <w:color w:val="0070C0"/>
                <w:szCs w:val="24"/>
              </w:rPr>
              <w:t>18</w:t>
            </w:r>
          </w:p>
        </w:tc>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28F34B9" w14:textId="77777777" w:rsidR="00A822C6" w:rsidRPr="00A822C6" w:rsidRDefault="00A822C6" w:rsidP="00A822C6">
            <w:pPr>
              <w:jc w:val="center"/>
              <w:rPr>
                <w:b/>
                <w:color w:val="0070C0"/>
                <w:szCs w:val="24"/>
              </w:rPr>
            </w:pPr>
            <w:r w:rsidRPr="00A822C6">
              <w:rPr>
                <w:b/>
                <w:color w:val="0070C0"/>
                <w:szCs w:val="24"/>
              </w:rPr>
              <w:t>18</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E6A2A7" w14:textId="77777777" w:rsidR="00A822C6" w:rsidRPr="00A822C6" w:rsidRDefault="00A822C6" w:rsidP="00A822C6">
            <w:pPr>
              <w:jc w:val="center"/>
              <w:rPr>
                <w:b/>
                <w:color w:val="0070C0"/>
                <w:szCs w:val="24"/>
              </w:rPr>
            </w:pPr>
            <w:r w:rsidRPr="00A822C6">
              <w:rPr>
                <w:b/>
                <w:color w:val="0070C0"/>
                <w:szCs w:val="24"/>
              </w:rPr>
              <w:t>18</w:t>
            </w:r>
          </w:p>
        </w:tc>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CFACDD6" w14:textId="77777777" w:rsidR="00A822C6" w:rsidRPr="00A822C6" w:rsidRDefault="00A822C6" w:rsidP="00A822C6">
            <w:pPr>
              <w:jc w:val="center"/>
              <w:rPr>
                <w:b/>
                <w:color w:val="0070C0"/>
                <w:szCs w:val="24"/>
              </w:rPr>
            </w:pPr>
            <w:r w:rsidRPr="00A822C6">
              <w:rPr>
                <w:b/>
                <w:color w:val="0070C0"/>
                <w:szCs w:val="24"/>
              </w:rPr>
              <w:t>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B77D9C" w14:textId="77777777" w:rsidR="00A822C6" w:rsidRPr="00A822C6" w:rsidRDefault="00A822C6" w:rsidP="00A822C6">
            <w:pPr>
              <w:jc w:val="center"/>
              <w:rPr>
                <w:b/>
                <w:color w:val="0070C0"/>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5A8EAE" w14:textId="77777777" w:rsidR="00A822C6" w:rsidRPr="00A822C6" w:rsidRDefault="00A822C6" w:rsidP="00A822C6">
            <w:pPr>
              <w:jc w:val="center"/>
              <w:rPr>
                <w:b/>
                <w:color w:val="0070C0"/>
                <w:szCs w:val="24"/>
              </w:rPr>
            </w:pPr>
            <w:r w:rsidRPr="00A822C6">
              <w:rPr>
                <w:b/>
                <w:color w:val="0070C0"/>
                <w:szCs w:val="24"/>
              </w:rPr>
              <w:t>120</w:t>
            </w:r>
          </w:p>
        </w:tc>
      </w:tr>
      <w:tr w:rsidR="00A822C6" w:rsidRPr="00A822C6" w14:paraId="5287F7A5" w14:textId="77777777" w:rsidTr="00A822C6">
        <w:trPr>
          <w:trHeight w:val="315"/>
        </w:trPr>
        <w:tc>
          <w:tcPr>
            <w:tcW w:w="2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CA81F" w14:textId="77777777" w:rsidR="00A822C6" w:rsidRPr="00A822C6" w:rsidRDefault="00A822C6" w:rsidP="00A822C6">
            <w:pPr>
              <w:jc w:val="center"/>
              <w:rPr>
                <w:color w:val="000000" w:themeColor="text1"/>
                <w:szCs w:val="24"/>
              </w:rPr>
            </w:pPr>
            <w:r w:rsidRPr="00A822C6">
              <w:rPr>
                <w:color w:val="000000" w:themeColor="text1"/>
                <w:szCs w:val="24"/>
              </w:rPr>
              <w:t>Технология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AACC9" w14:textId="77777777" w:rsidR="00A822C6" w:rsidRPr="00A822C6" w:rsidRDefault="00A822C6" w:rsidP="00A822C6">
            <w:pPr>
              <w:rPr>
                <w:color w:val="000000" w:themeColor="text1"/>
                <w:szCs w:val="24"/>
              </w:rPr>
            </w:pPr>
            <w:r w:rsidRPr="00A822C6">
              <w:rPr>
                <w:color w:val="000000" w:themeColor="text1"/>
                <w:szCs w:val="24"/>
              </w:rPr>
              <w:t>Технология</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6F53A137" w14:textId="77777777" w:rsidR="00A822C6" w:rsidRPr="00A822C6" w:rsidRDefault="00A822C6" w:rsidP="00A822C6">
            <w:pPr>
              <w:jc w:val="center"/>
              <w:rPr>
                <w:b/>
                <w:color w:val="0070C0"/>
                <w:szCs w:val="24"/>
              </w:rPr>
            </w:pPr>
            <w:r w:rsidRPr="00A822C6">
              <w:rPr>
                <w:b/>
                <w:color w:val="0070C0"/>
                <w:szCs w:val="24"/>
              </w:rPr>
              <w:t>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5CA11B" w14:textId="77777777" w:rsidR="00A822C6" w:rsidRPr="00A822C6" w:rsidRDefault="00A822C6" w:rsidP="00A822C6">
            <w:pPr>
              <w:jc w:val="center"/>
              <w:rPr>
                <w:b/>
                <w:color w:val="0070C0"/>
                <w:szCs w:val="24"/>
              </w:rPr>
            </w:pPr>
            <w:r w:rsidRPr="00A822C6">
              <w:rPr>
                <w:b/>
                <w:color w:val="0070C0"/>
                <w:szCs w:val="24"/>
              </w:rPr>
              <w:t>34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9D78D3" w14:textId="77777777" w:rsidR="00A822C6" w:rsidRPr="00A822C6" w:rsidRDefault="00A822C6" w:rsidP="00A822C6">
            <w:pPr>
              <w:jc w:val="center"/>
              <w:rPr>
                <w:b/>
                <w:color w:val="0070C0"/>
                <w:szCs w:val="24"/>
              </w:rPr>
            </w:pPr>
            <w:r w:rsidRPr="00A822C6">
              <w:rPr>
                <w:b/>
                <w:color w:val="0070C0"/>
                <w:szCs w:val="24"/>
              </w:rPr>
              <w:t>34</w:t>
            </w:r>
          </w:p>
        </w:tc>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63125C5" w14:textId="77777777" w:rsidR="00A822C6" w:rsidRPr="00A822C6" w:rsidRDefault="00A822C6" w:rsidP="00A822C6">
            <w:pPr>
              <w:jc w:val="center"/>
              <w:rPr>
                <w:b/>
                <w:color w:val="0070C0"/>
                <w:szCs w:val="24"/>
              </w:rPr>
            </w:pPr>
            <w:r w:rsidRPr="00A822C6">
              <w:rPr>
                <w:b/>
                <w:color w:val="0070C0"/>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682DEB8" w14:textId="77777777" w:rsidR="00A822C6" w:rsidRPr="00A822C6" w:rsidRDefault="00A822C6" w:rsidP="00A822C6">
            <w:pPr>
              <w:jc w:val="center"/>
              <w:rPr>
                <w:color w:val="FF0000"/>
                <w:szCs w:val="24"/>
              </w:rPr>
            </w:pPr>
            <w:r w:rsidRPr="00A822C6">
              <w:rPr>
                <w:color w:val="FF0000"/>
                <w:szCs w:val="24"/>
              </w:rPr>
              <w:t>16</w:t>
            </w:r>
          </w:p>
        </w:tc>
        <w:tc>
          <w:tcPr>
            <w:tcW w:w="850" w:type="dxa"/>
            <w:tcBorders>
              <w:top w:val="single" w:sz="4" w:space="0" w:color="auto"/>
              <w:left w:val="single" w:sz="4" w:space="0" w:color="auto"/>
              <w:bottom w:val="single" w:sz="4" w:space="0" w:color="auto"/>
              <w:right w:val="single" w:sz="4" w:space="0" w:color="auto"/>
            </w:tcBorders>
            <w:vAlign w:val="center"/>
          </w:tcPr>
          <w:p w14:paraId="65A6FEC0" w14:textId="77777777" w:rsidR="00A822C6" w:rsidRPr="00A822C6" w:rsidRDefault="00A822C6" w:rsidP="00A822C6">
            <w:pPr>
              <w:jc w:val="center"/>
              <w:rPr>
                <w:color w:val="000000" w:themeColor="text1"/>
                <w:szCs w:val="24"/>
              </w:rPr>
            </w:pPr>
            <w:r w:rsidRPr="00A822C6">
              <w:rPr>
                <w:color w:val="000000" w:themeColor="text1"/>
                <w:szCs w:val="24"/>
              </w:rPr>
              <w:t>170</w:t>
            </w:r>
          </w:p>
        </w:tc>
      </w:tr>
      <w:tr w:rsidR="00A822C6" w:rsidRPr="00A822C6" w14:paraId="1A7395FC" w14:textId="77777777" w:rsidTr="00A822C6">
        <w:trPr>
          <w:trHeight w:val="315"/>
        </w:trPr>
        <w:tc>
          <w:tcPr>
            <w:tcW w:w="20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34645C" w14:textId="77777777" w:rsidR="00A822C6" w:rsidRPr="00A822C6" w:rsidRDefault="00A822C6" w:rsidP="00A822C6">
            <w:pPr>
              <w:jc w:val="center"/>
              <w:rPr>
                <w:color w:val="000000" w:themeColor="text1"/>
                <w:szCs w:val="24"/>
              </w:rPr>
            </w:pPr>
            <w:r w:rsidRPr="00A822C6">
              <w:rPr>
                <w:color w:val="000000" w:themeColor="text1"/>
                <w:szCs w:val="24"/>
              </w:rPr>
              <w:t>Физическая культура и ОБЖ</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AFB16" w14:textId="77777777" w:rsidR="00A822C6" w:rsidRPr="00A822C6" w:rsidRDefault="00A822C6" w:rsidP="00A822C6">
            <w:pPr>
              <w:rPr>
                <w:color w:val="000000" w:themeColor="text1"/>
                <w:szCs w:val="24"/>
              </w:rPr>
            </w:pPr>
            <w:r w:rsidRPr="00A822C6">
              <w:rPr>
                <w:color w:val="000000" w:themeColor="text1"/>
                <w:szCs w:val="24"/>
              </w:rPr>
              <w:t>Физическая культура</w:t>
            </w:r>
          </w:p>
        </w:tc>
        <w:tc>
          <w:tcPr>
            <w:tcW w:w="839" w:type="dxa"/>
            <w:tcBorders>
              <w:top w:val="single" w:sz="4" w:space="0" w:color="auto"/>
              <w:left w:val="single" w:sz="4" w:space="0" w:color="auto"/>
              <w:bottom w:val="single" w:sz="4" w:space="0" w:color="auto"/>
              <w:right w:val="single" w:sz="4" w:space="0" w:color="auto"/>
            </w:tcBorders>
          </w:tcPr>
          <w:p w14:paraId="087F306B" w14:textId="77777777" w:rsidR="00A822C6" w:rsidRPr="00A822C6" w:rsidRDefault="00A822C6" w:rsidP="00A822C6">
            <w:pPr>
              <w:jc w:val="center"/>
              <w:rPr>
                <w:szCs w:val="24"/>
              </w:rPr>
            </w:pPr>
            <w:r w:rsidRPr="00A822C6">
              <w:rPr>
                <w:szCs w:val="24"/>
              </w:rPr>
              <w:t>68</w:t>
            </w:r>
          </w:p>
        </w:tc>
        <w:tc>
          <w:tcPr>
            <w:tcW w:w="851" w:type="dxa"/>
            <w:tcBorders>
              <w:top w:val="single" w:sz="4" w:space="0" w:color="auto"/>
              <w:left w:val="single" w:sz="4" w:space="0" w:color="auto"/>
              <w:bottom w:val="single" w:sz="4" w:space="0" w:color="auto"/>
              <w:right w:val="single" w:sz="4" w:space="0" w:color="auto"/>
            </w:tcBorders>
          </w:tcPr>
          <w:p w14:paraId="12713FE8" w14:textId="77777777" w:rsidR="00A822C6" w:rsidRPr="00A822C6" w:rsidRDefault="00A822C6" w:rsidP="00A822C6">
            <w:pPr>
              <w:jc w:val="center"/>
              <w:rPr>
                <w:szCs w:val="24"/>
              </w:rPr>
            </w:pPr>
            <w:r w:rsidRPr="00A822C6">
              <w:rPr>
                <w:szCs w:val="24"/>
              </w:rPr>
              <w:t>68</w:t>
            </w:r>
          </w:p>
        </w:tc>
        <w:tc>
          <w:tcPr>
            <w:tcW w:w="850" w:type="dxa"/>
            <w:tcBorders>
              <w:top w:val="single" w:sz="4" w:space="0" w:color="auto"/>
              <w:left w:val="single" w:sz="4" w:space="0" w:color="auto"/>
              <w:bottom w:val="single" w:sz="4" w:space="0" w:color="auto"/>
              <w:right w:val="single" w:sz="4" w:space="0" w:color="auto"/>
            </w:tcBorders>
          </w:tcPr>
          <w:p w14:paraId="1DAD6241" w14:textId="77777777" w:rsidR="00A822C6" w:rsidRPr="00A822C6" w:rsidRDefault="00A822C6" w:rsidP="00A822C6">
            <w:pPr>
              <w:jc w:val="center"/>
              <w:rPr>
                <w:szCs w:val="24"/>
              </w:rPr>
            </w:pPr>
            <w:r w:rsidRPr="00A822C6">
              <w:rPr>
                <w:szCs w:val="24"/>
              </w:rPr>
              <w:t>68</w:t>
            </w:r>
          </w:p>
        </w:tc>
        <w:tc>
          <w:tcPr>
            <w:tcW w:w="851" w:type="dxa"/>
            <w:tcBorders>
              <w:top w:val="single" w:sz="4" w:space="0" w:color="auto"/>
              <w:left w:val="single" w:sz="4" w:space="0" w:color="auto"/>
              <w:bottom w:val="single" w:sz="4" w:space="0" w:color="auto"/>
              <w:right w:val="single" w:sz="4" w:space="0" w:color="auto"/>
            </w:tcBorders>
          </w:tcPr>
          <w:p w14:paraId="1F9F0938" w14:textId="77777777" w:rsidR="00A822C6" w:rsidRPr="00A822C6" w:rsidRDefault="00A822C6" w:rsidP="00A822C6">
            <w:pPr>
              <w:jc w:val="center"/>
              <w:rPr>
                <w:szCs w:val="24"/>
              </w:rPr>
            </w:pPr>
            <w:r w:rsidRPr="00A822C6">
              <w:rPr>
                <w:szCs w:val="24"/>
              </w:rPr>
              <w:t>34</w:t>
            </w:r>
          </w:p>
        </w:tc>
        <w:tc>
          <w:tcPr>
            <w:tcW w:w="85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3316643" w14:textId="77777777" w:rsidR="00A822C6" w:rsidRPr="00A822C6" w:rsidRDefault="00A822C6" w:rsidP="00A822C6">
            <w:pPr>
              <w:jc w:val="center"/>
              <w:rPr>
                <w:color w:val="FF0000"/>
                <w:szCs w:val="24"/>
              </w:rPr>
            </w:pPr>
            <w:r w:rsidRPr="00A822C6">
              <w:rPr>
                <w:color w:val="FF0000"/>
                <w:szCs w:val="24"/>
              </w:rPr>
              <w:t>16</w:t>
            </w:r>
          </w:p>
        </w:tc>
        <w:tc>
          <w:tcPr>
            <w:tcW w:w="850" w:type="dxa"/>
            <w:tcBorders>
              <w:top w:val="single" w:sz="4" w:space="0" w:color="auto"/>
              <w:left w:val="single" w:sz="4" w:space="0" w:color="auto"/>
              <w:bottom w:val="single" w:sz="4" w:space="0" w:color="auto"/>
              <w:right w:val="single" w:sz="4" w:space="0" w:color="auto"/>
            </w:tcBorders>
            <w:vAlign w:val="center"/>
          </w:tcPr>
          <w:p w14:paraId="092CE5AB" w14:textId="77777777" w:rsidR="00A822C6" w:rsidRPr="00A822C6" w:rsidRDefault="00A822C6" w:rsidP="00A822C6">
            <w:pPr>
              <w:jc w:val="center"/>
              <w:rPr>
                <w:color w:val="000000" w:themeColor="text1"/>
                <w:szCs w:val="24"/>
              </w:rPr>
            </w:pPr>
            <w:r w:rsidRPr="00A822C6">
              <w:rPr>
                <w:color w:val="000000" w:themeColor="text1"/>
                <w:szCs w:val="24"/>
              </w:rPr>
              <w:t>408</w:t>
            </w:r>
          </w:p>
        </w:tc>
      </w:tr>
      <w:tr w:rsidR="00A822C6" w:rsidRPr="00A822C6" w14:paraId="6B6399E6" w14:textId="77777777" w:rsidTr="00A822C6">
        <w:trPr>
          <w:trHeight w:val="315"/>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5F4D9540" w14:textId="77777777" w:rsidR="00A822C6" w:rsidRPr="00A822C6" w:rsidRDefault="00A822C6" w:rsidP="00A822C6">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394A3" w14:textId="77777777" w:rsidR="00A822C6" w:rsidRPr="00A822C6" w:rsidRDefault="00A822C6" w:rsidP="00A822C6">
            <w:pPr>
              <w:rPr>
                <w:color w:val="000000" w:themeColor="text1"/>
                <w:szCs w:val="24"/>
              </w:rPr>
            </w:pPr>
            <w:r w:rsidRPr="00A822C6">
              <w:rPr>
                <w:color w:val="000000" w:themeColor="text1"/>
                <w:szCs w:val="24"/>
              </w:rPr>
              <w:t>ОБЖ</w:t>
            </w:r>
          </w:p>
        </w:tc>
        <w:tc>
          <w:tcPr>
            <w:tcW w:w="839" w:type="dxa"/>
            <w:tcBorders>
              <w:top w:val="single" w:sz="4" w:space="0" w:color="auto"/>
              <w:left w:val="single" w:sz="4" w:space="0" w:color="auto"/>
              <w:bottom w:val="single" w:sz="4" w:space="0" w:color="auto"/>
              <w:right w:val="single" w:sz="4" w:space="0" w:color="auto"/>
            </w:tcBorders>
          </w:tcPr>
          <w:p w14:paraId="0D4A09A2"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6C604C36" w14:textId="77777777" w:rsidR="00A822C6" w:rsidRPr="00A822C6" w:rsidRDefault="00A822C6" w:rsidP="00A822C6">
            <w:pPr>
              <w:jc w:val="center"/>
              <w:rPr>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14:paraId="4558B4F2" w14:textId="77777777" w:rsidR="00A822C6" w:rsidRPr="00A822C6" w:rsidRDefault="00A822C6" w:rsidP="00A822C6">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77226F2B"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0" w:type="dxa"/>
            <w:tcBorders>
              <w:top w:val="single" w:sz="4" w:space="0" w:color="auto"/>
              <w:left w:val="single" w:sz="4" w:space="0" w:color="auto"/>
              <w:bottom w:val="single" w:sz="4" w:space="0" w:color="auto"/>
              <w:right w:val="single" w:sz="4" w:space="0" w:color="auto"/>
            </w:tcBorders>
          </w:tcPr>
          <w:p w14:paraId="7F0FBADB" w14:textId="77777777" w:rsidR="00A822C6" w:rsidRPr="00A822C6" w:rsidRDefault="00A822C6" w:rsidP="00A822C6">
            <w:pPr>
              <w:jc w:val="center"/>
              <w:rPr>
                <w:color w:val="000000" w:themeColor="text1"/>
                <w:szCs w:val="24"/>
              </w:rPr>
            </w:pPr>
            <w:r w:rsidRPr="00A822C6">
              <w:rPr>
                <w:color w:val="000000" w:themeColor="text1"/>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14:paraId="198055AD" w14:textId="77777777" w:rsidR="00A822C6" w:rsidRPr="00A822C6" w:rsidRDefault="00A822C6" w:rsidP="00A822C6">
            <w:pPr>
              <w:jc w:val="center"/>
              <w:rPr>
                <w:color w:val="000000" w:themeColor="text1"/>
                <w:szCs w:val="24"/>
                <w:lang w:val="en-US"/>
              </w:rPr>
            </w:pPr>
            <w:r w:rsidRPr="00A822C6">
              <w:rPr>
                <w:color w:val="000000" w:themeColor="text1"/>
                <w:szCs w:val="24"/>
              </w:rPr>
              <w:t>6</w:t>
            </w:r>
            <w:r w:rsidRPr="00A822C6">
              <w:rPr>
                <w:color w:val="000000" w:themeColor="text1"/>
                <w:szCs w:val="24"/>
                <w:lang w:val="en-US"/>
              </w:rPr>
              <w:t>8</w:t>
            </w:r>
          </w:p>
        </w:tc>
      </w:tr>
      <w:tr w:rsidR="00A822C6" w:rsidRPr="00A822C6" w14:paraId="420C17FC" w14:textId="77777777" w:rsidTr="00A822C6">
        <w:trPr>
          <w:trHeight w:val="315"/>
        </w:trPr>
        <w:tc>
          <w:tcPr>
            <w:tcW w:w="4361"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713F467" w14:textId="77777777" w:rsidR="00A822C6" w:rsidRPr="00A822C6" w:rsidRDefault="00A822C6" w:rsidP="00A822C6">
            <w:pPr>
              <w:jc w:val="center"/>
              <w:rPr>
                <w:b/>
                <w:bCs/>
                <w:color w:val="000000" w:themeColor="text1"/>
                <w:szCs w:val="24"/>
              </w:rPr>
            </w:pPr>
            <w:r w:rsidRPr="00A822C6">
              <w:rPr>
                <w:b/>
                <w:bCs/>
                <w:color w:val="000000" w:themeColor="text1"/>
                <w:szCs w:val="24"/>
              </w:rPr>
              <w:t>Итого, обязательная часть</w:t>
            </w:r>
          </w:p>
          <w:p w14:paraId="03940A55" w14:textId="77777777" w:rsidR="00A822C6" w:rsidRPr="00A822C6" w:rsidRDefault="00A822C6" w:rsidP="00A822C6">
            <w:pPr>
              <w:jc w:val="center"/>
              <w:rPr>
                <w:b/>
                <w:bCs/>
                <w:color w:val="000000" w:themeColor="text1"/>
                <w:szCs w:val="24"/>
              </w:rPr>
            </w:pPr>
          </w:p>
        </w:tc>
        <w:tc>
          <w:tcPr>
            <w:tcW w:w="839" w:type="dxa"/>
            <w:tcBorders>
              <w:top w:val="single" w:sz="4" w:space="0" w:color="auto"/>
              <w:left w:val="single" w:sz="4" w:space="0" w:color="auto"/>
              <w:bottom w:val="single" w:sz="4" w:space="0" w:color="auto"/>
              <w:right w:val="single" w:sz="4" w:space="0" w:color="auto"/>
            </w:tcBorders>
            <w:shd w:val="clear" w:color="000000" w:fill="E2EFDA"/>
          </w:tcPr>
          <w:p w14:paraId="615D1C78" w14:textId="77777777" w:rsidR="00A822C6" w:rsidRPr="00A822C6" w:rsidRDefault="00A822C6" w:rsidP="00A822C6">
            <w:pPr>
              <w:jc w:val="center"/>
              <w:rPr>
                <w:b/>
                <w:bCs/>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E2EFDA"/>
          </w:tcPr>
          <w:p w14:paraId="4C1A0D45" w14:textId="77777777" w:rsidR="00A822C6" w:rsidRPr="00A822C6" w:rsidRDefault="00A822C6" w:rsidP="00A822C6">
            <w:pPr>
              <w:jc w:val="center"/>
              <w:rPr>
                <w:b/>
                <w:bCs/>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E2EFDA"/>
          </w:tcPr>
          <w:p w14:paraId="1E7BFC91" w14:textId="77777777" w:rsidR="00A822C6" w:rsidRPr="00A822C6" w:rsidRDefault="00A822C6" w:rsidP="00A822C6">
            <w:pPr>
              <w:jc w:val="center"/>
              <w:rPr>
                <w:b/>
                <w:bCs/>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E2EFDA"/>
          </w:tcPr>
          <w:p w14:paraId="1594FAC1" w14:textId="77777777" w:rsidR="00A822C6" w:rsidRPr="00A822C6" w:rsidRDefault="00A822C6" w:rsidP="00A822C6">
            <w:pPr>
              <w:jc w:val="center"/>
              <w:rPr>
                <w:b/>
                <w:bCs/>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E2EFDA"/>
          </w:tcPr>
          <w:p w14:paraId="0F647ACF" w14:textId="77777777" w:rsidR="00A822C6" w:rsidRPr="00A822C6" w:rsidRDefault="00A822C6" w:rsidP="00A822C6">
            <w:pPr>
              <w:jc w:val="center"/>
              <w:rPr>
                <w:b/>
                <w:bCs/>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E2EFDA"/>
          </w:tcPr>
          <w:p w14:paraId="1CC80F9F" w14:textId="77777777" w:rsidR="00A822C6" w:rsidRPr="00A822C6" w:rsidRDefault="00A822C6" w:rsidP="00A822C6">
            <w:pPr>
              <w:jc w:val="center"/>
              <w:rPr>
                <w:b/>
                <w:bCs/>
                <w:szCs w:val="24"/>
              </w:rPr>
            </w:pPr>
          </w:p>
        </w:tc>
      </w:tr>
      <w:tr w:rsidR="00A822C6" w:rsidRPr="00A822C6" w14:paraId="439CD1E5" w14:textId="77777777" w:rsidTr="00A822C6">
        <w:trPr>
          <w:trHeight w:val="315"/>
        </w:trPr>
        <w:tc>
          <w:tcPr>
            <w:tcW w:w="4361" w:type="dxa"/>
            <w:gridSpan w:val="3"/>
            <w:vMerge/>
            <w:tcBorders>
              <w:top w:val="single" w:sz="4" w:space="0" w:color="auto"/>
              <w:left w:val="single" w:sz="4" w:space="0" w:color="auto"/>
              <w:bottom w:val="single" w:sz="4" w:space="0" w:color="auto"/>
              <w:right w:val="single" w:sz="4" w:space="0" w:color="auto"/>
            </w:tcBorders>
            <w:shd w:val="clear" w:color="000000" w:fill="E2EFDA"/>
            <w:noWrap/>
            <w:vAlign w:val="bottom"/>
          </w:tcPr>
          <w:p w14:paraId="6500F47D" w14:textId="77777777" w:rsidR="00A822C6" w:rsidRPr="00A822C6" w:rsidRDefault="00A822C6" w:rsidP="00A822C6">
            <w:pPr>
              <w:jc w:val="center"/>
              <w:rPr>
                <w:b/>
                <w:bCs/>
                <w:color w:val="000000" w:themeColor="text1"/>
                <w:szCs w:val="24"/>
              </w:rPr>
            </w:pPr>
          </w:p>
        </w:tc>
        <w:tc>
          <w:tcPr>
            <w:tcW w:w="839" w:type="dxa"/>
            <w:tcBorders>
              <w:top w:val="single" w:sz="4" w:space="0" w:color="auto"/>
              <w:left w:val="single" w:sz="4" w:space="0" w:color="auto"/>
              <w:bottom w:val="single" w:sz="4" w:space="0" w:color="auto"/>
              <w:right w:val="single" w:sz="4" w:space="0" w:color="auto"/>
            </w:tcBorders>
            <w:shd w:val="clear" w:color="000000" w:fill="E2EFDA"/>
          </w:tcPr>
          <w:p w14:paraId="70B0465C" w14:textId="77777777" w:rsidR="00A822C6" w:rsidRPr="00A822C6" w:rsidRDefault="00A822C6" w:rsidP="00A822C6">
            <w:pPr>
              <w:jc w:val="center"/>
              <w:rPr>
                <w:b/>
                <w:bCs/>
                <w:color w:val="000000" w:themeColor="text1"/>
                <w:szCs w:val="24"/>
              </w:rPr>
            </w:pPr>
            <w:r w:rsidRPr="00A822C6">
              <w:rPr>
                <w:b/>
                <w:bCs/>
                <w:color w:val="000000" w:themeColor="text1"/>
                <w:szCs w:val="24"/>
              </w:rPr>
              <w:t>1020</w:t>
            </w:r>
          </w:p>
        </w:tc>
        <w:tc>
          <w:tcPr>
            <w:tcW w:w="851" w:type="dxa"/>
            <w:tcBorders>
              <w:top w:val="single" w:sz="4" w:space="0" w:color="auto"/>
              <w:left w:val="single" w:sz="4" w:space="0" w:color="auto"/>
              <w:bottom w:val="single" w:sz="4" w:space="0" w:color="auto"/>
              <w:right w:val="single" w:sz="4" w:space="0" w:color="auto"/>
            </w:tcBorders>
            <w:shd w:val="clear" w:color="000000" w:fill="E2EFDA"/>
          </w:tcPr>
          <w:p w14:paraId="3588274A" w14:textId="77777777" w:rsidR="00A822C6" w:rsidRPr="00A822C6" w:rsidRDefault="00A822C6" w:rsidP="00A822C6">
            <w:pPr>
              <w:jc w:val="center"/>
              <w:rPr>
                <w:b/>
                <w:bCs/>
                <w:color w:val="000000" w:themeColor="text1"/>
                <w:szCs w:val="24"/>
              </w:rPr>
            </w:pPr>
            <w:r w:rsidRPr="00A822C6">
              <w:rPr>
                <w:b/>
                <w:bCs/>
                <w:color w:val="000000" w:themeColor="text1"/>
                <w:szCs w:val="24"/>
              </w:rPr>
              <w:t>1186</w:t>
            </w:r>
          </w:p>
        </w:tc>
        <w:tc>
          <w:tcPr>
            <w:tcW w:w="850" w:type="dxa"/>
            <w:tcBorders>
              <w:top w:val="single" w:sz="4" w:space="0" w:color="auto"/>
              <w:left w:val="single" w:sz="4" w:space="0" w:color="auto"/>
              <w:bottom w:val="single" w:sz="4" w:space="0" w:color="auto"/>
              <w:right w:val="single" w:sz="4" w:space="0" w:color="auto"/>
            </w:tcBorders>
            <w:shd w:val="clear" w:color="000000" w:fill="E2EFDA"/>
          </w:tcPr>
          <w:p w14:paraId="43582311" w14:textId="77777777" w:rsidR="00A822C6" w:rsidRPr="00A822C6" w:rsidRDefault="00A822C6" w:rsidP="00A822C6">
            <w:pPr>
              <w:jc w:val="center"/>
              <w:rPr>
                <w:b/>
                <w:bCs/>
                <w:color w:val="000000" w:themeColor="text1"/>
                <w:szCs w:val="24"/>
              </w:rPr>
            </w:pPr>
            <w:r w:rsidRPr="00A822C6">
              <w:rPr>
                <w:b/>
                <w:bCs/>
                <w:color w:val="000000" w:themeColor="text1"/>
                <w:szCs w:val="24"/>
              </w:rPr>
              <w:t>1122</w:t>
            </w:r>
          </w:p>
        </w:tc>
        <w:tc>
          <w:tcPr>
            <w:tcW w:w="851" w:type="dxa"/>
            <w:tcBorders>
              <w:top w:val="single" w:sz="4" w:space="0" w:color="auto"/>
              <w:left w:val="single" w:sz="4" w:space="0" w:color="auto"/>
              <w:bottom w:val="single" w:sz="4" w:space="0" w:color="auto"/>
              <w:right w:val="single" w:sz="4" w:space="0" w:color="auto"/>
            </w:tcBorders>
            <w:shd w:val="clear" w:color="000000" w:fill="E2EFDA"/>
          </w:tcPr>
          <w:p w14:paraId="27460D35" w14:textId="77777777" w:rsidR="00A822C6" w:rsidRPr="00A822C6" w:rsidRDefault="00A822C6" w:rsidP="00A822C6">
            <w:pPr>
              <w:jc w:val="center"/>
              <w:rPr>
                <w:b/>
                <w:bCs/>
                <w:color w:val="000000" w:themeColor="text1"/>
                <w:szCs w:val="24"/>
              </w:rPr>
            </w:pPr>
            <w:r w:rsidRPr="00A822C6">
              <w:rPr>
                <w:b/>
                <w:bCs/>
                <w:color w:val="000000" w:themeColor="text1"/>
                <w:szCs w:val="24"/>
              </w:rPr>
              <w:t>1154</w:t>
            </w:r>
          </w:p>
        </w:tc>
        <w:tc>
          <w:tcPr>
            <w:tcW w:w="850" w:type="dxa"/>
            <w:tcBorders>
              <w:top w:val="single" w:sz="4" w:space="0" w:color="auto"/>
              <w:left w:val="single" w:sz="4" w:space="0" w:color="auto"/>
              <w:bottom w:val="single" w:sz="4" w:space="0" w:color="auto"/>
              <w:right w:val="single" w:sz="4" w:space="0" w:color="auto"/>
            </w:tcBorders>
            <w:shd w:val="clear" w:color="000000" w:fill="E2EFDA"/>
          </w:tcPr>
          <w:p w14:paraId="45756F6A" w14:textId="77777777" w:rsidR="00A822C6" w:rsidRPr="00A822C6" w:rsidRDefault="00A822C6" w:rsidP="00A822C6">
            <w:pPr>
              <w:jc w:val="center"/>
              <w:rPr>
                <w:b/>
                <w:bCs/>
                <w:color w:val="000000" w:themeColor="text1"/>
                <w:szCs w:val="24"/>
              </w:rPr>
            </w:pPr>
            <w:r w:rsidRPr="00A822C6">
              <w:rPr>
                <w:b/>
                <w:bCs/>
                <w:color w:val="000000" w:themeColor="text1"/>
                <w:szCs w:val="24"/>
              </w:rPr>
              <w:t>1188</w:t>
            </w:r>
          </w:p>
        </w:tc>
        <w:tc>
          <w:tcPr>
            <w:tcW w:w="850" w:type="dxa"/>
            <w:tcBorders>
              <w:top w:val="single" w:sz="4" w:space="0" w:color="auto"/>
              <w:left w:val="single" w:sz="4" w:space="0" w:color="auto"/>
              <w:bottom w:val="single" w:sz="4" w:space="0" w:color="auto"/>
              <w:right w:val="single" w:sz="4" w:space="0" w:color="auto"/>
            </w:tcBorders>
            <w:shd w:val="clear" w:color="000000" w:fill="E2EFDA"/>
          </w:tcPr>
          <w:p w14:paraId="45400216" w14:textId="77777777" w:rsidR="00A822C6" w:rsidRPr="00A822C6" w:rsidRDefault="00A822C6" w:rsidP="00A822C6">
            <w:pPr>
              <w:jc w:val="center"/>
              <w:rPr>
                <w:b/>
                <w:bCs/>
                <w:color w:val="000000" w:themeColor="text1"/>
                <w:szCs w:val="24"/>
              </w:rPr>
            </w:pPr>
            <w:r w:rsidRPr="00A822C6">
              <w:rPr>
                <w:b/>
                <w:bCs/>
                <w:color w:val="000000" w:themeColor="text1"/>
                <w:szCs w:val="24"/>
              </w:rPr>
              <w:t>5670</w:t>
            </w:r>
          </w:p>
        </w:tc>
      </w:tr>
      <w:tr w:rsidR="00A822C6" w:rsidRPr="00A822C6" w14:paraId="47029C73" w14:textId="77777777" w:rsidTr="00A82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9464" w:type="dxa"/>
            <w:gridSpan w:val="9"/>
            <w:tcBorders>
              <w:top w:val="single" w:sz="4" w:space="0" w:color="auto"/>
              <w:left w:val="single" w:sz="4" w:space="0" w:color="auto"/>
              <w:bottom w:val="single" w:sz="4" w:space="0" w:color="auto"/>
              <w:right w:val="single" w:sz="4" w:space="0" w:color="auto"/>
            </w:tcBorders>
            <w:vAlign w:val="bottom"/>
            <w:hideMark/>
          </w:tcPr>
          <w:p w14:paraId="722D181A"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i/>
                <w:szCs w:val="24"/>
                <w:lang w:eastAsia="ru-RU"/>
              </w:rPr>
              <w:t>Часть, формируемая участниками образовательных отношений</w:t>
            </w:r>
          </w:p>
        </w:tc>
      </w:tr>
      <w:tr w:rsidR="00A822C6" w:rsidRPr="00A822C6" w14:paraId="004C2181" w14:textId="77777777" w:rsidTr="00A82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4361" w:type="dxa"/>
            <w:gridSpan w:val="3"/>
            <w:tcBorders>
              <w:top w:val="single" w:sz="4" w:space="0" w:color="auto"/>
              <w:left w:val="single" w:sz="4" w:space="0" w:color="auto"/>
              <w:bottom w:val="single" w:sz="4" w:space="0" w:color="auto"/>
              <w:right w:val="single" w:sz="4" w:space="0" w:color="auto"/>
            </w:tcBorders>
          </w:tcPr>
          <w:p w14:paraId="4A38BD1F" w14:textId="77777777" w:rsidR="00A822C6" w:rsidRPr="00A822C6" w:rsidRDefault="00A822C6" w:rsidP="00A822C6">
            <w:pPr>
              <w:widowControl/>
              <w:autoSpaceDE/>
              <w:autoSpaceDN/>
              <w:spacing w:beforeAutospacing="1" w:afterAutospacing="1"/>
              <w:rPr>
                <w:rFonts w:eastAsiaTheme="minorHAnsi"/>
                <w:i/>
                <w:szCs w:val="24"/>
                <w:lang w:eastAsia="ru-RU"/>
              </w:rPr>
            </w:pPr>
            <w:r w:rsidRPr="00A822C6">
              <w:rPr>
                <w:rFonts w:eastAsiaTheme="minorHAnsi"/>
                <w:i/>
                <w:szCs w:val="24"/>
                <w:lang w:eastAsia="ru-RU"/>
              </w:rPr>
              <w:t>Урочная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14:paraId="7DBC23D4"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68</w:t>
            </w:r>
          </w:p>
        </w:tc>
        <w:tc>
          <w:tcPr>
            <w:tcW w:w="851" w:type="dxa"/>
            <w:tcBorders>
              <w:top w:val="single" w:sz="4" w:space="0" w:color="auto"/>
              <w:left w:val="single" w:sz="4" w:space="0" w:color="auto"/>
              <w:bottom w:val="single" w:sz="4" w:space="0" w:color="auto"/>
              <w:right w:val="single" w:sz="4" w:space="0" w:color="auto"/>
            </w:tcBorders>
            <w:vAlign w:val="center"/>
          </w:tcPr>
          <w:p w14:paraId="35B7667D"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34</w:t>
            </w:r>
          </w:p>
        </w:tc>
        <w:tc>
          <w:tcPr>
            <w:tcW w:w="850" w:type="dxa"/>
            <w:tcBorders>
              <w:top w:val="single" w:sz="4" w:space="0" w:color="auto"/>
              <w:left w:val="single" w:sz="4" w:space="0" w:color="auto"/>
              <w:bottom w:val="single" w:sz="4" w:space="0" w:color="auto"/>
              <w:right w:val="single" w:sz="4" w:space="0" w:color="auto"/>
            </w:tcBorders>
            <w:vAlign w:val="center"/>
          </w:tcPr>
          <w:p w14:paraId="57E3A798"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68</w:t>
            </w:r>
          </w:p>
        </w:tc>
        <w:tc>
          <w:tcPr>
            <w:tcW w:w="851" w:type="dxa"/>
            <w:tcBorders>
              <w:top w:val="single" w:sz="4" w:space="0" w:color="auto"/>
              <w:left w:val="single" w:sz="4" w:space="0" w:color="auto"/>
              <w:bottom w:val="single" w:sz="4" w:space="0" w:color="auto"/>
              <w:right w:val="single" w:sz="4" w:space="0" w:color="auto"/>
            </w:tcBorders>
            <w:vAlign w:val="center"/>
          </w:tcPr>
          <w:p w14:paraId="53A1586C"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68</w:t>
            </w:r>
          </w:p>
        </w:tc>
        <w:tc>
          <w:tcPr>
            <w:tcW w:w="850" w:type="dxa"/>
            <w:tcBorders>
              <w:top w:val="single" w:sz="4" w:space="0" w:color="auto"/>
              <w:left w:val="single" w:sz="4" w:space="0" w:color="auto"/>
              <w:bottom w:val="single" w:sz="4" w:space="0" w:color="auto"/>
              <w:right w:val="single" w:sz="4" w:space="0" w:color="auto"/>
            </w:tcBorders>
            <w:vAlign w:val="center"/>
          </w:tcPr>
          <w:p w14:paraId="6FC9F7C8"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34</w:t>
            </w:r>
          </w:p>
        </w:tc>
        <w:tc>
          <w:tcPr>
            <w:tcW w:w="851" w:type="dxa"/>
            <w:tcBorders>
              <w:top w:val="single" w:sz="4" w:space="0" w:color="auto"/>
              <w:left w:val="single" w:sz="4" w:space="0" w:color="auto"/>
              <w:bottom w:val="single" w:sz="4" w:space="0" w:color="auto"/>
              <w:right w:val="single" w:sz="4" w:space="0" w:color="auto"/>
            </w:tcBorders>
            <w:vAlign w:val="center"/>
          </w:tcPr>
          <w:p w14:paraId="3233979D"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272</w:t>
            </w:r>
          </w:p>
        </w:tc>
      </w:tr>
      <w:tr w:rsidR="00A822C6" w:rsidRPr="00A822C6" w14:paraId="03AAD342" w14:textId="77777777" w:rsidTr="00A82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4361" w:type="dxa"/>
            <w:gridSpan w:val="3"/>
            <w:tcBorders>
              <w:top w:val="single" w:sz="4" w:space="0" w:color="auto"/>
              <w:left w:val="single" w:sz="4" w:space="0" w:color="auto"/>
              <w:bottom w:val="single" w:sz="4" w:space="0" w:color="auto"/>
              <w:right w:val="single" w:sz="4" w:space="0" w:color="auto"/>
            </w:tcBorders>
          </w:tcPr>
          <w:p w14:paraId="03ADFF93" w14:textId="77777777" w:rsidR="00A822C6" w:rsidRPr="00A822C6" w:rsidRDefault="00A822C6" w:rsidP="00A822C6">
            <w:pPr>
              <w:widowControl/>
              <w:autoSpaceDE/>
              <w:autoSpaceDN/>
              <w:spacing w:beforeAutospacing="1" w:afterAutospacing="1"/>
              <w:rPr>
                <w:rFonts w:eastAsiaTheme="minorHAnsi"/>
                <w:i/>
                <w:szCs w:val="24"/>
                <w:lang w:eastAsia="ru-RU"/>
              </w:rPr>
            </w:pPr>
            <w:r w:rsidRPr="00A822C6">
              <w:rPr>
                <w:rFonts w:eastAsiaTheme="minorHAnsi"/>
                <w:i/>
                <w:szCs w:val="24"/>
                <w:lang w:eastAsia="ru-RU"/>
              </w:rPr>
              <w:t>Внеурочная деятельность*</w:t>
            </w:r>
          </w:p>
        </w:tc>
        <w:tc>
          <w:tcPr>
            <w:tcW w:w="850" w:type="dxa"/>
            <w:tcBorders>
              <w:top w:val="single" w:sz="4" w:space="0" w:color="auto"/>
              <w:left w:val="single" w:sz="4" w:space="0" w:color="auto"/>
              <w:bottom w:val="single" w:sz="4" w:space="0" w:color="auto"/>
              <w:right w:val="single" w:sz="4" w:space="0" w:color="auto"/>
            </w:tcBorders>
          </w:tcPr>
          <w:p w14:paraId="4532563D" w14:textId="77777777" w:rsidR="00A822C6" w:rsidRPr="00A822C6" w:rsidRDefault="00A822C6" w:rsidP="00A822C6">
            <w:r w:rsidRPr="00A822C6">
              <w:rPr>
                <w:szCs w:val="24"/>
              </w:rPr>
              <w:t>330</w:t>
            </w:r>
          </w:p>
        </w:tc>
        <w:tc>
          <w:tcPr>
            <w:tcW w:w="851" w:type="dxa"/>
            <w:tcBorders>
              <w:top w:val="single" w:sz="4" w:space="0" w:color="auto"/>
              <w:left w:val="single" w:sz="4" w:space="0" w:color="auto"/>
              <w:bottom w:val="single" w:sz="4" w:space="0" w:color="auto"/>
              <w:right w:val="single" w:sz="4" w:space="0" w:color="auto"/>
            </w:tcBorders>
          </w:tcPr>
          <w:p w14:paraId="37232DF9" w14:textId="77777777" w:rsidR="00A822C6" w:rsidRPr="00A822C6" w:rsidRDefault="00A822C6" w:rsidP="00A822C6">
            <w:r w:rsidRPr="00A822C6">
              <w:rPr>
                <w:szCs w:val="24"/>
              </w:rPr>
              <w:t>340</w:t>
            </w:r>
          </w:p>
        </w:tc>
        <w:tc>
          <w:tcPr>
            <w:tcW w:w="850" w:type="dxa"/>
            <w:tcBorders>
              <w:top w:val="single" w:sz="4" w:space="0" w:color="auto"/>
              <w:left w:val="single" w:sz="4" w:space="0" w:color="auto"/>
              <w:bottom w:val="single" w:sz="4" w:space="0" w:color="auto"/>
              <w:right w:val="single" w:sz="4" w:space="0" w:color="auto"/>
            </w:tcBorders>
          </w:tcPr>
          <w:p w14:paraId="5BA78BE9" w14:textId="77777777" w:rsidR="00A822C6" w:rsidRPr="00A822C6" w:rsidRDefault="00A822C6" w:rsidP="00A822C6">
            <w:r w:rsidRPr="00A822C6">
              <w:rPr>
                <w:szCs w:val="24"/>
              </w:rPr>
              <w:t>340</w:t>
            </w:r>
          </w:p>
        </w:tc>
        <w:tc>
          <w:tcPr>
            <w:tcW w:w="851" w:type="dxa"/>
            <w:tcBorders>
              <w:top w:val="single" w:sz="4" w:space="0" w:color="auto"/>
              <w:left w:val="single" w:sz="4" w:space="0" w:color="auto"/>
              <w:bottom w:val="single" w:sz="4" w:space="0" w:color="auto"/>
              <w:right w:val="single" w:sz="4" w:space="0" w:color="auto"/>
            </w:tcBorders>
          </w:tcPr>
          <w:p w14:paraId="45AF5D69" w14:textId="77777777" w:rsidR="00A822C6" w:rsidRPr="00A822C6" w:rsidRDefault="00A822C6" w:rsidP="00A822C6">
            <w:r w:rsidRPr="00A822C6">
              <w:rPr>
                <w:szCs w:val="24"/>
              </w:rPr>
              <w:t>340</w:t>
            </w:r>
          </w:p>
        </w:tc>
        <w:tc>
          <w:tcPr>
            <w:tcW w:w="850" w:type="dxa"/>
            <w:tcBorders>
              <w:top w:val="single" w:sz="4" w:space="0" w:color="auto"/>
              <w:left w:val="single" w:sz="4" w:space="0" w:color="auto"/>
              <w:bottom w:val="single" w:sz="4" w:space="0" w:color="auto"/>
              <w:right w:val="single" w:sz="4" w:space="0" w:color="auto"/>
            </w:tcBorders>
          </w:tcPr>
          <w:p w14:paraId="739F50F8" w14:textId="77777777" w:rsidR="00A822C6" w:rsidRPr="00A822C6" w:rsidRDefault="00A822C6" w:rsidP="00A822C6">
            <w:r w:rsidRPr="00A822C6">
              <w:rPr>
                <w:szCs w:val="24"/>
              </w:rPr>
              <w:t>340</w:t>
            </w:r>
          </w:p>
        </w:tc>
        <w:tc>
          <w:tcPr>
            <w:tcW w:w="851" w:type="dxa"/>
            <w:tcBorders>
              <w:top w:val="single" w:sz="4" w:space="0" w:color="auto"/>
              <w:left w:val="single" w:sz="4" w:space="0" w:color="auto"/>
              <w:bottom w:val="single" w:sz="4" w:space="0" w:color="auto"/>
              <w:right w:val="single" w:sz="4" w:space="0" w:color="auto"/>
            </w:tcBorders>
          </w:tcPr>
          <w:p w14:paraId="41F23367"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1690</w:t>
            </w:r>
          </w:p>
        </w:tc>
      </w:tr>
      <w:tr w:rsidR="00A822C6" w:rsidRPr="00A822C6" w14:paraId="0FA555D9" w14:textId="77777777" w:rsidTr="00A82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4361" w:type="dxa"/>
            <w:gridSpan w:val="3"/>
            <w:tcBorders>
              <w:top w:val="single" w:sz="4" w:space="0" w:color="auto"/>
              <w:left w:val="single" w:sz="4" w:space="0" w:color="auto"/>
              <w:bottom w:val="single" w:sz="4" w:space="0" w:color="auto"/>
              <w:right w:val="single" w:sz="4" w:space="0" w:color="auto"/>
            </w:tcBorders>
          </w:tcPr>
          <w:p w14:paraId="4B77407A" w14:textId="77777777" w:rsidR="00A822C6" w:rsidRPr="00A822C6" w:rsidRDefault="00A822C6" w:rsidP="00A822C6">
            <w:pPr>
              <w:widowControl/>
              <w:autoSpaceDE/>
              <w:autoSpaceDN/>
              <w:spacing w:beforeAutospacing="1" w:afterAutospacing="1"/>
              <w:rPr>
                <w:rFonts w:eastAsiaTheme="minorHAnsi"/>
                <w:i/>
                <w:szCs w:val="24"/>
                <w:lang w:eastAsia="ru-RU"/>
              </w:rPr>
            </w:pPr>
            <w:r w:rsidRPr="00A822C6">
              <w:rPr>
                <w:rFonts w:eastAsiaTheme="minorHAnsi"/>
                <w:spacing w:val="-6"/>
                <w:szCs w:val="24"/>
                <w:lang w:eastAsia="ru-RU"/>
              </w:rPr>
              <w:t xml:space="preserve">Итого часов </w:t>
            </w:r>
            <w:r w:rsidRPr="00A822C6">
              <w:rPr>
                <w:rFonts w:eastAsiaTheme="minorHAnsi"/>
                <w:szCs w:val="24"/>
                <w:lang w:eastAsia="ru-RU"/>
              </w:rPr>
              <w:t>части,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14:paraId="38F15652" w14:textId="77777777" w:rsidR="00A822C6" w:rsidRPr="00A822C6" w:rsidRDefault="00A822C6" w:rsidP="00A822C6">
            <w:r w:rsidRPr="00A822C6">
              <w:rPr>
                <w:szCs w:val="24"/>
              </w:rPr>
              <w:t>330</w:t>
            </w:r>
          </w:p>
        </w:tc>
        <w:tc>
          <w:tcPr>
            <w:tcW w:w="851" w:type="dxa"/>
            <w:tcBorders>
              <w:top w:val="single" w:sz="4" w:space="0" w:color="auto"/>
              <w:left w:val="single" w:sz="4" w:space="0" w:color="auto"/>
              <w:bottom w:val="single" w:sz="4" w:space="0" w:color="auto"/>
              <w:right w:val="single" w:sz="4" w:space="0" w:color="auto"/>
            </w:tcBorders>
          </w:tcPr>
          <w:p w14:paraId="1D896501" w14:textId="77777777" w:rsidR="00A822C6" w:rsidRPr="00A822C6" w:rsidRDefault="00A822C6" w:rsidP="00A822C6">
            <w:r w:rsidRPr="00A822C6">
              <w:rPr>
                <w:szCs w:val="24"/>
              </w:rPr>
              <w:t>340</w:t>
            </w:r>
          </w:p>
        </w:tc>
        <w:tc>
          <w:tcPr>
            <w:tcW w:w="850" w:type="dxa"/>
            <w:tcBorders>
              <w:top w:val="single" w:sz="4" w:space="0" w:color="auto"/>
              <w:left w:val="single" w:sz="4" w:space="0" w:color="auto"/>
              <w:bottom w:val="single" w:sz="4" w:space="0" w:color="auto"/>
              <w:right w:val="single" w:sz="4" w:space="0" w:color="auto"/>
            </w:tcBorders>
          </w:tcPr>
          <w:p w14:paraId="3AF48957" w14:textId="77777777" w:rsidR="00A822C6" w:rsidRPr="00A822C6" w:rsidRDefault="00A822C6" w:rsidP="00A822C6">
            <w:r w:rsidRPr="00A822C6">
              <w:rPr>
                <w:szCs w:val="24"/>
              </w:rPr>
              <w:t>340</w:t>
            </w:r>
          </w:p>
        </w:tc>
        <w:tc>
          <w:tcPr>
            <w:tcW w:w="851" w:type="dxa"/>
            <w:tcBorders>
              <w:top w:val="single" w:sz="4" w:space="0" w:color="auto"/>
              <w:left w:val="single" w:sz="4" w:space="0" w:color="auto"/>
              <w:bottom w:val="single" w:sz="4" w:space="0" w:color="auto"/>
              <w:right w:val="single" w:sz="4" w:space="0" w:color="auto"/>
            </w:tcBorders>
          </w:tcPr>
          <w:p w14:paraId="5245AE5D" w14:textId="77777777" w:rsidR="00A822C6" w:rsidRPr="00A822C6" w:rsidRDefault="00A822C6" w:rsidP="00A822C6">
            <w:r w:rsidRPr="00A822C6">
              <w:rPr>
                <w:szCs w:val="24"/>
              </w:rPr>
              <w:t>340</w:t>
            </w:r>
          </w:p>
        </w:tc>
        <w:tc>
          <w:tcPr>
            <w:tcW w:w="850" w:type="dxa"/>
            <w:tcBorders>
              <w:top w:val="single" w:sz="4" w:space="0" w:color="auto"/>
              <w:left w:val="single" w:sz="4" w:space="0" w:color="auto"/>
              <w:bottom w:val="single" w:sz="4" w:space="0" w:color="auto"/>
              <w:right w:val="single" w:sz="4" w:space="0" w:color="auto"/>
            </w:tcBorders>
          </w:tcPr>
          <w:p w14:paraId="563F04DE" w14:textId="77777777" w:rsidR="00A822C6" w:rsidRPr="00A822C6" w:rsidRDefault="00A822C6" w:rsidP="00A822C6">
            <w:r w:rsidRPr="00A822C6">
              <w:rPr>
                <w:szCs w:val="24"/>
              </w:rPr>
              <w:t>340</w:t>
            </w:r>
          </w:p>
        </w:tc>
        <w:tc>
          <w:tcPr>
            <w:tcW w:w="851" w:type="dxa"/>
            <w:tcBorders>
              <w:top w:val="single" w:sz="4" w:space="0" w:color="auto"/>
              <w:left w:val="single" w:sz="4" w:space="0" w:color="auto"/>
              <w:bottom w:val="single" w:sz="4" w:space="0" w:color="auto"/>
              <w:right w:val="single" w:sz="4" w:space="0" w:color="auto"/>
            </w:tcBorders>
          </w:tcPr>
          <w:p w14:paraId="4AAAA5BE" w14:textId="77777777" w:rsidR="00A822C6" w:rsidRPr="00A822C6" w:rsidRDefault="00A822C6" w:rsidP="00A822C6">
            <w:pPr>
              <w:widowControl/>
              <w:autoSpaceDE/>
              <w:autoSpaceDN/>
              <w:spacing w:beforeAutospacing="1" w:afterAutospacing="1"/>
              <w:rPr>
                <w:rFonts w:eastAsiaTheme="minorHAnsi"/>
                <w:szCs w:val="24"/>
                <w:highlight w:val="yellow"/>
                <w:lang w:eastAsia="ru-RU"/>
              </w:rPr>
            </w:pPr>
            <w:r w:rsidRPr="00A822C6">
              <w:rPr>
                <w:rFonts w:eastAsiaTheme="minorHAnsi"/>
                <w:szCs w:val="24"/>
                <w:lang w:eastAsia="ru-RU"/>
              </w:rPr>
              <w:t>1690</w:t>
            </w:r>
          </w:p>
        </w:tc>
      </w:tr>
      <w:tr w:rsidR="00A822C6" w:rsidRPr="00A822C6" w14:paraId="682959E4" w14:textId="77777777" w:rsidTr="00A82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4361" w:type="dxa"/>
            <w:gridSpan w:val="3"/>
            <w:tcBorders>
              <w:top w:val="single" w:sz="4" w:space="0" w:color="auto"/>
              <w:left w:val="single" w:sz="4" w:space="0" w:color="auto"/>
              <w:bottom w:val="single" w:sz="4" w:space="0" w:color="auto"/>
              <w:right w:val="single" w:sz="4" w:space="0" w:color="auto"/>
            </w:tcBorders>
          </w:tcPr>
          <w:p w14:paraId="54DB27EB"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ИТОГО К ФИНАНСИРОВАНИЮ**</w:t>
            </w:r>
          </w:p>
        </w:tc>
        <w:tc>
          <w:tcPr>
            <w:tcW w:w="850" w:type="dxa"/>
            <w:tcBorders>
              <w:top w:val="single" w:sz="4" w:space="0" w:color="auto"/>
              <w:left w:val="single" w:sz="4" w:space="0" w:color="auto"/>
              <w:bottom w:val="single" w:sz="4" w:space="0" w:color="auto"/>
              <w:right w:val="single" w:sz="4" w:space="0" w:color="auto"/>
            </w:tcBorders>
            <w:vAlign w:val="center"/>
          </w:tcPr>
          <w:p w14:paraId="76974426"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1418</w:t>
            </w:r>
          </w:p>
        </w:tc>
        <w:tc>
          <w:tcPr>
            <w:tcW w:w="851" w:type="dxa"/>
            <w:tcBorders>
              <w:top w:val="single" w:sz="4" w:space="0" w:color="auto"/>
              <w:left w:val="single" w:sz="4" w:space="0" w:color="auto"/>
              <w:bottom w:val="single" w:sz="4" w:space="0" w:color="auto"/>
              <w:right w:val="single" w:sz="4" w:space="0" w:color="auto"/>
            </w:tcBorders>
            <w:vAlign w:val="center"/>
          </w:tcPr>
          <w:p w14:paraId="241E6795"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1560</w:t>
            </w:r>
          </w:p>
        </w:tc>
        <w:tc>
          <w:tcPr>
            <w:tcW w:w="850" w:type="dxa"/>
            <w:tcBorders>
              <w:top w:val="single" w:sz="4" w:space="0" w:color="auto"/>
              <w:left w:val="single" w:sz="4" w:space="0" w:color="auto"/>
              <w:bottom w:val="single" w:sz="4" w:space="0" w:color="auto"/>
              <w:right w:val="single" w:sz="4" w:space="0" w:color="auto"/>
            </w:tcBorders>
            <w:vAlign w:val="center"/>
          </w:tcPr>
          <w:p w14:paraId="3D7889AF"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1530</w:t>
            </w:r>
          </w:p>
        </w:tc>
        <w:tc>
          <w:tcPr>
            <w:tcW w:w="851" w:type="dxa"/>
            <w:tcBorders>
              <w:top w:val="single" w:sz="4" w:space="0" w:color="auto"/>
              <w:left w:val="single" w:sz="4" w:space="0" w:color="auto"/>
              <w:bottom w:val="single" w:sz="4" w:space="0" w:color="auto"/>
              <w:right w:val="single" w:sz="4" w:space="0" w:color="auto"/>
            </w:tcBorders>
            <w:vAlign w:val="center"/>
          </w:tcPr>
          <w:p w14:paraId="5446CE26"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1562</w:t>
            </w:r>
          </w:p>
        </w:tc>
        <w:tc>
          <w:tcPr>
            <w:tcW w:w="850" w:type="dxa"/>
            <w:tcBorders>
              <w:top w:val="single" w:sz="4" w:space="0" w:color="auto"/>
              <w:left w:val="single" w:sz="4" w:space="0" w:color="auto"/>
              <w:bottom w:val="single" w:sz="4" w:space="0" w:color="auto"/>
              <w:right w:val="single" w:sz="4" w:space="0" w:color="auto"/>
            </w:tcBorders>
            <w:vAlign w:val="center"/>
          </w:tcPr>
          <w:p w14:paraId="3B5F5DE6"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1562</w:t>
            </w:r>
          </w:p>
        </w:tc>
        <w:tc>
          <w:tcPr>
            <w:tcW w:w="851" w:type="dxa"/>
            <w:tcBorders>
              <w:top w:val="single" w:sz="4" w:space="0" w:color="auto"/>
              <w:left w:val="single" w:sz="4" w:space="0" w:color="auto"/>
              <w:bottom w:val="single" w:sz="4" w:space="0" w:color="auto"/>
              <w:right w:val="single" w:sz="4" w:space="0" w:color="auto"/>
            </w:tcBorders>
            <w:vAlign w:val="center"/>
          </w:tcPr>
          <w:p w14:paraId="54A20F14" w14:textId="77777777" w:rsidR="00A822C6" w:rsidRPr="00A822C6" w:rsidRDefault="00A822C6" w:rsidP="00A822C6">
            <w:pPr>
              <w:widowControl/>
              <w:autoSpaceDE/>
              <w:autoSpaceDN/>
              <w:spacing w:beforeAutospacing="1" w:afterAutospacing="1"/>
              <w:rPr>
                <w:rFonts w:eastAsiaTheme="minorHAnsi"/>
                <w:szCs w:val="24"/>
                <w:lang w:eastAsia="ru-RU"/>
              </w:rPr>
            </w:pPr>
            <w:r w:rsidRPr="00A822C6">
              <w:rPr>
                <w:rFonts w:eastAsiaTheme="minorHAnsi"/>
                <w:szCs w:val="24"/>
                <w:lang w:eastAsia="ru-RU"/>
              </w:rPr>
              <w:t>7632</w:t>
            </w:r>
          </w:p>
        </w:tc>
      </w:tr>
    </w:tbl>
    <w:p w14:paraId="156A61B0" w14:textId="77777777" w:rsidR="00A822C6" w:rsidRPr="00A822C6" w:rsidRDefault="00A822C6" w:rsidP="00A822C6"/>
    <w:p w14:paraId="2D3258F5" w14:textId="77777777" w:rsidR="00A822C6" w:rsidRPr="00A822C6" w:rsidRDefault="00A822C6" w:rsidP="00A822C6">
      <w:pPr>
        <w:spacing w:before="100" w:after="100"/>
      </w:pPr>
    </w:p>
    <w:p w14:paraId="6895CD46" w14:textId="77777777" w:rsidR="006C5852" w:rsidRDefault="006C5852" w:rsidP="005816A0">
      <w:pPr>
        <w:contextualSpacing/>
        <w:jc w:val="right"/>
        <w:rPr>
          <w:rFonts w:asciiTheme="minorHAnsi" w:hAnsiTheme="minorHAnsi" w:cstheme="minorHAnsi"/>
          <w:b/>
          <w:sz w:val="28"/>
          <w:szCs w:val="28"/>
        </w:rPr>
      </w:pPr>
    </w:p>
    <w:p w14:paraId="12EE532E" w14:textId="77777777" w:rsidR="006C5852" w:rsidRDefault="006C5852" w:rsidP="005816A0">
      <w:pPr>
        <w:contextualSpacing/>
        <w:jc w:val="right"/>
        <w:rPr>
          <w:rFonts w:asciiTheme="minorHAnsi" w:hAnsiTheme="minorHAnsi" w:cstheme="minorHAnsi"/>
          <w:b/>
          <w:sz w:val="28"/>
          <w:szCs w:val="28"/>
        </w:rPr>
      </w:pPr>
    </w:p>
    <w:p w14:paraId="1947ADAB" w14:textId="77777777" w:rsidR="006C5852" w:rsidRDefault="006C5852" w:rsidP="005816A0">
      <w:pPr>
        <w:contextualSpacing/>
        <w:jc w:val="right"/>
        <w:rPr>
          <w:rFonts w:asciiTheme="minorHAnsi" w:hAnsiTheme="minorHAnsi" w:cstheme="minorHAnsi"/>
          <w:b/>
          <w:sz w:val="28"/>
          <w:szCs w:val="28"/>
        </w:rPr>
      </w:pPr>
    </w:p>
    <w:p w14:paraId="0352ADDD" w14:textId="77777777" w:rsidR="006C5852" w:rsidRDefault="006C5852" w:rsidP="005816A0">
      <w:pPr>
        <w:contextualSpacing/>
        <w:jc w:val="right"/>
        <w:rPr>
          <w:rFonts w:asciiTheme="minorHAnsi" w:hAnsiTheme="minorHAnsi" w:cstheme="minorHAnsi"/>
          <w:b/>
          <w:sz w:val="28"/>
          <w:szCs w:val="28"/>
        </w:rPr>
      </w:pPr>
    </w:p>
    <w:p w14:paraId="021B79A3" w14:textId="77777777" w:rsidR="006C5852" w:rsidRDefault="006C5852" w:rsidP="005816A0">
      <w:pPr>
        <w:contextualSpacing/>
        <w:jc w:val="right"/>
        <w:rPr>
          <w:rFonts w:asciiTheme="minorHAnsi" w:hAnsiTheme="minorHAnsi" w:cstheme="minorHAnsi"/>
          <w:b/>
          <w:sz w:val="28"/>
          <w:szCs w:val="28"/>
        </w:rPr>
      </w:pPr>
    </w:p>
    <w:p w14:paraId="30BE1F50" w14:textId="77777777" w:rsidR="006C5852" w:rsidRDefault="006C5852" w:rsidP="005816A0">
      <w:pPr>
        <w:contextualSpacing/>
        <w:jc w:val="right"/>
        <w:rPr>
          <w:rFonts w:asciiTheme="minorHAnsi" w:hAnsiTheme="minorHAnsi" w:cstheme="minorHAnsi"/>
          <w:b/>
          <w:sz w:val="28"/>
          <w:szCs w:val="28"/>
        </w:rPr>
      </w:pPr>
    </w:p>
    <w:p w14:paraId="48DC7385" w14:textId="707B9E45" w:rsidR="006C5852" w:rsidRDefault="006C5852" w:rsidP="00AF13CE">
      <w:pPr>
        <w:contextualSpacing/>
        <w:rPr>
          <w:rFonts w:asciiTheme="minorHAnsi" w:hAnsiTheme="minorHAnsi" w:cstheme="minorHAnsi"/>
          <w:b/>
          <w:sz w:val="28"/>
          <w:szCs w:val="28"/>
        </w:rPr>
      </w:pPr>
    </w:p>
    <w:p w14:paraId="1818B2A7" w14:textId="77777777" w:rsidR="006C5852" w:rsidRDefault="006C5852" w:rsidP="005816A0">
      <w:pPr>
        <w:contextualSpacing/>
        <w:jc w:val="right"/>
        <w:rPr>
          <w:rFonts w:asciiTheme="minorHAnsi" w:hAnsiTheme="minorHAnsi" w:cstheme="minorHAnsi"/>
          <w:b/>
          <w:sz w:val="28"/>
          <w:szCs w:val="28"/>
        </w:rPr>
      </w:pPr>
    </w:p>
    <w:p w14:paraId="2AC5E387" w14:textId="77777777" w:rsidR="00546AA4" w:rsidRPr="00546AA4" w:rsidRDefault="00546AA4" w:rsidP="00546AA4">
      <w:pPr>
        <w:contextualSpacing/>
        <w:jc w:val="right"/>
        <w:rPr>
          <w:rFonts w:asciiTheme="minorHAnsi" w:hAnsiTheme="minorHAnsi" w:cstheme="minorHAnsi"/>
          <w:b/>
          <w:sz w:val="28"/>
          <w:szCs w:val="28"/>
        </w:rPr>
      </w:pPr>
    </w:p>
    <w:p w14:paraId="04B682BF" w14:textId="77777777" w:rsidR="00546AA4" w:rsidRPr="00546AA4" w:rsidRDefault="00546AA4" w:rsidP="00546AA4">
      <w:pPr>
        <w:widowControl/>
        <w:tabs>
          <w:tab w:val="left" w:pos="1845"/>
        </w:tabs>
        <w:autoSpaceDE/>
        <w:autoSpaceDN/>
        <w:jc w:val="right"/>
        <w:rPr>
          <w:rFonts w:eastAsia="Calibri"/>
          <w:b/>
          <w:bCs/>
          <w:sz w:val="28"/>
          <w:szCs w:val="28"/>
        </w:rPr>
      </w:pPr>
      <w:r w:rsidRPr="00546AA4">
        <w:rPr>
          <w:rFonts w:eastAsia="Calibri"/>
          <w:b/>
          <w:bCs/>
          <w:sz w:val="28"/>
          <w:szCs w:val="28"/>
        </w:rPr>
        <w:t>Выписка из ООП НОО</w:t>
      </w:r>
    </w:p>
    <w:p w14:paraId="68C27E8D" w14:textId="77777777" w:rsidR="00546AA4" w:rsidRPr="00546AA4" w:rsidRDefault="00546AA4" w:rsidP="00546AA4">
      <w:pPr>
        <w:widowControl/>
        <w:tabs>
          <w:tab w:val="left" w:pos="1845"/>
        </w:tabs>
        <w:autoSpaceDE/>
        <w:autoSpaceDN/>
        <w:jc w:val="right"/>
        <w:rPr>
          <w:rFonts w:eastAsia="Calibri"/>
          <w:b/>
          <w:bCs/>
          <w:sz w:val="28"/>
          <w:szCs w:val="28"/>
        </w:rPr>
      </w:pPr>
      <w:r w:rsidRPr="00546AA4">
        <w:rPr>
          <w:rFonts w:eastAsia="Calibri"/>
          <w:b/>
          <w:bCs/>
          <w:sz w:val="28"/>
          <w:szCs w:val="28"/>
        </w:rPr>
        <w:t>Раздел 3.1. «Учебный план»</w:t>
      </w:r>
    </w:p>
    <w:p w14:paraId="087DC4A9" w14:textId="77777777" w:rsidR="00546AA4" w:rsidRPr="00546AA4" w:rsidRDefault="00546AA4" w:rsidP="00546AA4">
      <w:pPr>
        <w:widowControl/>
        <w:tabs>
          <w:tab w:val="left" w:pos="1845"/>
        </w:tabs>
        <w:autoSpaceDE/>
        <w:autoSpaceDN/>
        <w:jc w:val="right"/>
        <w:rPr>
          <w:rFonts w:eastAsia="Calibri"/>
          <w:b/>
          <w:bCs/>
          <w:sz w:val="28"/>
          <w:szCs w:val="28"/>
        </w:rPr>
      </w:pPr>
      <w:r w:rsidRPr="00546AA4">
        <w:rPr>
          <w:rFonts w:eastAsia="Calibri"/>
          <w:b/>
          <w:bCs/>
          <w:sz w:val="28"/>
          <w:szCs w:val="28"/>
        </w:rPr>
        <w:t>МБОУ «СОШ №2 с.Ножай-Юрт»</w:t>
      </w:r>
    </w:p>
    <w:p w14:paraId="5BEE4E46" w14:textId="77777777" w:rsidR="00546AA4" w:rsidRPr="00546AA4" w:rsidRDefault="00546AA4" w:rsidP="00546AA4">
      <w:pPr>
        <w:widowControl/>
        <w:tabs>
          <w:tab w:val="left" w:pos="1845"/>
        </w:tabs>
        <w:autoSpaceDE/>
        <w:autoSpaceDN/>
        <w:jc w:val="center"/>
        <w:rPr>
          <w:rFonts w:eastAsia="Calibri"/>
          <w:b/>
          <w:bCs/>
          <w:sz w:val="28"/>
          <w:szCs w:val="28"/>
        </w:rPr>
      </w:pPr>
    </w:p>
    <w:p w14:paraId="603DCD30" w14:textId="77777777" w:rsidR="00546AA4" w:rsidRPr="00546AA4" w:rsidRDefault="00546AA4" w:rsidP="00546AA4">
      <w:pPr>
        <w:contextualSpacing/>
        <w:jc w:val="right"/>
        <w:rPr>
          <w:rFonts w:asciiTheme="minorHAnsi" w:hAnsiTheme="minorHAnsi" w:cstheme="minorHAnsi"/>
          <w:b/>
          <w:sz w:val="28"/>
          <w:szCs w:val="28"/>
        </w:rPr>
      </w:pPr>
    </w:p>
    <w:p w14:paraId="3DF58AA5" w14:textId="77777777" w:rsidR="00546AA4" w:rsidRPr="00546AA4" w:rsidRDefault="00546AA4" w:rsidP="00546AA4">
      <w:pPr>
        <w:contextualSpacing/>
        <w:jc w:val="right"/>
        <w:rPr>
          <w:rFonts w:asciiTheme="minorHAnsi" w:hAnsiTheme="minorHAnsi" w:cstheme="minorHAnsi"/>
          <w:b/>
          <w:sz w:val="28"/>
          <w:szCs w:val="28"/>
        </w:rPr>
      </w:pPr>
      <w:r w:rsidRPr="00546AA4">
        <w:rPr>
          <w:rFonts w:asciiTheme="minorHAnsi" w:hAnsiTheme="minorHAnsi" w:cstheme="minorHAnsi"/>
          <w:b/>
          <w:sz w:val="28"/>
          <w:szCs w:val="28"/>
        </w:rPr>
        <w:t>Приложение к ООП НОО №4</w:t>
      </w:r>
    </w:p>
    <w:p w14:paraId="0FD4BE7A" w14:textId="77777777" w:rsidR="00546AA4" w:rsidRPr="00546AA4" w:rsidRDefault="00546AA4" w:rsidP="00546AA4">
      <w:pPr>
        <w:contextualSpacing/>
        <w:jc w:val="both"/>
        <w:rPr>
          <w:rFonts w:asciiTheme="minorHAnsi" w:hAnsiTheme="minorHAnsi" w:cstheme="minorHAnsi"/>
          <w:b/>
          <w:sz w:val="28"/>
          <w:szCs w:val="28"/>
        </w:rPr>
      </w:pPr>
      <w:r w:rsidRPr="00546AA4">
        <w:rPr>
          <w:rFonts w:asciiTheme="minorHAnsi" w:hAnsiTheme="minorHAnsi" w:cstheme="minorHAnsi"/>
          <w:b/>
          <w:sz w:val="28"/>
          <w:szCs w:val="28"/>
        </w:rPr>
        <w:t>Учебный план начального общего образования (</w:t>
      </w:r>
      <w:r w:rsidRPr="00546AA4">
        <w:rPr>
          <w:rFonts w:asciiTheme="minorHAnsi" w:hAnsiTheme="minorHAnsi" w:cstheme="minorHAnsi"/>
          <w:b/>
          <w:i/>
          <w:sz w:val="28"/>
          <w:szCs w:val="28"/>
        </w:rPr>
        <w:t>недельный</w:t>
      </w:r>
      <w:r w:rsidRPr="00546AA4">
        <w:rPr>
          <w:rFonts w:asciiTheme="minorHAnsi" w:hAnsiTheme="minorHAnsi" w:cstheme="minorHAnsi"/>
          <w:b/>
          <w:sz w:val="28"/>
          <w:szCs w:val="28"/>
        </w:rPr>
        <w:t>)</w:t>
      </w:r>
    </w:p>
    <w:p w14:paraId="6F9BFC53" w14:textId="77777777" w:rsidR="00546AA4" w:rsidRPr="00546AA4" w:rsidRDefault="00546AA4" w:rsidP="00546AA4">
      <w:pPr>
        <w:contextualSpacing/>
        <w:jc w:val="both"/>
        <w:rPr>
          <w:rFonts w:asciiTheme="minorHAnsi" w:hAnsiTheme="minorHAnsi" w:cstheme="minorHAnsi"/>
          <w:b/>
          <w:sz w:val="28"/>
          <w:szCs w:val="28"/>
        </w:rPr>
      </w:pPr>
      <w:r w:rsidRPr="00546AA4">
        <w:rPr>
          <w:rFonts w:asciiTheme="minorHAnsi" w:hAnsiTheme="minorHAnsi" w:cstheme="minorHAnsi"/>
          <w:b/>
          <w:sz w:val="28"/>
          <w:szCs w:val="28"/>
        </w:rPr>
        <w:t>МБОУ «СОШ № 2 с.Ножай-Юрт» на 2023-2024 учебный год</w:t>
      </w:r>
    </w:p>
    <w:p w14:paraId="4E2BEA39" w14:textId="77777777" w:rsidR="00546AA4" w:rsidRPr="00546AA4" w:rsidRDefault="00546AA4" w:rsidP="00546AA4">
      <w:pPr>
        <w:widowControl/>
        <w:autoSpaceDE/>
        <w:autoSpaceDN/>
        <w:spacing w:afterAutospacing="1"/>
        <w:contextualSpacing/>
        <w:jc w:val="both"/>
        <w:rPr>
          <w:rFonts w:asciiTheme="minorHAnsi" w:eastAsiaTheme="minorHAnsi" w:hAnsiTheme="minorHAnsi" w:cstheme="minorHAnsi"/>
          <w:b/>
          <w:sz w:val="28"/>
          <w:szCs w:val="28"/>
          <w:lang w:eastAsia="ru-RU"/>
        </w:rPr>
      </w:pPr>
      <w:r w:rsidRPr="00546AA4">
        <w:rPr>
          <w:rFonts w:asciiTheme="minorHAnsi" w:eastAsiaTheme="minorHAnsi" w:hAnsiTheme="minorHAnsi" w:cstheme="minorHAnsi"/>
          <w:b/>
          <w:sz w:val="28"/>
          <w:szCs w:val="28"/>
          <w:lang w:eastAsia="ru-RU"/>
        </w:rPr>
        <w:t>(ФГОС НОО-2021, ФОП НОО-2023, 5-дневная учебная неделя)</w:t>
      </w:r>
    </w:p>
    <w:p w14:paraId="05C5601B" w14:textId="77777777" w:rsidR="00546AA4" w:rsidRPr="00546AA4" w:rsidRDefault="00546AA4" w:rsidP="00546AA4">
      <w:pPr>
        <w:autoSpaceDE/>
        <w:autoSpaceDN/>
        <w:ind w:firstLine="860"/>
        <w:jc w:val="both"/>
        <w:rPr>
          <w:color w:val="000000"/>
          <w:sz w:val="28"/>
          <w:szCs w:val="28"/>
          <w:lang w:eastAsia="ru-RU" w:bidi="ru-RU"/>
        </w:rPr>
      </w:pPr>
      <w:r w:rsidRPr="00546AA4">
        <w:rPr>
          <w:b/>
          <w:bCs/>
          <w:i/>
          <w:iCs/>
          <w:color w:val="000000"/>
          <w:sz w:val="28"/>
          <w:szCs w:val="28"/>
          <w:lang w:eastAsia="ru-RU" w:bidi="ru-RU"/>
        </w:rPr>
        <w:t xml:space="preserve">Учебный план </w:t>
      </w:r>
      <w:r w:rsidRPr="00546AA4">
        <w:rPr>
          <w:i/>
          <w:iCs/>
          <w:color w:val="000000"/>
          <w:sz w:val="28"/>
          <w:szCs w:val="28"/>
          <w:lang w:eastAsia="ru-RU" w:bidi="ru-RU"/>
        </w:rPr>
        <w:t>-</w:t>
      </w:r>
      <w:r w:rsidRPr="00546AA4">
        <w:rPr>
          <w:color w:val="000000"/>
          <w:sz w:val="28"/>
          <w:szCs w:val="28"/>
          <w:lang w:eastAsia="ru-RU" w:bidi="ru-RU"/>
        </w:rPr>
        <w:t xml:space="preserve">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w:t>
      </w:r>
      <w:r w:rsidRPr="00546AA4">
        <w:rPr>
          <w:i/>
          <w:iCs/>
          <w:color w:val="000000"/>
          <w:sz w:val="28"/>
          <w:szCs w:val="28"/>
          <w:lang w:eastAsia="ru-RU" w:bidi="ru-RU"/>
        </w:rPr>
        <w:t>формы промежуточной аттестации</w:t>
      </w:r>
      <w:r w:rsidRPr="00546AA4">
        <w:rPr>
          <w:color w:val="000000"/>
          <w:sz w:val="28"/>
          <w:szCs w:val="28"/>
          <w:lang w:eastAsia="ru-RU" w:bidi="ru-RU"/>
        </w:rPr>
        <w:t xml:space="preserve"> обучающихся (п. 22 ст. 2 ФЗ-273).</w:t>
      </w:r>
    </w:p>
    <w:p w14:paraId="0004A5A8" w14:textId="77777777" w:rsidR="00546AA4" w:rsidRPr="00546AA4" w:rsidRDefault="00546AA4" w:rsidP="00546AA4">
      <w:pPr>
        <w:autoSpaceDE/>
        <w:autoSpaceDN/>
        <w:ind w:firstLine="720"/>
        <w:jc w:val="both"/>
        <w:rPr>
          <w:color w:val="000000"/>
          <w:sz w:val="28"/>
          <w:szCs w:val="28"/>
          <w:lang w:eastAsia="ru-RU" w:bidi="ru-RU"/>
        </w:rPr>
      </w:pPr>
      <w:r w:rsidRPr="00546AA4">
        <w:rPr>
          <w:b/>
          <w:bCs/>
          <w:i/>
          <w:iCs/>
          <w:color w:val="000000"/>
          <w:sz w:val="28"/>
          <w:szCs w:val="28"/>
          <w:lang w:eastAsia="ru-RU" w:bidi="ru-RU"/>
        </w:rPr>
        <w:t xml:space="preserve">Учебный план НОО </w:t>
      </w:r>
      <w:r w:rsidRPr="00546AA4">
        <w:rPr>
          <w:color w:val="000000"/>
          <w:sz w:val="28"/>
          <w:szCs w:val="28"/>
          <w:lang w:eastAsia="ru-RU" w:bidi="ru-RU"/>
        </w:rPr>
        <w:t>МБОУ «</w:t>
      </w:r>
      <w:r w:rsidRPr="00546AA4">
        <w:rPr>
          <w:bCs/>
          <w:color w:val="000000"/>
          <w:sz w:val="28"/>
          <w:szCs w:val="28"/>
          <w:lang w:eastAsia="ru-RU" w:bidi="ru-RU"/>
        </w:rPr>
        <w:t>СОШ №2 с.Ножай-Юрт</w:t>
      </w:r>
      <w:r w:rsidRPr="00546AA4">
        <w:rPr>
          <w:color w:val="000000"/>
          <w:sz w:val="28"/>
          <w:szCs w:val="28"/>
          <w:lang w:eastAsia="ru-RU" w:bidi="ru-RU"/>
        </w:rPr>
        <w:t>»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4D53DA33" w14:textId="77777777" w:rsidR="00546AA4" w:rsidRPr="00546AA4" w:rsidRDefault="00546AA4" w:rsidP="00546AA4">
      <w:pPr>
        <w:autoSpaceDE/>
        <w:autoSpaceDN/>
        <w:ind w:firstLine="720"/>
        <w:jc w:val="both"/>
        <w:rPr>
          <w:color w:val="000000"/>
          <w:sz w:val="28"/>
          <w:szCs w:val="28"/>
          <w:lang w:eastAsia="ru-RU" w:bidi="ru-RU"/>
        </w:rPr>
      </w:pPr>
      <w:r w:rsidRPr="00546AA4">
        <w:rPr>
          <w:b/>
          <w:bCs/>
          <w:i/>
          <w:iCs/>
          <w:color w:val="000000"/>
          <w:sz w:val="28"/>
          <w:szCs w:val="28"/>
          <w:lang w:eastAsia="ru-RU" w:bidi="ru-RU"/>
        </w:rPr>
        <w:t>Учебный план НОО</w:t>
      </w:r>
      <w:r w:rsidRPr="00546AA4">
        <w:rPr>
          <w:color w:val="000000"/>
          <w:sz w:val="28"/>
          <w:szCs w:val="28"/>
          <w:lang w:eastAsia="ru-RU" w:bidi="ru-RU"/>
        </w:rPr>
        <w:t xml:space="preserve"> МБОУ «</w:t>
      </w:r>
      <w:r w:rsidRPr="00546AA4">
        <w:rPr>
          <w:bCs/>
          <w:color w:val="000000"/>
          <w:sz w:val="28"/>
          <w:szCs w:val="28"/>
          <w:lang w:eastAsia="ru-RU" w:bidi="ru-RU"/>
        </w:rPr>
        <w:t>СОШ №2 с.Ножай-Юрт</w:t>
      </w:r>
      <w:r w:rsidRPr="00546AA4">
        <w:rPr>
          <w:color w:val="000000"/>
          <w:sz w:val="28"/>
          <w:szCs w:val="28"/>
          <w:lang w:eastAsia="ru-RU" w:bidi="ru-RU"/>
        </w:rPr>
        <w:t>»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на основе федерального учебного плана (Вариант 4)</w:t>
      </w:r>
    </w:p>
    <w:p w14:paraId="24E6AAE6"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 xml:space="preserve">Разработка </w:t>
      </w:r>
      <w:r w:rsidRPr="00546AA4">
        <w:rPr>
          <w:b/>
          <w:color w:val="000000"/>
          <w:sz w:val="28"/>
          <w:szCs w:val="28"/>
          <w:lang w:eastAsia="ru-RU" w:bidi="ru-RU"/>
        </w:rPr>
        <w:t>учебного плана</w:t>
      </w:r>
      <w:r w:rsidRPr="00546AA4">
        <w:rPr>
          <w:color w:val="000000"/>
          <w:sz w:val="28"/>
          <w:szCs w:val="28"/>
          <w:lang w:eastAsia="ru-RU" w:bidi="ru-RU"/>
        </w:rPr>
        <w:t xml:space="preserve"> </w:t>
      </w:r>
      <w:r w:rsidRPr="00546AA4">
        <w:rPr>
          <w:b/>
          <w:bCs/>
          <w:i/>
          <w:iCs/>
          <w:color w:val="000000"/>
          <w:sz w:val="28"/>
          <w:szCs w:val="28"/>
          <w:lang w:eastAsia="ru-RU" w:bidi="ru-RU"/>
        </w:rPr>
        <w:t>НОО</w:t>
      </w:r>
      <w:r w:rsidRPr="00546AA4">
        <w:rPr>
          <w:color w:val="000000"/>
          <w:sz w:val="28"/>
          <w:szCs w:val="28"/>
          <w:lang w:eastAsia="ru-RU" w:bidi="ru-RU"/>
        </w:rPr>
        <w:t xml:space="preserve"> МБОУ «</w:t>
      </w:r>
      <w:r w:rsidRPr="00546AA4">
        <w:rPr>
          <w:bCs/>
          <w:color w:val="000000"/>
          <w:sz w:val="28"/>
          <w:szCs w:val="28"/>
          <w:lang w:eastAsia="ru-RU" w:bidi="ru-RU"/>
        </w:rPr>
        <w:t>СОШ №2 с.Ножай-Юрт</w:t>
      </w:r>
      <w:r w:rsidRPr="00546AA4">
        <w:rPr>
          <w:color w:val="000000"/>
          <w:sz w:val="28"/>
          <w:szCs w:val="28"/>
          <w:lang w:eastAsia="ru-RU" w:bidi="ru-RU"/>
        </w:rPr>
        <w:t>» и распределение учебной нагрузки в учебном плане проведены в соответствии с действующими нормативно-правовыми документами, регламентирующими образовательный процесс в общеобразовательных организациях, а именно:</w:t>
      </w:r>
    </w:p>
    <w:p w14:paraId="40370F20" w14:textId="77777777" w:rsidR="00546AA4" w:rsidRPr="00546AA4" w:rsidRDefault="00546AA4" w:rsidP="00546AA4">
      <w:pPr>
        <w:numPr>
          <w:ilvl w:val="0"/>
          <w:numId w:val="14"/>
        </w:numPr>
        <w:tabs>
          <w:tab w:val="left" w:pos="336"/>
        </w:tabs>
        <w:autoSpaceDE/>
        <w:autoSpaceDN/>
        <w:jc w:val="both"/>
        <w:rPr>
          <w:color w:val="000000"/>
          <w:sz w:val="28"/>
          <w:szCs w:val="28"/>
          <w:lang w:eastAsia="ru-RU" w:bidi="ru-RU"/>
        </w:rPr>
      </w:pPr>
      <w:r w:rsidRPr="00546AA4">
        <w:rPr>
          <w:color w:val="000000"/>
          <w:sz w:val="28"/>
          <w:szCs w:val="28"/>
          <w:lang w:eastAsia="ru-RU" w:bidi="ru-RU"/>
        </w:rPr>
        <w:lastRenderedPageBreak/>
        <w:t>Федеральный закон от 29 декабря 2012 года № 273-ФЗ «Об образовании в Российской Федерации»;</w:t>
      </w:r>
    </w:p>
    <w:p w14:paraId="1B4C02BD" w14:textId="77777777" w:rsidR="00546AA4" w:rsidRPr="00546AA4" w:rsidRDefault="00546AA4" w:rsidP="00546AA4">
      <w:pPr>
        <w:numPr>
          <w:ilvl w:val="0"/>
          <w:numId w:val="14"/>
        </w:numPr>
        <w:tabs>
          <w:tab w:val="left" w:pos="362"/>
        </w:tabs>
        <w:autoSpaceDE/>
        <w:autoSpaceDN/>
        <w:jc w:val="both"/>
        <w:rPr>
          <w:color w:val="000000"/>
          <w:sz w:val="28"/>
          <w:szCs w:val="28"/>
          <w:lang w:eastAsia="ru-RU" w:bidi="ru-RU"/>
        </w:rPr>
      </w:pPr>
      <w:r w:rsidRPr="00546AA4">
        <w:rPr>
          <w:color w:val="000000"/>
          <w:sz w:val="28"/>
          <w:szCs w:val="28"/>
          <w:lang w:eastAsia="ru-RU" w:bidi="ru-RU"/>
        </w:rPr>
        <w:t>Федеральный закон о внесении изменений в Федеральный закон «Об образовании в Российской Федерации» (от 29.12.2012 №273-ФЗ "Об образовании в Российской Федерации") от 14.07.2022 № 295 -ФЗ;</w:t>
      </w:r>
    </w:p>
    <w:p w14:paraId="4E11C468" w14:textId="77777777" w:rsidR="00546AA4" w:rsidRPr="00546AA4" w:rsidRDefault="00546AA4" w:rsidP="00546AA4">
      <w:pPr>
        <w:numPr>
          <w:ilvl w:val="0"/>
          <w:numId w:val="14"/>
        </w:numPr>
        <w:tabs>
          <w:tab w:val="left" w:pos="362"/>
        </w:tabs>
        <w:autoSpaceDE/>
        <w:autoSpaceDN/>
        <w:jc w:val="both"/>
        <w:rPr>
          <w:color w:val="000000"/>
          <w:sz w:val="28"/>
          <w:szCs w:val="28"/>
          <w:lang w:eastAsia="ru-RU" w:bidi="ru-RU"/>
        </w:rPr>
      </w:pPr>
      <w:r w:rsidRPr="00546AA4">
        <w:rPr>
          <w:color w:val="000000"/>
          <w:sz w:val="28"/>
          <w:szCs w:val="28"/>
          <w:lang w:eastAsia="ru-RU" w:bidi="ru-RU"/>
        </w:rPr>
        <w:t>Федеральный государственный образовательный стандарт НОО, утвержденный приказом Министерства просвещения Российской Федерации от 31 мая 2021г. №286;</w:t>
      </w:r>
    </w:p>
    <w:p w14:paraId="1AA8A905" w14:textId="77777777" w:rsidR="00546AA4" w:rsidRPr="00546AA4" w:rsidRDefault="00546AA4" w:rsidP="00546AA4">
      <w:pPr>
        <w:numPr>
          <w:ilvl w:val="0"/>
          <w:numId w:val="14"/>
        </w:numPr>
        <w:tabs>
          <w:tab w:val="left" w:pos="362"/>
        </w:tabs>
        <w:autoSpaceDE/>
        <w:autoSpaceDN/>
        <w:jc w:val="both"/>
        <w:rPr>
          <w:color w:val="000000"/>
          <w:sz w:val="28"/>
          <w:szCs w:val="28"/>
          <w:lang w:eastAsia="ru-RU" w:bidi="ru-RU"/>
        </w:rPr>
      </w:pPr>
      <w:r w:rsidRPr="00546AA4">
        <w:rPr>
          <w:color w:val="000000"/>
          <w:sz w:val="28"/>
          <w:szCs w:val="28"/>
          <w:lang w:eastAsia="ru-RU" w:bidi="ru-RU"/>
        </w:rPr>
        <w:t>Федеральная образовательная программа начального общего образования, утвержденная приказом Министерства просвещения Российской Федерации от 18 мая 2023г. №372.</w:t>
      </w:r>
    </w:p>
    <w:p w14:paraId="5368D31F" w14:textId="77777777" w:rsidR="00546AA4" w:rsidRPr="00546AA4" w:rsidRDefault="00546AA4" w:rsidP="00546AA4">
      <w:pPr>
        <w:numPr>
          <w:ilvl w:val="0"/>
          <w:numId w:val="14"/>
        </w:numPr>
        <w:tabs>
          <w:tab w:val="left" w:pos="336"/>
        </w:tabs>
        <w:autoSpaceDE/>
        <w:autoSpaceDN/>
        <w:jc w:val="both"/>
        <w:rPr>
          <w:color w:val="000000"/>
          <w:sz w:val="28"/>
          <w:szCs w:val="28"/>
          <w:lang w:eastAsia="ru-RU" w:bidi="ru-RU"/>
        </w:rPr>
      </w:pPr>
      <w:hyperlink r:id="rId10" w:history="1">
        <w:r w:rsidRPr="00546AA4">
          <w:rPr>
            <w:color w:val="000000"/>
            <w:sz w:val="28"/>
            <w:szCs w:val="28"/>
            <w:u w:val="single"/>
            <w:lang w:eastAsia="ru-RU" w:bidi="ru-RU"/>
          </w:rPr>
          <w:t>Постановление Главного государственного санитарного врача РФ от 28 сентября 2020 г. № 28 «Об утверждении санитарных</w:t>
        </w:r>
      </w:hyperlink>
      <w:r w:rsidRPr="00546AA4">
        <w:rPr>
          <w:color w:val="000000"/>
          <w:sz w:val="28"/>
          <w:szCs w:val="28"/>
          <w:u w:val="single"/>
          <w:lang w:eastAsia="ru-RU" w:bidi="ru-RU"/>
        </w:rPr>
        <w:t xml:space="preserve"> </w:t>
      </w:r>
      <w:hyperlink r:id="rId11" w:history="1">
        <w:r w:rsidRPr="00546AA4">
          <w:rPr>
            <w:color w:val="000000"/>
            <w:sz w:val="28"/>
            <w:szCs w:val="28"/>
            <w:u w:val="single"/>
            <w:lang w:eastAsia="ru-RU" w:bidi="ru-RU"/>
          </w:rPr>
          <w:t>правил СП 2.4.3648-20 «Санитарно-эпидемиологические требования к организациям воспитания и обучения, отдыха и</w:t>
        </w:r>
      </w:hyperlink>
      <w:r w:rsidRPr="00546AA4">
        <w:rPr>
          <w:color w:val="000000"/>
          <w:sz w:val="28"/>
          <w:szCs w:val="28"/>
          <w:u w:val="single"/>
          <w:lang w:eastAsia="ru-RU" w:bidi="ru-RU"/>
        </w:rPr>
        <w:t xml:space="preserve"> </w:t>
      </w:r>
      <w:hyperlink r:id="rId12" w:history="1">
        <w:r w:rsidRPr="00546AA4">
          <w:rPr>
            <w:color w:val="000000"/>
            <w:sz w:val="28"/>
            <w:szCs w:val="28"/>
            <w:u w:val="single"/>
            <w:lang w:eastAsia="ru-RU" w:bidi="ru-RU"/>
          </w:rPr>
          <w:t>оздоровления детей и молодежи»;</w:t>
        </w:r>
      </w:hyperlink>
    </w:p>
    <w:p w14:paraId="77782FD7" w14:textId="77777777" w:rsidR="00546AA4" w:rsidRPr="00546AA4" w:rsidRDefault="00546AA4" w:rsidP="00546AA4">
      <w:pPr>
        <w:numPr>
          <w:ilvl w:val="0"/>
          <w:numId w:val="14"/>
        </w:numPr>
        <w:tabs>
          <w:tab w:val="left" w:pos="358"/>
        </w:tabs>
        <w:autoSpaceDE/>
        <w:autoSpaceDN/>
        <w:jc w:val="both"/>
        <w:rPr>
          <w:color w:val="000000"/>
          <w:sz w:val="28"/>
          <w:szCs w:val="28"/>
          <w:lang w:eastAsia="ru-RU" w:bidi="ru-RU"/>
        </w:rPr>
      </w:pPr>
      <w:r w:rsidRPr="00546AA4">
        <w:rPr>
          <w:color w:val="000000"/>
          <w:sz w:val="28"/>
          <w:szCs w:val="28"/>
          <w:lang w:eastAsia="ru-RU" w:bidi="ru-RU"/>
        </w:rP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58D0344E" w14:textId="77777777" w:rsidR="00546AA4" w:rsidRPr="00546AA4" w:rsidRDefault="00546AA4" w:rsidP="00546AA4">
      <w:pPr>
        <w:numPr>
          <w:ilvl w:val="0"/>
          <w:numId w:val="14"/>
        </w:numPr>
        <w:tabs>
          <w:tab w:val="left" w:pos="344"/>
        </w:tabs>
        <w:autoSpaceDE/>
        <w:autoSpaceDN/>
        <w:jc w:val="both"/>
        <w:rPr>
          <w:color w:val="000000"/>
          <w:sz w:val="28"/>
          <w:szCs w:val="28"/>
          <w:lang w:eastAsia="ru-RU" w:bidi="ru-RU"/>
        </w:rPr>
      </w:pPr>
      <w:r w:rsidRPr="00546AA4">
        <w:rPr>
          <w:color w:val="000000"/>
          <w:sz w:val="28"/>
          <w:szCs w:val="28"/>
          <w:lang w:eastAsia="ru-RU" w:bidi="ru-RU"/>
        </w:rPr>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46736F13" w14:textId="77777777" w:rsidR="00546AA4" w:rsidRPr="00546AA4" w:rsidRDefault="00546AA4" w:rsidP="00546AA4">
      <w:pPr>
        <w:numPr>
          <w:ilvl w:val="0"/>
          <w:numId w:val="14"/>
        </w:numPr>
        <w:tabs>
          <w:tab w:val="left" w:pos="343"/>
        </w:tabs>
        <w:autoSpaceDE/>
        <w:autoSpaceDN/>
        <w:jc w:val="both"/>
        <w:rPr>
          <w:color w:val="000000"/>
          <w:sz w:val="28"/>
          <w:szCs w:val="28"/>
          <w:lang w:eastAsia="ru-RU" w:bidi="ru-RU"/>
        </w:rPr>
      </w:pPr>
      <w:r w:rsidRPr="00546AA4">
        <w:rPr>
          <w:color w:val="000000"/>
          <w:sz w:val="28"/>
          <w:szCs w:val="28"/>
          <w:lang w:eastAsia="ru-RU" w:bidi="ru-RU"/>
        </w:rPr>
        <w:t>Закона Российской Федерации от 25.10.1991 №1807-1 (в ред. от 12.03.2014 №1807-1) «О языках народов Российской Федерации».</w:t>
      </w:r>
    </w:p>
    <w:p w14:paraId="55790477" w14:textId="77777777" w:rsidR="00546AA4" w:rsidRPr="00546AA4" w:rsidRDefault="00546AA4" w:rsidP="00546AA4">
      <w:pPr>
        <w:numPr>
          <w:ilvl w:val="0"/>
          <w:numId w:val="14"/>
        </w:numPr>
        <w:tabs>
          <w:tab w:val="left" w:pos="343"/>
          <w:tab w:val="left" w:pos="394"/>
          <w:tab w:val="left" w:pos="7334"/>
        </w:tabs>
        <w:autoSpaceDE/>
        <w:autoSpaceDN/>
        <w:jc w:val="both"/>
        <w:rPr>
          <w:color w:val="000000"/>
          <w:sz w:val="28"/>
          <w:szCs w:val="28"/>
          <w:lang w:eastAsia="ru-RU" w:bidi="ru-RU"/>
        </w:rPr>
      </w:pPr>
      <w:r w:rsidRPr="00546AA4">
        <w:rPr>
          <w:color w:val="333333"/>
          <w:sz w:val="28"/>
          <w:szCs w:val="28"/>
          <w:lang w:eastAsia="ru-RU" w:bidi="ru-RU"/>
        </w:rPr>
        <w:t>Закон Чеченской Республики от 30 октября 2014г.</w:t>
      </w:r>
      <w:r w:rsidRPr="00546AA4">
        <w:rPr>
          <w:color w:val="333333"/>
          <w:sz w:val="28"/>
          <w:szCs w:val="28"/>
          <w:lang w:eastAsia="ru-RU" w:bidi="ru-RU"/>
        </w:rPr>
        <w:tab/>
        <w:t>№ 37-РЗ "Об образовании в Чеченской Республике" (с</w:t>
      </w:r>
    </w:p>
    <w:p w14:paraId="1EAD3DE5" w14:textId="77777777" w:rsidR="00546AA4" w:rsidRPr="00546AA4" w:rsidRDefault="00546AA4" w:rsidP="00546AA4">
      <w:pPr>
        <w:autoSpaceDE/>
        <w:autoSpaceDN/>
        <w:jc w:val="both"/>
        <w:rPr>
          <w:color w:val="000000"/>
          <w:sz w:val="28"/>
          <w:szCs w:val="28"/>
          <w:lang w:eastAsia="ru-RU" w:bidi="ru-RU"/>
        </w:rPr>
      </w:pPr>
      <w:r w:rsidRPr="00546AA4">
        <w:rPr>
          <w:color w:val="333333"/>
          <w:sz w:val="28"/>
          <w:szCs w:val="28"/>
          <w:lang w:eastAsia="ru-RU" w:bidi="ru-RU"/>
        </w:rPr>
        <w:t>изменениями и дополнениями).</w:t>
      </w:r>
    </w:p>
    <w:p w14:paraId="772C4CE9" w14:textId="77777777" w:rsidR="00546AA4" w:rsidRPr="00546AA4" w:rsidRDefault="00546AA4" w:rsidP="00546AA4">
      <w:pPr>
        <w:numPr>
          <w:ilvl w:val="0"/>
          <w:numId w:val="14"/>
        </w:numPr>
        <w:tabs>
          <w:tab w:val="left" w:pos="416"/>
        </w:tabs>
        <w:autoSpaceDE/>
        <w:autoSpaceDN/>
        <w:jc w:val="both"/>
        <w:rPr>
          <w:color w:val="000000"/>
          <w:sz w:val="28"/>
          <w:szCs w:val="28"/>
          <w:lang w:eastAsia="ru-RU" w:bidi="ru-RU"/>
        </w:rPr>
      </w:pPr>
      <w:r w:rsidRPr="00546AA4">
        <w:rPr>
          <w:color w:val="000000"/>
          <w:sz w:val="28"/>
          <w:szCs w:val="28"/>
          <w:lang w:eastAsia="ru-RU" w:bidi="ru-RU"/>
        </w:rPr>
        <w:t>Закон Чеченской Республики от 25.04.2007 №16-РЗ «О языках в Чеченской Республике»</w:t>
      </w:r>
    </w:p>
    <w:p w14:paraId="798F74DC" w14:textId="77777777" w:rsidR="00546AA4" w:rsidRPr="00546AA4" w:rsidRDefault="00546AA4" w:rsidP="00546AA4">
      <w:pPr>
        <w:numPr>
          <w:ilvl w:val="0"/>
          <w:numId w:val="14"/>
        </w:numPr>
        <w:tabs>
          <w:tab w:val="left" w:pos="416"/>
        </w:tabs>
        <w:autoSpaceDE/>
        <w:autoSpaceDN/>
        <w:jc w:val="both"/>
        <w:rPr>
          <w:color w:val="000000"/>
          <w:sz w:val="28"/>
          <w:szCs w:val="28"/>
          <w:lang w:eastAsia="ru-RU" w:bidi="ru-RU"/>
        </w:rPr>
      </w:pPr>
      <w:r w:rsidRPr="00546AA4">
        <w:rPr>
          <w:color w:val="000000"/>
          <w:sz w:val="28"/>
          <w:szCs w:val="28"/>
          <w:lang w:eastAsia="ru-RU" w:bidi="ru-RU"/>
        </w:rPr>
        <w:t>Основной образовательной программой начального общего образования МБОУ «СОШ № 2 с.Ножай-Юрт</w:t>
      </w:r>
      <w:proofErr w:type="gramStart"/>
      <w:r w:rsidRPr="00546AA4">
        <w:rPr>
          <w:color w:val="000000"/>
          <w:sz w:val="28"/>
          <w:szCs w:val="28"/>
          <w:lang w:eastAsia="ru-RU" w:bidi="ru-RU"/>
        </w:rPr>
        <w:t>» ;</w:t>
      </w:r>
      <w:proofErr w:type="gramEnd"/>
    </w:p>
    <w:p w14:paraId="0F83239F" w14:textId="77777777" w:rsidR="00546AA4" w:rsidRPr="00546AA4" w:rsidRDefault="00546AA4" w:rsidP="00546AA4">
      <w:pPr>
        <w:numPr>
          <w:ilvl w:val="0"/>
          <w:numId w:val="14"/>
        </w:numPr>
        <w:tabs>
          <w:tab w:val="left" w:pos="478"/>
        </w:tabs>
        <w:autoSpaceDE/>
        <w:autoSpaceDN/>
        <w:spacing w:after="180"/>
        <w:jc w:val="both"/>
        <w:rPr>
          <w:color w:val="000000"/>
          <w:sz w:val="28"/>
          <w:szCs w:val="28"/>
          <w:lang w:eastAsia="ru-RU" w:bidi="ru-RU"/>
        </w:rPr>
      </w:pPr>
      <w:r w:rsidRPr="00546AA4">
        <w:rPr>
          <w:color w:val="000000"/>
          <w:sz w:val="28"/>
          <w:szCs w:val="28"/>
          <w:lang w:eastAsia="ru-RU" w:bidi="ru-RU"/>
        </w:rPr>
        <w:t>Уставом МБОУ «СОШ № 2 с.Ножай-Юрт» Ножай-Юртовского муниципального района Чеченской Республики</w:t>
      </w:r>
    </w:p>
    <w:p w14:paraId="34FA3C71" w14:textId="77777777" w:rsidR="00546AA4" w:rsidRPr="00546AA4" w:rsidRDefault="00546AA4" w:rsidP="00546AA4">
      <w:pPr>
        <w:autoSpaceDE/>
        <w:autoSpaceDN/>
        <w:jc w:val="both"/>
        <w:rPr>
          <w:color w:val="000000"/>
          <w:sz w:val="28"/>
          <w:szCs w:val="28"/>
          <w:lang w:eastAsia="ru-RU" w:bidi="ru-RU"/>
        </w:rPr>
      </w:pPr>
      <w:r w:rsidRPr="00546AA4">
        <w:rPr>
          <w:color w:val="000000"/>
          <w:sz w:val="28"/>
          <w:szCs w:val="28"/>
          <w:lang w:eastAsia="ru-RU" w:bidi="ru-RU"/>
        </w:rPr>
        <w:t xml:space="preserve">Учебный план </w:t>
      </w:r>
      <w:r w:rsidRPr="00546AA4">
        <w:rPr>
          <w:b/>
          <w:bCs/>
          <w:color w:val="000000"/>
          <w:sz w:val="28"/>
          <w:szCs w:val="28"/>
          <w:lang w:eastAsia="ru-RU" w:bidi="ru-RU"/>
        </w:rPr>
        <w:t xml:space="preserve">начального общего образования МБОУ «СОШ №2 с.Ножай-Юрт» </w:t>
      </w:r>
      <w:r w:rsidRPr="00546AA4">
        <w:rPr>
          <w:color w:val="000000"/>
          <w:sz w:val="28"/>
          <w:szCs w:val="28"/>
          <w:lang w:eastAsia="ru-RU" w:bidi="ru-RU"/>
        </w:rPr>
        <w:t xml:space="preserve">разработан на основе </w:t>
      </w:r>
      <w:proofErr w:type="gramStart"/>
      <w:r w:rsidRPr="00546AA4">
        <w:rPr>
          <w:color w:val="000000"/>
          <w:sz w:val="28"/>
          <w:szCs w:val="28"/>
          <w:lang w:eastAsia="ru-RU" w:bidi="ru-RU"/>
        </w:rPr>
        <w:t>требований</w:t>
      </w:r>
      <w:proofErr w:type="gramEnd"/>
      <w:r w:rsidRPr="00546AA4">
        <w:rPr>
          <w:color w:val="000000"/>
          <w:sz w:val="28"/>
          <w:szCs w:val="28"/>
          <w:lang w:eastAsia="ru-RU" w:bidi="ru-RU"/>
        </w:rPr>
        <w:t xml:space="preserve"> обновленных ФГОС НОО, с учетом Федеральной основной образовательной программы </w:t>
      </w:r>
      <w:r w:rsidRPr="00546AA4">
        <w:rPr>
          <w:b/>
          <w:bCs/>
          <w:color w:val="000000"/>
          <w:sz w:val="28"/>
          <w:szCs w:val="28"/>
          <w:lang w:eastAsia="ru-RU" w:bidi="ru-RU"/>
        </w:rPr>
        <w:t xml:space="preserve">начального общего образования </w:t>
      </w:r>
      <w:r w:rsidRPr="00546AA4">
        <w:rPr>
          <w:color w:val="000000"/>
          <w:sz w:val="28"/>
          <w:szCs w:val="28"/>
          <w:lang w:eastAsia="ru-RU" w:bidi="ru-RU"/>
        </w:rPr>
        <w:t xml:space="preserve">(ФОП НОО), Федеральными учебными планами (ФУП) по установлению академического объема и структуры учебного плана, </w:t>
      </w:r>
      <w:r w:rsidRPr="00546AA4">
        <w:rPr>
          <w:b/>
          <w:bCs/>
          <w:color w:val="000000"/>
          <w:sz w:val="28"/>
          <w:szCs w:val="28"/>
          <w:lang w:eastAsia="ru-RU" w:bidi="ru-RU"/>
        </w:rPr>
        <w:t>СП 2.4.3648-20, СанПиН 1.2.3685-21</w:t>
      </w:r>
      <w:r w:rsidRPr="00546AA4">
        <w:rPr>
          <w:b/>
          <w:bCs/>
          <w:color w:val="000000"/>
          <w:sz w:val="28"/>
          <w:szCs w:val="28"/>
          <w:vertAlign w:val="superscript"/>
          <w:lang w:eastAsia="ru-RU" w:bidi="ru-RU"/>
        </w:rPr>
        <w:t>1</w:t>
      </w:r>
    </w:p>
    <w:p w14:paraId="7EED7EEF" w14:textId="77777777" w:rsidR="00546AA4" w:rsidRPr="00546AA4" w:rsidRDefault="00546AA4" w:rsidP="00546AA4">
      <w:pPr>
        <w:autoSpaceDE/>
        <w:autoSpaceDN/>
        <w:jc w:val="both"/>
        <w:rPr>
          <w:color w:val="000000"/>
          <w:sz w:val="28"/>
          <w:szCs w:val="28"/>
          <w:lang w:eastAsia="ru-RU" w:bidi="ru-RU"/>
        </w:rPr>
      </w:pPr>
      <w:r w:rsidRPr="00546AA4">
        <w:rPr>
          <w:color w:val="000000"/>
          <w:sz w:val="28"/>
          <w:szCs w:val="28"/>
          <w:lang w:eastAsia="ru-RU" w:bidi="ru-RU"/>
        </w:rPr>
        <w:t>и состоит из двух частей - обязательной части и части, формируемой участниками образовательных отношений.</w:t>
      </w:r>
    </w:p>
    <w:p w14:paraId="782B8664"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lastRenderedPageBreak/>
        <w:t>Объём обязательной части программы начального общего образования составляет 80%, а объём части, формируемой участниками образовательных отношений - 20% от общего объёма.</w:t>
      </w:r>
    </w:p>
    <w:p w14:paraId="38CF9600"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Обязательная часть учебного плана определяет состав учебных предметов обязательных предметных областей ООП НОО и учебное время, отводимое на их изучение по классам (годам) обучения.</w:t>
      </w:r>
    </w:p>
    <w:p w14:paraId="0EBA5897"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 xml:space="preserve">Учебный план </w:t>
      </w:r>
      <w:r w:rsidRPr="00546AA4">
        <w:rPr>
          <w:b/>
          <w:bCs/>
          <w:color w:val="000000"/>
          <w:sz w:val="28"/>
          <w:szCs w:val="28"/>
          <w:lang w:eastAsia="ru-RU" w:bidi="ru-RU"/>
        </w:rPr>
        <w:t xml:space="preserve">начального общего образования </w:t>
      </w:r>
      <w:r w:rsidRPr="00546AA4">
        <w:rPr>
          <w:color w:val="000000"/>
          <w:sz w:val="28"/>
          <w:szCs w:val="28"/>
          <w:lang w:eastAsia="ru-RU" w:bidi="ru-RU"/>
        </w:rPr>
        <w:t>МБОУ «</w:t>
      </w:r>
      <w:r w:rsidRPr="00546AA4">
        <w:rPr>
          <w:b/>
          <w:bCs/>
          <w:color w:val="000000"/>
          <w:sz w:val="28"/>
          <w:szCs w:val="28"/>
          <w:lang w:eastAsia="ru-RU" w:bidi="ru-RU"/>
        </w:rPr>
        <w:t xml:space="preserve">СОШ №2 с.Ножай-Юрт» </w:t>
      </w:r>
      <w:r w:rsidRPr="00546AA4">
        <w:rPr>
          <w:color w:val="000000"/>
          <w:sz w:val="28"/>
          <w:szCs w:val="28"/>
          <w:lang w:eastAsia="ru-RU" w:bidi="ru-RU"/>
        </w:rPr>
        <w:t>конкретизирует основные</w:t>
      </w:r>
    </w:p>
    <w:p w14:paraId="1DE5637D" w14:textId="77777777" w:rsidR="00546AA4" w:rsidRPr="00546AA4" w:rsidRDefault="00546AA4" w:rsidP="00546AA4">
      <w:pPr>
        <w:autoSpaceDE/>
        <w:autoSpaceDN/>
        <w:jc w:val="both"/>
        <w:rPr>
          <w:color w:val="000000"/>
          <w:sz w:val="28"/>
          <w:szCs w:val="28"/>
          <w:lang w:eastAsia="ru-RU" w:bidi="ru-RU"/>
        </w:rPr>
      </w:pPr>
      <w:r w:rsidRPr="00546AA4">
        <w:rPr>
          <w:color w:val="000000"/>
          <w:sz w:val="28"/>
          <w:szCs w:val="28"/>
          <w:lang w:eastAsia="ru-RU" w:bidi="ru-RU"/>
        </w:rPr>
        <w:t>показатели:</w:t>
      </w:r>
    </w:p>
    <w:p w14:paraId="04266298" w14:textId="77777777" w:rsidR="00546AA4" w:rsidRPr="00546AA4" w:rsidRDefault="00546AA4" w:rsidP="00546AA4">
      <w:pPr>
        <w:autoSpaceDE/>
        <w:autoSpaceDN/>
        <w:jc w:val="both"/>
        <w:rPr>
          <w:color w:val="000000"/>
          <w:sz w:val="28"/>
          <w:szCs w:val="28"/>
          <w:lang w:eastAsia="ru-RU" w:bidi="ru-RU"/>
        </w:rPr>
      </w:pPr>
      <w:r w:rsidRPr="00546AA4">
        <w:rPr>
          <w:color w:val="000000"/>
          <w:sz w:val="28"/>
          <w:szCs w:val="28"/>
          <w:lang w:eastAsia="ru-RU" w:bidi="ru-RU"/>
        </w:rPr>
        <w:t>-состав учебных предметов;</w:t>
      </w:r>
    </w:p>
    <w:p w14:paraId="4FA10CD4" w14:textId="77777777" w:rsidR="00546AA4" w:rsidRPr="00546AA4" w:rsidRDefault="00546AA4" w:rsidP="00546AA4">
      <w:pPr>
        <w:autoSpaceDE/>
        <w:autoSpaceDN/>
        <w:jc w:val="both"/>
        <w:rPr>
          <w:color w:val="000000"/>
          <w:sz w:val="28"/>
          <w:szCs w:val="28"/>
          <w:lang w:eastAsia="ru-RU" w:bidi="ru-RU"/>
        </w:rPr>
      </w:pPr>
      <w:r w:rsidRPr="00546AA4">
        <w:rPr>
          <w:color w:val="000000"/>
          <w:sz w:val="28"/>
          <w:szCs w:val="28"/>
          <w:lang w:eastAsia="ru-RU" w:bidi="ru-RU"/>
        </w:rPr>
        <w:t>-недельное распределение учебного времени, отводимого на освоение содержания образования по классам и учебным предметам;</w:t>
      </w:r>
    </w:p>
    <w:p w14:paraId="7075EFEA" w14:textId="77777777" w:rsidR="00546AA4" w:rsidRPr="00546AA4" w:rsidRDefault="00546AA4" w:rsidP="00546AA4">
      <w:pPr>
        <w:autoSpaceDE/>
        <w:autoSpaceDN/>
        <w:jc w:val="both"/>
        <w:rPr>
          <w:color w:val="000000"/>
          <w:sz w:val="28"/>
          <w:szCs w:val="28"/>
          <w:lang w:eastAsia="ru-RU" w:bidi="ru-RU"/>
        </w:rPr>
      </w:pPr>
      <w:r w:rsidRPr="00546AA4">
        <w:rPr>
          <w:color w:val="000000"/>
          <w:sz w:val="28"/>
          <w:szCs w:val="28"/>
          <w:lang w:eastAsia="ru-RU" w:bidi="ru-RU"/>
        </w:rPr>
        <w:t>-максимально допустимая недельная нагрузка обучающихся.</w:t>
      </w:r>
    </w:p>
    <w:p w14:paraId="7781C81C" w14:textId="77777777" w:rsidR="00546AA4" w:rsidRPr="00546AA4" w:rsidRDefault="00546AA4" w:rsidP="00546AA4">
      <w:pPr>
        <w:autoSpaceDE/>
        <w:autoSpaceDN/>
        <w:jc w:val="both"/>
        <w:rPr>
          <w:color w:val="000000"/>
          <w:sz w:val="28"/>
          <w:szCs w:val="28"/>
          <w:lang w:eastAsia="ru-RU" w:bidi="ru-RU"/>
        </w:rPr>
      </w:pPr>
      <w:r w:rsidRPr="00546AA4">
        <w:rPr>
          <w:color w:val="000000"/>
          <w:sz w:val="28"/>
          <w:szCs w:val="28"/>
          <w:lang w:eastAsia="ru-RU" w:bidi="ru-RU"/>
        </w:rPr>
        <w:t xml:space="preserve">При разработке учебного плана </w:t>
      </w:r>
      <w:r w:rsidRPr="00546AA4">
        <w:rPr>
          <w:b/>
          <w:bCs/>
          <w:color w:val="000000"/>
          <w:sz w:val="28"/>
          <w:szCs w:val="28"/>
          <w:lang w:eastAsia="ru-RU" w:bidi="ru-RU"/>
        </w:rPr>
        <w:t xml:space="preserve">начального общего образования были </w:t>
      </w:r>
      <w:r w:rsidRPr="00546AA4">
        <w:rPr>
          <w:color w:val="000000"/>
          <w:sz w:val="28"/>
          <w:szCs w:val="28"/>
          <w:lang w:eastAsia="ru-RU" w:bidi="ru-RU"/>
        </w:rPr>
        <w:t>соблюдены два обязательных требования ФГОС НОО:</w:t>
      </w:r>
    </w:p>
    <w:p w14:paraId="48E6CDC9" w14:textId="77777777" w:rsidR="00546AA4" w:rsidRPr="00546AA4" w:rsidRDefault="00546AA4" w:rsidP="00546AA4">
      <w:pPr>
        <w:numPr>
          <w:ilvl w:val="0"/>
          <w:numId w:val="15"/>
        </w:numPr>
        <w:tabs>
          <w:tab w:val="left" w:pos="797"/>
        </w:tabs>
        <w:autoSpaceDE/>
        <w:autoSpaceDN/>
        <w:jc w:val="both"/>
        <w:rPr>
          <w:color w:val="000000"/>
          <w:sz w:val="28"/>
          <w:szCs w:val="28"/>
          <w:lang w:eastAsia="ru-RU" w:bidi="ru-RU"/>
        </w:rPr>
      </w:pPr>
      <w:r w:rsidRPr="00546AA4">
        <w:rPr>
          <w:color w:val="000000"/>
          <w:sz w:val="28"/>
          <w:szCs w:val="28"/>
          <w:lang w:eastAsia="ru-RU" w:bidi="ru-RU"/>
        </w:rPr>
        <w:t>соблюдение минимального и максимального порогов академического объема;</w:t>
      </w:r>
    </w:p>
    <w:p w14:paraId="59717C59" w14:textId="77777777" w:rsidR="00546AA4" w:rsidRPr="00546AA4" w:rsidRDefault="00546AA4" w:rsidP="00546AA4">
      <w:pPr>
        <w:numPr>
          <w:ilvl w:val="0"/>
          <w:numId w:val="15"/>
        </w:numPr>
        <w:tabs>
          <w:tab w:val="left" w:pos="797"/>
          <w:tab w:val="left" w:pos="5406"/>
          <w:tab w:val="left" w:pos="7086"/>
        </w:tabs>
        <w:autoSpaceDE/>
        <w:autoSpaceDN/>
        <w:jc w:val="both"/>
        <w:rPr>
          <w:color w:val="000000"/>
          <w:sz w:val="28"/>
          <w:szCs w:val="28"/>
          <w:lang w:eastAsia="ru-RU" w:bidi="ru-RU"/>
        </w:rPr>
      </w:pPr>
      <w:r w:rsidRPr="00546AA4">
        <w:rPr>
          <w:color w:val="000000"/>
          <w:sz w:val="28"/>
          <w:szCs w:val="28"/>
          <w:lang w:eastAsia="ru-RU" w:bidi="ru-RU"/>
        </w:rPr>
        <w:t>соблюдение состава обязательных</w:t>
      </w:r>
      <w:r w:rsidRPr="00546AA4">
        <w:rPr>
          <w:color w:val="000000"/>
          <w:sz w:val="28"/>
          <w:szCs w:val="28"/>
          <w:lang w:eastAsia="ru-RU" w:bidi="ru-RU"/>
        </w:rPr>
        <w:tab/>
        <w:t>предметных</w:t>
      </w:r>
      <w:r w:rsidRPr="00546AA4">
        <w:rPr>
          <w:color w:val="000000"/>
          <w:sz w:val="28"/>
          <w:szCs w:val="28"/>
          <w:lang w:eastAsia="ru-RU" w:bidi="ru-RU"/>
        </w:rPr>
        <w:tab/>
        <w:t>областей и обязательных предметов.</w:t>
      </w:r>
    </w:p>
    <w:p w14:paraId="71BC447C"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Суммарный объем обязательной части образовательной программы и части, формируемой участниками образовательных отношений, реализуется в рамках максимального общего объема учебной недельной нагрузки.</w:t>
      </w:r>
    </w:p>
    <w:p w14:paraId="5E9C474D" w14:textId="77777777" w:rsidR="00546AA4" w:rsidRPr="00546AA4" w:rsidRDefault="00546AA4" w:rsidP="00546AA4">
      <w:pPr>
        <w:tabs>
          <w:tab w:val="left" w:leader="underscore" w:pos="9706"/>
        </w:tabs>
        <w:autoSpaceDE/>
        <w:autoSpaceDN/>
        <w:ind w:firstLine="720"/>
        <w:jc w:val="both"/>
        <w:rPr>
          <w:color w:val="000000"/>
          <w:sz w:val="28"/>
          <w:szCs w:val="28"/>
          <w:lang w:eastAsia="ru-RU" w:bidi="ru-RU"/>
        </w:rPr>
      </w:pPr>
      <w:r w:rsidRPr="00546AA4">
        <w:rPr>
          <w:color w:val="000000"/>
          <w:sz w:val="28"/>
          <w:szCs w:val="28"/>
          <w:lang w:eastAsia="ru-RU" w:bidi="ru-RU"/>
        </w:rPr>
        <w:tab/>
        <w:t xml:space="preserve"> </w:t>
      </w:r>
      <w:r w:rsidRPr="00546AA4">
        <w:rPr>
          <w:color w:val="000000"/>
          <w:sz w:val="28"/>
          <w:szCs w:val="28"/>
          <w:vertAlign w:val="superscript"/>
          <w:lang w:eastAsia="ru-RU" w:bidi="ru-RU"/>
        </w:rPr>
        <w:t>1</w:t>
      </w:r>
      <w:r w:rsidRPr="00546AA4">
        <w:rPr>
          <w:color w:val="000000"/>
          <w:sz w:val="28"/>
          <w:szCs w:val="28"/>
          <w:lang w:eastAsia="ru-RU" w:bidi="ru-RU"/>
        </w:rPr>
        <w:t xml:space="preserve"> Постановление Главного государственного санитарного врача РФ от 28.01.2021 </w:t>
      </w:r>
      <w:r w:rsidRPr="00546AA4">
        <w:rPr>
          <w:color w:val="000000"/>
          <w:sz w:val="28"/>
          <w:szCs w:val="28"/>
          <w:lang w:val="en-US" w:bidi="en-US"/>
        </w:rPr>
        <w:t>N</w:t>
      </w:r>
      <w:r w:rsidRPr="00546AA4">
        <w:rPr>
          <w:color w:val="000000"/>
          <w:sz w:val="28"/>
          <w:szCs w:val="28"/>
          <w:lang w:bidi="en-US"/>
        </w:rPr>
        <w:t xml:space="preserve"> </w:t>
      </w:r>
      <w:r w:rsidRPr="00546AA4">
        <w:rPr>
          <w:color w:val="000000"/>
          <w:sz w:val="28"/>
          <w:szCs w:val="28"/>
          <w:lang w:eastAsia="ru-RU" w:bidi="ru-RU"/>
        </w:rPr>
        <w:t xml:space="preserve">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 (Зарегистрировано в Минюсте России </w:t>
      </w:r>
      <w:r w:rsidRPr="00546AA4">
        <w:rPr>
          <w:i/>
          <w:iCs/>
          <w:color w:val="000000"/>
          <w:sz w:val="28"/>
          <w:szCs w:val="28"/>
          <w:lang w:eastAsia="ru-RU" w:bidi="ru-RU"/>
        </w:rPr>
        <w:t>29.01.2021</w:t>
      </w:r>
      <w:r w:rsidRPr="00546AA4">
        <w:rPr>
          <w:color w:val="000000"/>
          <w:sz w:val="28"/>
          <w:szCs w:val="28"/>
          <w:lang w:eastAsia="ru-RU" w:bidi="ru-RU"/>
        </w:rPr>
        <w:t xml:space="preserve"> </w:t>
      </w:r>
      <w:r w:rsidRPr="00546AA4">
        <w:rPr>
          <w:color w:val="000000"/>
          <w:sz w:val="28"/>
          <w:szCs w:val="28"/>
          <w:lang w:val="en-US" w:bidi="en-US"/>
        </w:rPr>
        <w:t>N</w:t>
      </w:r>
      <w:r w:rsidRPr="00546AA4">
        <w:rPr>
          <w:color w:val="000000"/>
          <w:sz w:val="28"/>
          <w:szCs w:val="28"/>
          <w:lang w:bidi="en-US"/>
        </w:rPr>
        <w:t xml:space="preserve"> </w:t>
      </w:r>
      <w:r w:rsidRPr="00546AA4">
        <w:rPr>
          <w:color w:val="000000"/>
          <w:sz w:val="28"/>
          <w:szCs w:val="28"/>
          <w:lang w:eastAsia="ru-RU" w:bidi="ru-RU"/>
        </w:rPr>
        <w:t>62296)</w:t>
      </w:r>
    </w:p>
    <w:p w14:paraId="2C68315C" w14:textId="77777777" w:rsidR="00546AA4" w:rsidRPr="00546AA4" w:rsidRDefault="00546AA4" w:rsidP="00546AA4">
      <w:pPr>
        <w:autoSpaceDE/>
        <w:autoSpaceDN/>
        <w:spacing w:after="340"/>
        <w:ind w:firstLine="720"/>
        <w:jc w:val="both"/>
        <w:rPr>
          <w:color w:val="000000"/>
          <w:sz w:val="28"/>
          <w:szCs w:val="28"/>
          <w:lang w:eastAsia="ru-RU" w:bidi="ru-RU"/>
        </w:rPr>
      </w:pPr>
      <w:r w:rsidRPr="00546AA4">
        <w:rPr>
          <w:color w:val="000000"/>
          <w:sz w:val="28"/>
          <w:szCs w:val="28"/>
          <w:lang w:eastAsia="ru-RU" w:bidi="ru-RU"/>
        </w:rPr>
        <w:t>Таблица 1. Гигиенические нормативы по устройству, содержанию и режиму работы организаций воспитания и обучения, отдыха и оздоровления детей и молодежи</w:t>
      </w:r>
      <w:r w:rsidRPr="00546AA4">
        <w:rPr>
          <w:color w:val="000000"/>
          <w:sz w:val="28"/>
          <w:szCs w:val="28"/>
          <w:vertAlign w:val="superscript"/>
          <w:lang w:eastAsia="ru-RU" w:bidi="ru-RU"/>
        </w:rPr>
        <w:t>1</w:t>
      </w:r>
      <w:r w:rsidRPr="00546AA4">
        <w:rPr>
          <w:color w:val="000000"/>
          <w:sz w:val="28"/>
          <w:szCs w:val="28"/>
          <w:lang w:eastAsia="ru-RU" w:bidi="ru-RU"/>
        </w:rPr>
        <w:t>:</w:t>
      </w:r>
    </w:p>
    <w:tbl>
      <w:tblPr>
        <w:tblOverlap w:val="never"/>
        <w:tblW w:w="0" w:type="auto"/>
        <w:tblLayout w:type="fixed"/>
        <w:tblCellMar>
          <w:left w:w="10" w:type="dxa"/>
          <w:right w:w="10" w:type="dxa"/>
        </w:tblCellMar>
        <w:tblLook w:val="04A0" w:firstRow="1" w:lastRow="0" w:firstColumn="1" w:lastColumn="0" w:noHBand="0" w:noVBand="1"/>
      </w:tblPr>
      <w:tblGrid>
        <w:gridCol w:w="1992"/>
        <w:gridCol w:w="4114"/>
        <w:gridCol w:w="3283"/>
      </w:tblGrid>
      <w:tr w:rsidR="00546AA4" w:rsidRPr="00546AA4" w14:paraId="6F94D10E" w14:textId="77777777" w:rsidTr="00546AA4">
        <w:trPr>
          <w:trHeight w:hRule="exact" w:val="883"/>
        </w:trPr>
        <w:tc>
          <w:tcPr>
            <w:tcW w:w="1992" w:type="dxa"/>
            <w:tcBorders>
              <w:top w:val="single" w:sz="4" w:space="0" w:color="auto"/>
              <w:left w:val="single" w:sz="4" w:space="0" w:color="auto"/>
            </w:tcBorders>
            <w:shd w:val="clear" w:color="auto" w:fill="auto"/>
          </w:tcPr>
          <w:p w14:paraId="343A6ED7" w14:textId="77777777" w:rsidR="00546AA4" w:rsidRPr="00546AA4" w:rsidRDefault="00546AA4" w:rsidP="00546AA4">
            <w:pPr>
              <w:autoSpaceDE/>
              <w:autoSpaceDN/>
              <w:rPr>
                <w:color w:val="000000"/>
                <w:sz w:val="28"/>
                <w:szCs w:val="28"/>
                <w:lang w:eastAsia="ru-RU" w:bidi="ru-RU"/>
              </w:rPr>
            </w:pPr>
            <w:r w:rsidRPr="00546AA4">
              <w:rPr>
                <w:b/>
                <w:bCs/>
                <w:color w:val="000000"/>
                <w:sz w:val="28"/>
                <w:szCs w:val="28"/>
                <w:lang w:eastAsia="ru-RU" w:bidi="ru-RU"/>
              </w:rPr>
              <w:t>Пункт СанПиН</w:t>
            </w:r>
          </w:p>
        </w:tc>
        <w:tc>
          <w:tcPr>
            <w:tcW w:w="4114" w:type="dxa"/>
            <w:tcBorders>
              <w:top w:val="single" w:sz="4" w:space="0" w:color="auto"/>
              <w:left w:val="single" w:sz="4" w:space="0" w:color="auto"/>
            </w:tcBorders>
            <w:shd w:val="clear" w:color="auto" w:fill="auto"/>
          </w:tcPr>
          <w:p w14:paraId="40BAEE78" w14:textId="77777777" w:rsidR="00546AA4" w:rsidRPr="00546AA4" w:rsidRDefault="00546AA4" w:rsidP="00546AA4">
            <w:pPr>
              <w:autoSpaceDE/>
              <w:autoSpaceDN/>
              <w:jc w:val="both"/>
              <w:rPr>
                <w:color w:val="000000"/>
                <w:sz w:val="28"/>
                <w:szCs w:val="28"/>
                <w:lang w:eastAsia="ru-RU" w:bidi="ru-RU"/>
              </w:rPr>
            </w:pPr>
            <w:r w:rsidRPr="00546AA4">
              <w:rPr>
                <w:b/>
                <w:bCs/>
                <w:color w:val="000000"/>
                <w:sz w:val="28"/>
                <w:szCs w:val="28"/>
                <w:lang w:eastAsia="ru-RU" w:bidi="ru-RU"/>
              </w:rPr>
              <w:t>Предмет регулирования</w:t>
            </w:r>
          </w:p>
        </w:tc>
        <w:tc>
          <w:tcPr>
            <w:tcW w:w="3283" w:type="dxa"/>
            <w:tcBorders>
              <w:top w:val="single" w:sz="4" w:space="0" w:color="auto"/>
              <w:left w:val="single" w:sz="4" w:space="0" w:color="auto"/>
              <w:right w:val="single" w:sz="4" w:space="0" w:color="auto"/>
            </w:tcBorders>
            <w:shd w:val="clear" w:color="auto" w:fill="auto"/>
          </w:tcPr>
          <w:p w14:paraId="5E5B4C8E" w14:textId="77777777" w:rsidR="00546AA4" w:rsidRPr="00546AA4" w:rsidRDefault="00546AA4" w:rsidP="00546AA4">
            <w:pPr>
              <w:autoSpaceDE/>
              <w:autoSpaceDN/>
              <w:ind w:firstLine="720"/>
              <w:rPr>
                <w:color w:val="000000"/>
                <w:sz w:val="28"/>
                <w:szCs w:val="28"/>
                <w:lang w:eastAsia="ru-RU" w:bidi="ru-RU"/>
              </w:rPr>
            </w:pPr>
            <w:r w:rsidRPr="00546AA4">
              <w:rPr>
                <w:b/>
                <w:bCs/>
                <w:color w:val="000000"/>
                <w:sz w:val="28"/>
                <w:szCs w:val="28"/>
                <w:lang w:eastAsia="ru-RU" w:bidi="ru-RU"/>
              </w:rPr>
              <w:t>Как выполнять</w:t>
            </w:r>
          </w:p>
        </w:tc>
      </w:tr>
      <w:tr w:rsidR="00546AA4" w:rsidRPr="00546AA4" w14:paraId="281FC05C" w14:textId="77777777" w:rsidTr="00546AA4">
        <w:trPr>
          <w:trHeight w:hRule="exact" w:val="1627"/>
        </w:trPr>
        <w:tc>
          <w:tcPr>
            <w:tcW w:w="1992" w:type="dxa"/>
            <w:tcBorders>
              <w:top w:val="single" w:sz="4" w:space="0" w:color="auto"/>
              <w:left w:val="single" w:sz="4" w:space="0" w:color="auto"/>
            </w:tcBorders>
            <w:shd w:val="clear" w:color="auto" w:fill="auto"/>
          </w:tcPr>
          <w:p w14:paraId="3B24EE63" w14:textId="77777777" w:rsidR="00546AA4" w:rsidRPr="00546AA4" w:rsidRDefault="00546AA4" w:rsidP="00546AA4">
            <w:pPr>
              <w:autoSpaceDE/>
              <w:autoSpaceDN/>
              <w:rPr>
                <w:color w:val="000000"/>
                <w:sz w:val="28"/>
                <w:szCs w:val="28"/>
                <w:lang w:eastAsia="ru-RU" w:bidi="ru-RU"/>
              </w:rPr>
            </w:pPr>
            <w:r w:rsidRPr="00546AA4">
              <w:rPr>
                <w:b/>
                <w:bCs/>
                <w:color w:val="000000"/>
                <w:sz w:val="28"/>
                <w:szCs w:val="28"/>
                <w:lang w:eastAsia="ru-RU" w:bidi="ru-RU"/>
              </w:rPr>
              <w:lastRenderedPageBreak/>
              <w:t>10.5</w:t>
            </w:r>
          </w:p>
        </w:tc>
        <w:tc>
          <w:tcPr>
            <w:tcW w:w="4114" w:type="dxa"/>
            <w:tcBorders>
              <w:top w:val="single" w:sz="4" w:space="0" w:color="auto"/>
              <w:left w:val="single" w:sz="4" w:space="0" w:color="auto"/>
            </w:tcBorders>
            <w:shd w:val="clear" w:color="auto" w:fill="auto"/>
          </w:tcPr>
          <w:p w14:paraId="12DA1FD0" w14:textId="77777777" w:rsidR="00546AA4" w:rsidRPr="00546AA4" w:rsidRDefault="00546AA4" w:rsidP="00546AA4">
            <w:pPr>
              <w:tabs>
                <w:tab w:val="left" w:pos="2755"/>
              </w:tabs>
              <w:autoSpaceDE/>
              <w:autoSpaceDN/>
              <w:rPr>
                <w:color w:val="000000"/>
                <w:sz w:val="28"/>
                <w:szCs w:val="28"/>
                <w:lang w:eastAsia="ru-RU" w:bidi="ru-RU"/>
              </w:rPr>
            </w:pPr>
            <w:r w:rsidRPr="00546AA4">
              <w:rPr>
                <w:color w:val="000000"/>
                <w:sz w:val="28"/>
                <w:szCs w:val="28"/>
                <w:lang w:eastAsia="ru-RU" w:bidi="ru-RU"/>
              </w:rPr>
              <w:t>Максимально допустимая</w:t>
            </w:r>
          </w:p>
          <w:p w14:paraId="55032BDA"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учебная недельная нагрузка (в академических часах) при 5-ти дневной неделе</w:t>
            </w:r>
          </w:p>
        </w:tc>
        <w:tc>
          <w:tcPr>
            <w:tcW w:w="3283" w:type="dxa"/>
            <w:tcBorders>
              <w:top w:val="single" w:sz="4" w:space="0" w:color="auto"/>
              <w:left w:val="single" w:sz="4" w:space="0" w:color="auto"/>
              <w:right w:val="single" w:sz="4" w:space="0" w:color="auto"/>
            </w:tcBorders>
            <w:shd w:val="clear" w:color="auto" w:fill="auto"/>
          </w:tcPr>
          <w:p w14:paraId="75B63A5C"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1 класс - 21 час</w:t>
            </w:r>
          </w:p>
          <w:p w14:paraId="6AE9D866"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2-4 классы - 23 час</w:t>
            </w:r>
          </w:p>
        </w:tc>
      </w:tr>
    </w:tbl>
    <w:p w14:paraId="65235446"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Урочная деятельность обучающихся с ограниченными возможностями здоровья организуется по 5-дневной учебной неделе, в субботу возможны организация проведения внеурочной деятельности.</w:t>
      </w:r>
    </w:p>
    <w:p w14:paraId="1764ECE1" w14:textId="77777777" w:rsidR="00546AA4" w:rsidRPr="00546AA4" w:rsidRDefault="00546AA4" w:rsidP="00546AA4">
      <w:pPr>
        <w:autoSpaceDE/>
        <w:autoSpaceDN/>
        <w:ind w:firstLine="720"/>
        <w:jc w:val="both"/>
        <w:rPr>
          <w:color w:val="000000"/>
          <w:sz w:val="28"/>
          <w:szCs w:val="28"/>
          <w:lang w:eastAsia="ru-RU" w:bidi="ru-RU"/>
        </w:rPr>
      </w:pPr>
      <w:r w:rsidRPr="00546AA4">
        <w:rPr>
          <w:b/>
          <w:bCs/>
          <w:i/>
          <w:iCs/>
          <w:color w:val="000000"/>
          <w:sz w:val="28"/>
          <w:szCs w:val="28"/>
          <w:lang w:eastAsia="ru-RU" w:bidi="ru-RU"/>
        </w:rPr>
        <w:t>Согласно статье 13 ч.10 закона 273-ФЗ «Об образовании в Российской Федерации</w:t>
      </w:r>
      <w:proofErr w:type="gramStart"/>
      <w:r w:rsidRPr="00546AA4">
        <w:rPr>
          <w:b/>
          <w:bCs/>
          <w:i/>
          <w:iCs/>
          <w:color w:val="000000"/>
          <w:sz w:val="28"/>
          <w:szCs w:val="28"/>
          <w:lang w:eastAsia="ru-RU" w:bidi="ru-RU"/>
        </w:rPr>
        <w:t>»</w:t>
      </w:r>
      <w:proofErr w:type="gramEnd"/>
      <w:r w:rsidRPr="00546AA4">
        <w:rPr>
          <w:b/>
          <w:bCs/>
          <w:i/>
          <w:iCs/>
          <w:color w:val="000000"/>
          <w:sz w:val="28"/>
          <w:szCs w:val="28"/>
          <w:lang w:eastAsia="ru-RU" w:bidi="ru-RU"/>
        </w:rPr>
        <w:t xml:space="preserve"> МБОУ «</w:t>
      </w:r>
      <w:r w:rsidRPr="00546AA4">
        <w:rPr>
          <w:b/>
          <w:bCs/>
          <w:color w:val="000000"/>
          <w:sz w:val="28"/>
          <w:szCs w:val="28"/>
          <w:lang w:eastAsia="ru-RU" w:bidi="ru-RU"/>
        </w:rPr>
        <w:t>СОШ №2</w:t>
      </w:r>
    </w:p>
    <w:p w14:paraId="15E03959" w14:textId="77777777" w:rsidR="00546AA4" w:rsidRPr="00546AA4" w:rsidRDefault="00546AA4" w:rsidP="00546AA4">
      <w:pPr>
        <w:autoSpaceDE/>
        <w:autoSpaceDN/>
        <w:jc w:val="both"/>
        <w:rPr>
          <w:color w:val="000000"/>
          <w:sz w:val="28"/>
          <w:szCs w:val="28"/>
          <w:lang w:eastAsia="ru-RU" w:bidi="ru-RU"/>
        </w:rPr>
      </w:pPr>
      <w:r w:rsidRPr="00546AA4">
        <w:rPr>
          <w:b/>
          <w:bCs/>
          <w:color w:val="000000"/>
          <w:sz w:val="28"/>
          <w:szCs w:val="28"/>
          <w:lang w:eastAsia="ru-RU" w:bidi="ru-RU"/>
        </w:rPr>
        <w:t>с.Ножай-Юрт</w:t>
      </w:r>
      <w:r w:rsidRPr="00546AA4">
        <w:rPr>
          <w:b/>
          <w:bCs/>
          <w:i/>
          <w:iCs/>
          <w:color w:val="000000"/>
          <w:sz w:val="28"/>
          <w:szCs w:val="28"/>
          <w:lang w:eastAsia="ru-RU" w:bidi="ru-RU"/>
        </w:rPr>
        <w:t>» установлено количество учебных недель в 2023-2024учебном году:</w:t>
      </w:r>
    </w:p>
    <w:p w14:paraId="5604DB5B" w14:textId="77777777" w:rsidR="00546AA4" w:rsidRPr="00546AA4" w:rsidRDefault="00546AA4" w:rsidP="00546AA4">
      <w:pPr>
        <w:autoSpaceDE/>
        <w:autoSpaceDN/>
        <w:jc w:val="both"/>
        <w:rPr>
          <w:color w:val="000000"/>
          <w:sz w:val="28"/>
          <w:szCs w:val="28"/>
          <w:lang w:eastAsia="ru-RU" w:bidi="ru-RU"/>
        </w:rPr>
      </w:pPr>
      <w:r w:rsidRPr="00546AA4">
        <w:rPr>
          <w:b/>
          <w:bCs/>
          <w:i/>
          <w:iCs/>
          <w:color w:val="000000"/>
          <w:sz w:val="28"/>
          <w:szCs w:val="28"/>
          <w:lang w:eastAsia="ru-RU" w:bidi="ru-RU"/>
        </w:rPr>
        <w:t>в 1 классе - 33учебных недели;</w:t>
      </w:r>
    </w:p>
    <w:p w14:paraId="13600B9A" w14:textId="77777777" w:rsidR="00546AA4" w:rsidRPr="00546AA4" w:rsidRDefault="00546AA4" w:rsidP="00546AA4">
      <w:pPr>
        <w:autoSpaceDE/>
        <w:autoSpaceDN/>
        <w:jc w:val="both"/>
        <w:rPr>
          <w:color w:val="000000"/>
          <w:sz w:val="28"/>
          <w:szCs w:val="28"/>
          <w:lang w:eastAsia="ru-RU" w:bidi="ru-RU"/>
        </w:rPr>
      </w:pPr>
      <w:r w:rsidRPr="00546AA4">
        <w:rPr>
          <w:b/>
          <w:bCs/>
          <w:i/>
          <w:iCs/>
          <w:color w:val="000000"/>
          <w:sz w:val="28"/>
          <w:szCs w:val="28"/>
          <w:lang w:eastAsia="ru-RU" w:bidi="ru-RU"/>
        </w:rPr>
        <w:t>2-4 классы - 34учебных недели;</w:t>
      </w:r>
    </w:p>
    <w:p w14:paraId="66A9C8BE" w14:textId="77777777" w:rsidR="00546AA4" w:rsidRPr="00546AA4" w:rsidRDefault="00546AA4" w:rsidP="00546AA4">
      <w:pPr>
        <w:autoSpaceDE/>
        <w:autoSpaceDN/>
        <w:ind w:firstLine="360"/>
        <w:jc w:val="both"/>
        <w:rPr>
          <w:color w:val="000000"/>
          <w:sz w:val="28"/>
          <w:szCs w:val="28"/>
          <w:lang w:eastAsia="ru-RU" w:bidi="ru-RU"/>
        </w:rPr>
      </w:pPr>
      <w:r w:rsidRPr="00546AA4">
        <w:rPr>
          <w:color w:val="000000"/>
          <w:sz w:val="28"/>
          <w:szCs w:val="28"/>
          <w:lang w:eastAsia="ru-RU" w:bidi="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r w:rsidRPr="00546AA4">
        <w:rPr>
          <w:b/>
          <w:bCs/>
          <w:color w:val="000000"/>
          <w:sz w:val="28"/>
          <w:szCs w:val="28"/>
          <w:vertAlign w:val="superscript"/>
          <w:lang w:eastAsia="ru-RU" w:bidi="ru-RU"/>
        </w:rPr>
        <w:t>2</w:t>
      </w:r>
    </w:p>
    <w:p w14:paraId="1A870AE6" w14:textId="77777777" w:rsidR="00546AA4" w:rsidRPr="00546AA4" w:rsidRDefault="00546AA4" w:rsidP="00546AA4">
      <w:pPr>
        <w:autoSpaceDE/>
        <w:autoSpaceDN/>
        <w:ind w:firstLine="360"/>
        <w:jc w:val="both"/>
        <w:rPr>
          <w:color w:val="000000"/>
          <w:sz w:val="28"/>
          <w:szCs w:val="28"/>
          <w:lang w:eastAsia="ru-RU" w:bidi="ru-RU"/>
        </w:rPr>
      </w:pPr>
      <w:r w:rsidRPr="00546AA4">
        <w:rPr>
          <w:color w:val="000000"/>
          <w:sz w:val="28"/>
          <w:szCs w:val="28"/>
          <w:lang w:eastAsia="ru-RU" w:bidi="ru-RU"/>
        </w:rPr>
        <w:t>для обучающихся 1-х классов - не превышает 4 урока и один раз в неделю - 5 уроков (за счет урока физической культуры);</w:t>
      </w:r>
    </w:p>
    <w:p w14:paraId="49B9E648" w14:textId="77777777" w:rsidR="00546AA4" w:rsidRPr="00546AA4" w:rsidRDefault="00546AA4" w:rsidP="00546AA4">
      <w:pPr>
        <w:autoSpaceDE/>
        <w:autoSpaceDN/>
        <w:ind w:firstLine="360"/>
        <w:jc w:val="both"/>
        <w:rPr>
          <w:color w:val="000000"/>
          <w:sz w:val="28"/>
          <w:szCs w:val="28"/>
          <w:lang w:eastAsia="ru-RU" w:bidi="ru-RU"/>
        </w:rPr>
      </w:pPr>
      <w:r w:rsidRPr="00546AA4">
        <w:rPr>
          <w:color w:val="000000"/>
          <w:sz w:val="28"/>
          <w:szCs w:val="28"/>
          <w:lang w:eastAsia="ru-RU" w:bidi="ru-RU"/>
        </w:rPr>
        <w:t>для обучающихся 2-4 классов - не более 5 уроков и один раз в неделю 6 уроков за счет урока физической культуры;</w:t>
      </w:r>
    </w:p>
    <w:p w14:paraId="7BC431FE" w14:textId="77777777" w:rsidR="00546AA4" w:rsidRPr="00546AA4" w:rsidRDefault="00546AA4" w:rsidP="00546AA4">
      <w:pPr>
        <w:autoSpaceDE/>
        <w:autoSpaceDN/>
        <w:ind w:firstLine="360"/>
        <w:jc w:val="both"/>
        <w:rPr>
          <w:color w:val="000000"/>
          <w:sz w:val="28"/>
          <w:szCs w:val="28"/>
          <w:lang w:eastAsia="ru-RU" w:bidi="ru-RU"/>
        </w:rPr>
      </w:pPr>
      <w:r w:rsidRPr="00546AA4">
        <w:rPr>
          <w:color w:val="000000"/>
          <w:sz w:val="28"/>
          <w:szCs w:val="28"/>
          <w:lang w:eastAsia="ru-RU" w:bidi="ru-RU"/>
        </w:rPr>
        <w:t>для обучающихся 5-6 классов - не более 6 уроков;</w:t>
      </w:r>
    </w:p>
    <w:p w14:paraId="30BED54F" w14:textId="77777777" w:rsidR="00546AA4" w:rsidRPr="00546AA4" w:rsidRDefault="00546AA4" w:rsidP="00546AA4">
      <w:pPr>
        <w:autoSpaceDE/>
        <w:autoSpaceDN/>
        <w:ind w:firstLine="360"/>
        <w:jc w:val="both"/>
        <w:rPr>
          <w:color w:val="000000"/>
          <w:sz w:val="28"/>
          <w:szCs w:val="28"/>
          <w:lang w:eastAsia="ru-RU" w:bidi="ru-RU"/>
        </w:rPr>
      </w:pPr>
      <w:r w:rsidRPr="00546AA4">
        <w:rPr>
          <w:color w:val="000000"/>
          <w:sz w:val="28"/>
          <w:szCs w:val="28"/>
          <w:lang w:eastAsia="ru-RU" w:bidi="ru-RU"/>
        </w:rPr>
        <w:t>для обучающихся 7-9 классов - не более 7 уроков.</w:t>
      </w:r>
    </w:p>
    <w:p w14:paraId="240A113E" w14:textId="77777777" w:rsidR="00546AA4" w:rsidRPr="00546AA4" w:rsidRDefault="00546AA4" w:rsidP="00546AA4">
      <w:pPr>
        <w:tabs>
          <w:tab w:val="left" w:pos="4267"/>
          <w:tab w:val="left" w:pos="6893"/>
          <w:tab w:val="left" w:pos="9091"/>
          <w:tab w:val="left" w:pos="11558"/>
          <w:tab w:val="left" w:pos="13133"/>
        </w:tabs>
        <w:autoSpaceDE/>
        <w:autoSpaceDN/>
        <w:ind w:firstLine="360"/>
        <w:jc w:val="both"/>
        <w:rPr>
          <w:color w:val="000000"/>
          <w:sz w:val="28"/>
          <w:szCs w:val="28"/>
          <w:lang w:eastAsia="ru-RU" w:bidi="ru-RU"/>
        </w:rPr>
      </w:pPr>
      <w:r w:rsidRPr="00546AA4">
        <w:rPr>
          <w:color w:val="000000"/>
          <w:sz w:val="28"/>
          <w:szCs w:val="28"/>
          <w:lang w:eastAsia="ru-RU" w:bidi="ru-RU"/>
        </w:rPr>
        <w:t>Продолжительность</w:t>
      </w:r>
      <w:r w:rsidRPr="00546AA4">
        <w:rPr>
          <w:color w:val="000000"/>
          <w:sz w:val="28"/>
          <w:szCs w:val="28"/>
          <w:lang w:eastAsia="ru-RU" w:bidi="ru-RU"/>
        </w:rPr>
        <w:tab/>
        <w:t>перемены</w:t>
      </w:r>
      <w:r w:rsidRPr="00546AA4">
        <w:rPr>
          <w:color w:val="000000"/>
          <w:sz w:val="28"/>
          <w:szCs w:val="28"/>
          <w:lang w:eastAsia="ru-RU" w:bidi="ru-RU"/>
        </w:rPr>
        <w:tab/>
        <w:t>между</w:t>
      </w:r>
      <w:r w:rsidRPr="00546AA4">
        <w:rPr>
          <w:color w:val="000000"/>
          <w:sz w:val="28"/>
          <w:szCs w:val="28"/>
          <w:lang w:eastAsia="ru-RU" w:bidi="ru-RU"/>
        </w:rPr>
        <w:tab/>
        <w:t>урочной</w:t>
      </w:r>
      <w:r w:rsidRPr="00546AA4">
        <w:rPr>
          <w:color w:val="000000"/>
          <w:sz w:val="28"/>
          <w:szCs w:val="28"/>
          <w:lang w:eastAsia="ru-RU" w:bidi="ru-RU"/>
        </w:rPr>
        <w:tab/>
        <w:t>и</w:t>
      </w:r>
      <w:r w:rsidRPr="00546AA4">
        <w:rPr>
          <w:color w:val="000000"/>
          <w:sz w:val="28"/>
          <w:szCs w:val="28"/>
          <w:lang w:eastAsia="ru-RU" w:bidi="ru-RU"/>
        </w:rPr>
        <w:tab/>
        <w:t>внеурочной</w:t>
      </w:r>
    </w:p>
    <w:p w14:paraId="31442D53" w14:textId="77777777" w:rsidR="00546AA4" w:rsidRPr="00546AA4" w:rsidRDefault="00546AA4" w:rsidP="00546AA4">
      <w:pPr>
        <w:autoSpaceDE/>
        <w:autoSpaceDN/>
        <w:jc w:val="both"/>
        <w:rPr>
          <w:color w:val="000000"/>
          <w:sz w:val="28"/>
          <w:szCs w:val="28"/>
          <w:lang w:eastAsia="ru-RU" w:bidi="ru-RU"/>
        </w:rPr>
      </w:pPr>
      <w:r w:rsidRPr="00546AA4">
        <w:rPr>
          <w:color w:val="000000"/>
          <w:sz w:val="28"/>
          <w:szCs w:val="28"/>
          <w:lang w:eastAsia="ru-RU" w:bidi="ru-RU"/>
        </w:rPr>
        <w:t>деятельностью, за исключением обучающихся с ограниченными</w:t>
      </w:r>
    </w:p>
    <w:p w14:paraId="1F8B8CAA" w14:textId="77777777" w:rsidR="00546AA4" w:rsidRPr="00546AA4" w:rsidRDefault="00546AA4" w:rsidP="00546AA4">
      <w:pPr>
        <w:autoSpaceDE/>
        <w:autoSpaceDN/>
        <w:spacing w:after="220"/>
        <w:ind w:firstLine="360"/>
        <w:jc w:val="both"/>
        <w:rPr>
          <w:color w:val="000000"/>
          <w:sz w:val="28"/>
          <w:szCs w:val="28"/>
          <w:lang w:eastAsia="ru-RU" w:bidi="ru-RU"/>
        </w:rPr>
      </w:pPr>
      <w:r w:rsidRPr="00546AA4">
        <w:rPr>
          <w:color w:val="000000"/>
          <w:sz w:val="28"/>
          <w:szCs w:val="28"/>
          <w:lang w:eastAsia="ru-RU" w:bidi="ru-RU"/>
        </w:rPr>
        <w:t>возможностями здоровья, составляет (см. Таблица 2).</w:t>
      </w:r>
    </w:p>
    <w:p w14:paraId="47A0227C" w14:textId="77777777" w:rsidR="00546AA4" w:rsidRPr="00546AA4" w:rsidRDefault="00546AA4" w:rsidP="00546AA4">
      <w:pPr>
        <w:autoSpaceDE/>
        <w:autoSpaceDN/>
        <w:ind w:left="101"/>
        <w:rPr>
          <w:color w:val="000000"/>
          <w:sz w:val="28"/>
          <w:szCs w:val="28"/>
          <w:lang w:eastAsia="ru-RU" w:bidi="ru-RU"/>
        </w:rPr>
      </w:pPr>
      <w:r w:rsidRPr="00546AA4">
        <w:rPr>
          <w:color w:val="000000"/>
          <w:sz w:val="28"/>
          <w:szCs w:val="28"/>
          <w:lang w:eastAsia="ru-RU" w:bidi="ru-RU"/>
        </w:rPr>
        <w:t>Таблица 2. Продолжительность перемены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03"/>
        <w:gridCol w:w="4608"/>
        <w:gridCol w:w="4608"/>
      </w:tblGrid>
      <w:tr w:rsidR="00546AA4" w:rsidRPr="00546AA4" w14:paraId="1CEE801C" w14:textId="77777777" w:rsidTr="00546AA4">
        <w:trPr>
          <w:trHeight w:hRule="exact" w:val="341"/>
          <w:jc w:val="center"/>
        </w:trPr>
        <w:tc>
          <w:tcPr>
            <w:tcW w:w="4603" w:type="dxa"/>
            <w:tcBorders>
              <w:top w:val="single" w:sz="4" w:space="0" w:color="auto"/>
              <w:left w:val="single" w:sz="4" w:space="0" w:color="auto"/>
            </w:tcBorders>
            <w:shd w:val="clear" w:color="auto" w:fill="auto"/>
            <w:vAlign w:val="bottom"/>
          </w:tcPr>
          <w:p w14:paraId="6557C8E2" w14:textId="77777777" w:rsidR="00546AA4" w:rsidRPr="00546AA4" w:rsidRDefault="00546AA4" w:rsidP="00546AA4">
            <w:pPr>
              <w:autoSpaceDE/>
              <w:autoSpaceDN/>
              <w:rPr>
                <w:color w:val="000000"/>
                <w:sz w:val="28"/>
                <w:szCs w:val="28"/>
                <w:lang w:eastAsia="ru-RU" w:bidi="ru-RU"/>
              </w:rPr>
            </w:pPr>
            <w:r w:rsidRPr="00546AA4">
              <w:rPr>
                <w:b/>
                <w:bCs/>
                <w:color w:val="000000"/>
                <w:sz w:val="28"/>
                <w:szCs w:val="28"/>
                <w:lang w:eastAsia="ru-RU" w:bidi="ru-RU"/>
              </w:rPr>
              <w:t>Предмет регулирования</w:t>
            </w:r>
          </w:p>
        </w:tc>
        <w:tc>
          <w:tcPr>
            <w:tcW w:w="4608" w:type="dxa"/>
            <w:tcBorders>
              <w:top w:val="single" w:sz="4" w:space="0" w:color="auto"/>
              <w:left w:val="single" w:sz="4" w:space="0" w:color="auto"/>
            </w:tcBorders>
            <w:shd w:val="clear" w:color="auto" w:fill="auto"/>
            <w:vAlign w:val="bottom"/>
          </w:tcPr>
          <w:p w14:paraId="73C27E22" w14:textId="77777777" w:rsidR="00546AA4" w:rsidRPr="00546AA4" w:rsidRDefault="00546AA4" w:rsidP="00546AA4">
            <w:pPr>
              <w:autoSpaceDE/>
              <w:autoSpaceDN/>
              <w:rPr>
                <w:color w:val="000000"/>
                <w:sz w:val="28"/>
                <w:szCs w:val="28"/>
                <w:lang w:eastAsia="ru-RU" w:bidi="ru-RU"/>
              </w:rPr>
            </w:pPr>
            <w:r w:rsidRPr="00546AA4">
              <w:rPr>
                <w:b/>
                <w:bCs/>
                <w:color w:val="000000"/>
                <w:sz w:val="28"/>
                <w:szCs w:val="28"/>
                <w:lang w:eastAsia="ru-RU" w:bidi="ru-RU"/>
              </w:rPr>
              <w:t>Категория обучающихся</w:t>
            </w:r>
          </w:p>
        </w:tc>
        <w:tc>
          <w:tcPr>
            <w:tcW w:w="4608" w:type="dxa"/>
            <w:tcBorders>
              <w:top w:val="single" w:sz="4" w:space="0" w:color="auto"/>
              <w:left w:val="single" w:sz="4" w:space="0" w:color="auto"/>
              <w:right w:val="single" w:sz="4" w:space="0" w:color="auto"/>
            </w:tcBorders>
            <w:shd w:val="clear" w:color="auto" w:fill="auto"/>
            <w:vAlign w:val="bottom"/>
          </w:tcPr>
          <w:p w14:paraId="076DDE1C" w14:textId="77777777" w:rsidR="00546AA4" w:rsidRPr="00546AA4" w:rsidRDefault="00546AA4" w:rsidP="00546AA4">
            <w:pPr>
              <w:autoSpaceDE/>
              <w:autoSpaceDN/>
              <w:rPr>
                <w:color w:val="000000"/>
                <w:sz w:val="28"/>
                <w:szCs w:val="28"/>
                <w:lang w:eastAsia="ru-RU" w:bidi="ru-RU"/>
              </w:rPr>
            </w:pPr>
            <w:r w:rsidRPr="00546AA4">
              <w:rPr>
                <w:b/>
                <w:bCs/>
                <w:color w:val="000000"/>
                <w:sz w:val="28"/>
                <w:szCs w:val="28"/>
                <w:lang w:eastAsia="ru-RU" w:bidi="ru-RU"/>
              </w:rPr>
              <w:t>Норматив</w:t>
            </w:r>
          </w:p>
        </w:tc>
      </w:tr>
      <w:tr w:rsidR="00546AA4" w:rsidRPr="00546AA4" w14:paraId="5810E617" w14:textId="77777777" w:rsidTr="00546AA4">
        <w:trPr>
          <w:trHeight w:hRule="exact" w:val="643"/>
          <w:jc w:val="center"/>
        </w:trPr>
        <w:tc>
          <w:tcPr>
            <w:tcW w:w="4603" w:type="dxa"/>
            <w:tcBorders>
              <w:top w:val="single" w:sz="4" w:space="0" w:color="auto"/>
              <w:left w:val="single" w:sz="4" w:space="0" w:color="auto"/>
            </w:tcBorders>
            <w:shd w:val="clear" w:color="auto" w:fill="auto"/>
            <w:vAlign w:val="bottom"/>
          </w:tcPr>
          <w:p w14:paraId="04B584E6" w14:textId="77777777" w:rsidR="00546AA4" w:rsidRPr="00546AA4" w:rsidRDefault="00546AA4" w:rsidP="00546AA4">
            <w:pPr>
              <w:tabs>
                <w:tab w:val="left" w:pos="3211"/>
              </w:tabs>
              <w:autoSpaceDE/>
              <w:autoSpaceDN/>
              <w:rPr>
                <w:color w:val="000000"/>
                <w:sz w:val="28"/>
                <w:szCs w:val="28"/>
                <w:lang w:eastAsia="ru-RU" w:bidi="ru-RU"/>
              </w:rPr>
            </w:pPr>
            <w:r w:rsidRPr="00546AA4">
              <w:rPr>
                <w:color w:val="000000"/>
                <w:sz w:val="28"/>
                <w:szCs w:val="28"/>
                <w:lang w:eastAsia="ru-RU" w:bidi="ru-RU"/>
              </w:rPr>
              <w:t>Продолжительность</w:t>
            </w:r>
            <w:r w:rsidRPr="00546AA4">
              <w:rPr>
                <w:color w:val="000000"/>
                <w:sz w:val="28"/>
                <w:szCs w:val="28"/>
                <w:lang w:eastAsia="ru-RU" w:bidi="ru-RU"/>
              </w:rPr>
              <w:tab/>
              <w:t>перерывов</w:t>
            </w:r>
          </w:p>
          <w:p w14:paraId="42B80D0C" w14:textId="77777777" w:rsidR="00546AA4" w:rsidRPr="00546AA4" w:rsidRDefault="00546AA4" w:rsidP="00546AA4">
            <w:pPr>
              <w:autoSpaceDE/>
              <w:autoSpaceDN/>
              <w:spacing w:line="230" w:lineRule="auto"/>
              <w:rPr>
                <w:color w:val="000000"/>
                <w:sz w:val="28"/>
                <w:szCs w:val="28"/>
                <w:lang w:eastAsia="ru-RU" w:bidi="ru-RU"/>
              </w:rPr>
            </w:pPr>
            <w:r w:rsidRPr="00546AA4">
              <w:rPr>
                <w:color w:val="000000"/>
                <w:sz w:val="28"/>
                <w:szCs w:val="28"/>
                <w:lang w:eastAsia="ru-RU" w:bidi="ru-RU"/>
              </w:rPr>
              <w:t>между занятиями, не менее</w:t>
            </w:r>
          </w:p>
        </w:tc>
        <w:tc>
          <w:tcPr>
            <w:tcW w:w="4608" w:type="dxa"/>
            <w:tcBorders>
              <w:top w:val="single" w:sz="4" w:space="0" w:color="auto"/>
              <w:left w:val="single" w:sz="4" w:space="0" w:color="auto"/>
            </w:tcBorders>
            <w:shd w:val="clear" w:color="auto" w:fill="auto"/>
          </w:tcPr>
          <w:p w14:paraId="29D9669E"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Все возраста</w:t>
            </w:r>
          </w:p>
        </w:tc>
        <w:tc>
          <w:tcPr>
            <w:tcW w:w="4608" w:type="dxa"/>
            <w:tcBorders>
              <w:top w:val="single" w:sz="4" w:space="0" w:color="auto"/>
              <w:left w:val="single" w:sz="4" w:space="0" w:color="auto"/>
              <w:right w:val="single" w:sz="4" w:space="0" w:color="auto"/>
            </w:tcBorders>
            <w:shd w:val="clear" w:color="auto" w:fill="auto"/>
          </w:tcPr>
          <w:p w14:paraId="14428C66"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10 мин</w:t>
            </w:r>
          </w:p>
        </w:tc>
      </w:tr>
      <w:tr w:rsidR="00546AA4" w:rsidRPr="00546AA4" w14:paraId="28B598FA" w14:textId="77777777" w:rsidTr="00546AA4">
        <w:trPr>
          <w:trHeight w:hRule="exact" w:val="662"/>
          <w:jc w:val="center"/>
        </w:trPr>
        <w:tc>
          <w:tcPr>
            <w:tcW w:w="4603" w:type="dxa"/>
            <w:tcBorders>
              <w:top w:val="single" w:sz="4" w:space="0" w:color="auto"/>
              <w:left w:val="single" w:sz="4" w:space="0" w:color="auto"/>
            </w:tcBorders>
            <w:shd w:val="clear" w:color="auto" w:fill="auto"/>
            <w:vAlign w:val="bottom"/>
          </w:tcPr>
          <w:p w14:paraId="1B57F3AC" w14:textId="77777777" w:rsidR="00546AA4" w:rsidRPr="00546AA4" w:rsidRDefault="00546AA4" w:rsidP="00546AA4">
            <w:pPr>
              <w:tabs>
                <w:tab w:val="left" w:pos="3494"/>
              </w:tabs>
              <w:autoSpaceDE/>
              <w:autoSpaceDN/>
              <w:rPr>
                <w:color w:val="000000"/>
                <w:sz w:val="28"/>
                <w:szCs w:val="28"/>
                <w:lang w:eastAsia="ru-RU" w:bidi="ru-RU"/>
              </w:rPr>
            </w:pPr>
            <w:r w:rsidRPr="00546AA4">
              <w:rPr>
                <w:color w:val="000000"/>
                <w:sz w:val="28"/>
                <w:szCs w:val="28"/>
                <w:lang w:eastAsia="ru-RU" w:bidi="ru-RU"/>
              </w:rPr>
              <w:lastRenderedPageBreak/>
              <w:t>Продолжительность</w:t>
            </w:r>
            <w:r w:rsidRPr="00546AA4">
              <w:rPr>
                <w:color w:val="000000"/>
                <w:sz w:val="28"/>
                <w:szCs w:val="28"/>
                <w:lang w:eastAsia="ru-RU" w:bidi="ru-RU"/>
              </w:rPr>
              <w:tab/>
              <w:t>перемен</w:t>
            </w:r>
          </w:p>
          <w:p w14:paraId="182BD5DE" w14:textId="77777777" w:rsidR="00546AA4" w:rsidRPr="00546AA4" w:rsidRDefault="00546AA4" w:rsidP="00546AA4">
            <w:pPr>
              <w:tabs>
                <w:tab w:val="left" w:pos="1805"/>
              </w:tabs>
              <w:autoSpaceDE/>
              <w:autoSpaceDN/>
              <w:rPr>
                <w:color w:val="000000"/>
                <w:sz w:val="28"/>
                <w:szCs w:val="28"/>
                <w:lang w:eastAsia="ru-RU" w:bidi="ru-RU"/>
              </w:rPr>
            </w:pPr>
            <w:r w:rsidRPr="00546AA4">
              <w:rPr>
                <w:color w:val="000000"/>
                <w:sz w:val="28"/>
                <w:szCs w:val="28"/>
                <w:lang w:eastAsia="ru-RU" w:bidi="ru-RU"/>
              </w:rPr>
              <w:t>(перерывов), не менее</w:t>
            </w:r>
          </w:p>
        </w:tc>
        <w:tc>
          <w:tcPr>
            <w:tcW w:w="4608" w:type="dxa"/>
            <w:tcBorders>
              <w:top w:val="single" w:sz="4" w:space="0" w:color="auto"/>
              <w:left w:val="single" w:sz="4" w:space="0" w:color="auto"/>
            </w:tcBorders>
            <w:shd w:val="clear" w:color="auto" w:fill="auto"/>
          </w:tcPr>
          <w:p w14:paraId="64B86AF5"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1-4 классы, обучающиеся ПОО</w:t>
            </w:r>
          </w:p>
        </w:tc>
        <w:tc>
          <w:tcPr>
            <w:tcW w:w="4608" w:type="dxa"/>
            <w:tcBorders>
              <w:top w:val="single" w:sz="4" w:space="0" w:color="auto"/>
              <w:left w:val="single" w:sz="4" w:space="0" w:color="auto"/>
              <w:right w:val="single" w:sz="4" w:space="0" w:color="auto"/>
            </w:tcBorders>
            <w:shd w:val="clear" w:color="auto" w:fill="auto"/>
          </w:tcPr>
          <w:p w14:paraId="11EC1385"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10 мин</w:t>
            </w:r>
          </w:p>
        </w:tc>
      </w:tr>
      <w:tr w:rsidR="00546AA4" w:rsidRPr="00546AA4" w14:paraId="792320BA" w14:textId="77777777" w:rsidTr="00546AA4">
        <w:trPr>
          <w:trHeight w:hRule="exact" w:val="662"/>
          <w:jc w:val="center"/>
        </w:trPr>
        <w:tc>
          <w:tcPr>
            <w:tcW w:w="4603" w:type="dxa"/>
            <w:tcBorders>
              <w:top w:val="single" w:sz="4" w:space="0" w:color="auto"/>
              <w:left w:val="single" w:sz="4" w:space="0" w:color="auto"/>
            </w:tcBorders>
            <w:shd w:val="clear" w:color="auto" w:fill="auto"/>
          </w:tcPr>
          <w:p w14:paraId="59BA897B" w14:textId="77777777" w:rsidR="00546AA4" w:rsidRPr="00546AA4" w:rsidRDefault="00546AA4" w:rsidP="00546AA4">
            <w:pPr>
              <w:autoSpaceDE/>
              <w:autoSpaceDN/>
              <w:rPr>
                <w:rFonts w:ascii="Courier New" w:eastAsia="Courier New" w:hAnsi="Courier New" w:cs="Courier New"/>
                <w:color w:val="000000"/>
                <w:sz w:val="10"/>
                <w:szCs w:val="10"/>
                <w:lang w:eastAsia="ru-RU" w:bidi="ru-RU"/>
              </w:rPr>
            </w:pPr>
          </w:p>
        </w:tc>
        <w:tc>
          <w:tcPr>
            <w:tcW w:w="4608" w:type="dxa"/>
            <w:tcBorders>
              <w:top w:val="single" w:sz="4" w:space="0" w:color="auto"/>
              <w:left w:val="single" w:sz="4" w:space="0" w:color="auto"/>
            </w:tcBorders>
            <w:shd w:val="clear" w:color="auto" w:fill="auto"/>
            <w:vAlign w:val="bottom"/>
          </w:tcPr>
          <w:p w14:paraId="64392BA4" w14:textId="77777777" w:rsidR="00546AA4" w:rsidRPr="00546AA4" w:rsidRDefault="00546AA4" w:rsidP="00546AA4">
            <w:pPr>
              <w:tabs>
                <w:tab w:val="left" w:pos="806"/>
                <w:tab w:val="left" w:pos="2112"/>
              </w:tabs>
              <w:autoSpaceDE/>
              <w:autoSpaceDN/>
              <w:rPr>
                <w:color w:val="000000"/>
                <w:sz w:val="28"/>
                <w:szCs w:val="28"/>
                <w:lang w:eastAsia="ru-RU" w:bidi="ru-RU"/>
              </w:rPr>
            </w:pPr>
            <w:r w:rsidRPr="00546AA4">
              <w:rPr>
                <w:color w:val="000000"/>
                <w:sz w:val="28"/>
                <w:szCs w:val="28"/>
                <w:lang w:eastAsia="ru-RU" w:bidi="ru-RU"/>
              </w:rPr>
              <w:t>1-4 классы, обучающиеся ПОО</w:t>
            </w:r>
          </w:p>
          <w:p w14:paraId="004C2B5E" w14:textId="77777777" w:rsidR="00546AA4" w:rsidRPr="00546AA4" w:rsidRDefault="00546AA4" w:rsidP="00546AA4">
            <w:pPr>
              <w:autoSpaceDE/>
              <w:autoSpaceDN/>
              <w:spacing w:line="230" w:lineRule="auto"/>
              <w:rPr>
                <w:color w:val="000000"/>
                <w:sz w:val="28"/>
                <w:szCs w:val="28"/>
                <w:lang w:eastAsia="ru-RU" w:bidi="ru-RU"/>
              </w:rPr>
            </w:pPr>
            <w:r w:rsidRPr="00546AA4">
              <w:rPr>
                <w:color w:val="000000"/>
                <w:sz w:val="28"/>
                <w:szCs w:val="28"/>
                <w:lang w:eastAsia="ru-RU" w:bidi="ru-RU"/>
              </w:rPr>
              <w:t>перемены для приема пищи</w:t>
            </w:r>
          </w:p>
        </w:tc>
        <w:tc>
          <w:tcPr>
            <w:tcW w:w="4608" w:type="dxa"/>
            <w:tcBorders>
              <w:top w:val="single" w:sz="4" w:space="0" w:color="auto"/>
              <w:left w:val="single" w:sz="4" w:space="0" w:color="auto"/>
              <w:right w:val="single" w:sz="4" w:space="0" w:color="auto"/>
            </w:tcBorders>
            <w:shd w:val="clear" w:color="auto" w:fill="auto"/>
          </w:tcPr>
          <w:p w14:paraId="05286123"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20 мин</w:t>
            </w:r>
          </w:p>
        </w:tc>
      </w:tr>
      <w:tr w:rsidR="00546AA4" w:rsidRPr="00546AA4" w14:paraId="09A6B1B9" w14:textId="77777777" w:rsidTr="00546AA4">
        <w:trPr>
          <w:trHeight w:hRule="exact" w:val="653"/>
          <w:jc w:val="center"/>
        </w:trPr>
        <w:tc>
          <w:tcPr>
            <w:tcW w:w="4603" w:type="dxa"/>
            <w:tcBorders>
              <w:top w:val="single" w:sz="4" w:space="0" w:color="auto"/>
              <w:left w:val="single" w:sz="4" w:space="0" w:color="auto"/>
              <w:bottom w:val="single" w:sz="4" w:space="0" w:color="auto"/>
            </w:tcBorders>
            <w:shd w:val="clear" w:color="auto" w:fill="auto"/>
          </w:tcPr>
          <w:p w14:paraId="53AB83CE" w14:textId="77777777" w:rsidR="00546AA4" w:rsidRPr="00546AA4" w:rsidRDefault="00546AA4" w:rsidP="00546AA4">
            <w:pPr>
              <w:autoSpaceDE/>
              <w:autoSpaceDN/>
              <w:rPr>
                <w:rFonts w:ascii="Courier New" w:eastAsia="Courier New" w:hAnsi="Courier New" w:cs="Courier New"/>
                <w:color w:val="000000"/>
                <w:sz w:val="10"/>
                <w:szCs w:val="10"/>
                <w:lang w:eastAsia="ru-RU" w:bidi="ru-RU"/>
              </w:rPr>
            </w:pPr>
          </w:p>
        </w:tc>
        <w:tc>
          <w:tcPr>
            <w:tcW w:w="4608" w:type="dxa"/>
            <w:tcBorders>
              <w:top w:val="single" w:sz="4" w:space="0" w:color="auto"/>
              <w:left w:val="single" w:sz="4" w:space="0" w:color="auto"/>
              <w:bottom w:val="single" w:sz="4" w:space="0" w:color="auto"/>
            </w:tcBorders>
            <w:shd w:val="clear" w:color="auto" w:fill="auto"/>
            <w:vAlign w:val="bottom"/>
          </w:tcPr>
          <w:p w14:paraId="75EC4FAC" w14:textId="77777777" w:rsidR="00546AA4" w:rsidRPr="00546AA4" w:rsidRDefault="00546AA4" w:rsidP="00546AA4">
            <w:pPr>
              <w:tabs>
                <w:tab w:val="left" w:pos="2107"/>
                <w:tab w:val="left" w:pos="3134"/>
                <w:tab w:val="left" w:pos="4018"/>
              </w:tabs>
              <w:autoSpaceDE/>
              <w:autoSpaceDN/>
              <w:rPr>
                <w:color w:val="000000"/>
                <w:sz w:val="28"/>
                <w:szCs w:val="28"/>
                <w:lang w:eastAsia="ru-RU" w:bidi="ru-RU"/>
              </w:rPr>
            </w:pPr>
            <w:r w:rsidRPr="00546AA4">
              <w:rPr>
                <w:color w:val="000000"/>
                <w:sz w:val="28"/>
                <w:szCs w:val="28"/>
                <w:lang w:eastAsia="ru-RU" w:bidi="ru-RU"/>
              </w:rPr>
              <w:t>Динамическая пауза (для</w:t>
            </w:r>
            <w:r w:rsidRPr="00546AA4">
              <w:rPr>
                <w:color w:val="000000"/>
                <w:sz w:val="28"/>
                <w:szCs w:val="28"/>
                <w:lang w:eastAsia="ru-RU" w:bidi="ru-RU"/>
              </w:rPr>
              <w:tab/>
              <w:t>1-х</w:t>
            </w:r>
          </w:p>
          <w:p w14:paraId="05B97186"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классов)</w:t>
            </w:r>
          </w:p>
        </w:tc>
        <w:tc>
          <w:tcPr>
            <w:tcW w:w="4608" w:type="dxa"/>
            <w:tcBorders>
              <w:top w:val="single" w:sz="4" w:space="0" w:color="auto"/>
              <w:left w:val="single" w:sz="4" w:space="0" w:color="auto"/>
              <w:bottom w:val="single" w:sz="4" w:space="0" w:color="auto"/>
              <w:right w:val="single" w:sz="4" w:space="0" w:color="auto"/>
            </w:tcBorders>
            <w:shd w:val="clear" w:color="auto" w:fill="auto"/>
          </w:tcPr>
          <w:p w14:paraId="3644D4DB"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40 мин</w:t>
            </w:r>
          </w:p>
        </w:tc>
      </w:tr>
    </w:tbl>
    <w:p w14:paraId="5AFCC9B7" w14:textId="77777777" w:rsidR="00546AA4" w:rsidRPr="00546AA4" w:rsidRDefault="00546AA4" w:rsidP="00546AA4">
      <w:pPr>
        <w:autoSpaceDE/>
        <w:autoSpaceDN/>
        <w:ind w:firstLine="820"/>
        <w:jc w:val="both"/>
        <w:rPr>
          <w:color w:val="000000"/>
          <w:sz w:val="28"/>
          <w:szCs w:val="28"/>
          <w:lang w:eastAsia="ru-RU" w:bidi="ru-RU"/>
        </w:rPr>
      </w:pPr>
      <w:r w:rsidRPr="00546AA4">
        <w:rPr>
          <w:color w:val="000000"/>
          <w:sz w:val="28"/>
          <w:szCs w:val="28"/>
          <w:lang w:eastAsia="ru-RU" w:bidi="ru-RU"/>
        </w:rPr>
        <w:t>Во время занятий необходим перерыв для гимнастики не менее 2 минут.</w:t>
      </w:r>
    </w:p>
    <w:p w14:paraId="2ED36492" w14:textId="77777777" w:rsidR="00546AA4" w:rsidRPr="00546AA4" w:rsidRDefault="00546AA4" w:rsidP="00546AA4">
      <w:pPr>
        <w:autoSpaceDE/>
        <w:autoSpaceDN/>
        <w:ind w:firstLine="820"/>
        <w:jc w:val="both"/>
        <w:rPr>
          <w:color w:val="000000"/>
          <w:sz w:val="28"/>
          <w:szCs w:val="28"/>
          <w:lang w:eastAsia="ru-RU" w:bidi="ru-RU"/>
        </w:rPr>
      </w:pPr>
      <w:r w:rsidRPr="00546AA4">
        <w:rPr>
          <w:i/>
          <w:iCs/>
          <w:color w:val="000000"/>
          <w:sz w:val="28"/>
          <w:szCs w:val="28"/>
          <w:lang w:eastAsia="ru-RU" w:bidi="ru-RU"/>
        </w:rPr>
        <w:t>При обучении лиц с ограниченными возможностями здоровья по программам начального общего образования применяется федеральный государственный образовательный стандарт начального общего образования обучающихся с ограниченными возможностями здоровья (утв. Приказом Министерства образования и науки РФ от 19 декабря 2014 г. № 1598).</w:t>
      </w:r>
    </w:p>
    <w:p w14:paraId="7EC60EE0" w14:textId="77777777" w:rsidR="00546AA4" w:rsidRPr="00546AA4" w:rsidRDefault="00546AA4" w:rsidP="00546AA4">
      <w:pPr>
        <w:autoSpaceDE/>
        <w:autoSpaceDN/>
        <w:ind w:firstLine="820"/>
        <w:jc w:val="both"/>
        <w:rPr>
          <w:color w:val="000000"/>
          <w:sz w:val="28"/>
          <w:szCs w:val="28"/>
          <w:lang w:eastAsia="ru-RU" w:bidi="ru-RU"/>
        </w:rPr>
      </w:pPr>
      <w:r w:rsidRPr="00546AA4">
        <w:rPr>
          <w:i/>
          <w:iCs/>
          <w:color w:val="000000"/>
          <w:sz w:val="28"/>
          <w:szCs w:val="28"/>
          <w:lang w:eastAsia="ru-RU" w:bidi="ru-RU"/>
        </w:rPr>
        <w:t>При организации деятельности обучающихся с ОВЗ организация разрабатывает адаптированную программу начального общего образования (одну или несколько) в соответствии с выше указанным ФГОС и федеральной адаптированной программой начального общего образования (утвержденную Приказом Минпросвещения России от 24 ноября 2022 г. № 1023), утвержденной приказом Министерства просвещения Российской Федерации от 24 ноября 2022 г. № 1026 соответственно.</w:t>
      </w:r>
    </w:p>
    <w:p w14:paraId="0F359F6A" w14:textId="77777777" w:rsidR="00546AA4" w:rsidRPr="00546AA4" w:rsidRDefault="00546AA4" w:rsidP="00546AA4">
      <w:pPr>
        <w:autoSpaceDE/>
        <w:autoSpaceDN/>
        <w:ind w:firstLine="820"/>
        <w:jc w:val="both"/>
        <w:rPr>
          <w:color w:val="000000"/>
          <w:sz w:val="28"/>
          <w:szCs w:val="28"/>
          <w:lang w:eastAsia="ru-RU" w:bidi="ru-RU"/>
        </w:rPr>
      </w:pPr>
      <w:r w:rsidRPr="00546AA4">
        <w:rPr>
          <w:i/>
          <w:iCs/>
          <w:color w:val="000000"/>
          <w:sz w:val="28"/>
          <w:szCs w:val="28"/>
          <w:lang w:eastAsia="ru-RU" w:bidi="ru-RU"/>
        </w:rPr>
        <w:t>МБОУ «СОШ №2 с.Ножай-Юрт» самостоятельна в организации образовательной деятельности (урочной и внеурочной) при реализации ООП НОО, в выборе видов деятельности по каждому предмету (проектная деятельность, практические и лабораторные занятия, экскурсии и другие (экскурсии, походы, соревнования, посещения театров, музеев, проведение общественно полезных практик и иные формы).</w:t>
      </w:r>
    </w:p>
    <w:p w14:paraId="173158B0" w14:textId="77777777" w:rsidR="00546AA4" w:rsidRPr="00546AA4" w:rsidRDefault="00546AA4" w:rsidP="00546AA4">
      <w:pPr>
        <w:autoSpaceDE/>
        <w:autoSpaceDN/>
        <w:ind w:firstLine="820"/>
        <w:jc w:val="both"/>
        <w:rPr>
          <w:color w:val="000000"/>
          <w:sz w:val="28"/>
          <w:szCs w:val="28"/>
          <w:lang w:eastAsia="ru-RU" w:bidi="ru-RU"/>
        </w:rPr>
      </w:pPr>
      <w:r w:rsidRPr="00546AA4">
        <w:rPr>
          <w:color w:val="000000"/>
          <w:sz w:val="28"/>
          <w:szCs w:val="28"/>
          <w:lang w:eastAsia="ru-RU" w:bidi="ru-RU"/>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5B240DBC" w14:textId="77777777" w:rsidR="00546AA4" w:rsidRPr="00546AA4" w:rsidRDefault="00546AA4" w:rsidP="00546AA4">
      <w:pPr>
        <w:autoSpaceDE/>
        <w:autoSpaceDN/>
        <w:ind w:firstLine="820"/>
        <w:jc w:val="both"/>
        <w:rPr>
          <w:color w:val="000000"/>
          <w:sz w:val="28"/>
          <w:szCs w:val="28"/>
          <w:lang w:eastAsia="ru-RU" w:bidi="ru-RU"/>
        </w:rPr>
      </w:pPr>
      <w:r w:rsidRPr="00546AA4">
        <w:rPr>
          <w:color w:val="000000"/>
          <w:sz w:val="28"/>
          <w:szCs w:val="28"/>
          <w:lang w:eastAsia="ru-RU" w:bidi="ru-RU"/>
        </w:rPr>
        <w:t>Учебный план МБОУ «СОШ №2 с.Ножай-Юрт» обеспечивает преподавание и изучение государственного языка Российской Федерации, преподавание и изучение родного(чеченского) языка из числа государственных языков республик Российской Федерации.</w:t>
      </w:r>
    </w:p>
    <w:p w14:paraId="112FCF2C" w14:textId="77777777" w:rsidR="00546AA4" w:rsidRPr="00546AA4" w:rsidRDefault="00546AA4" w:rsidP="00546AA4">
      <w:pPr>
        <w:tabs>
          <w:tab w:val="left" w:leader="underscore" w:pos="14184"/>
        </w:tabs>
        <w:autoSpaceDE/>
        <w:autoSpaceDN/>
        <w:ind w:firstLine="820"/>
        <w:jc w:val="both"/>
        <w:rPr>
          <w:color w:val="000000"/>
          <w:sz w:val="28"/>
          <w:szCs w:val="28"/>
          <w:lang w:eastAsia="ru-RU" w:bidi="ru-RU"/>
        </w:rPr>
      </w:pPr>
      <w:r w:rsidRPr="00546AA4">
        <w:rPr>
          <w:color w:val="000000"/>
          <w:sz w:val="28"/>
          <w:szCs w:val="28"/>
          <w:lang w:eastAsia="ru-RU" w:bidi="ru-RU"/>
        </w:rPr>
        <w:t xml:space="preserve">В учебный план входят следующие обязательные для изучения предметные области, учебные предметы (учебные </w:t>
      </w:r>
      <w:r w:rsidRPr="00546AA4">
        <w:rPr>
          <w:color w:val="000000"/>
          <w:sz w:val="28"/>
          <w:szCs w:val="28"/>
          <w:u w:val="single"/>
          <w:lang w:eastAsia="ru-RU" w:bidi="ru-RU"/>
        </w:rPr>
        <w:t>модули):</w:t>
      </w:r>
      <w:r w:rsidRPr="00546AA4">
        <w:rPr>
          <w:color w:val="000000"/>
          <w:sz w:val="28"/>
          <w:szCs w:val="28"/>
          <w:lang w:eastAsia="ru-RU" w:bidi="ru-RU"/>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800"/>
        <w:gridCol w:w="9514"/>
      </w:tblGrid>
      <w:tr w:rsidR="00546AA4" w:rsidRPr="00546AA4" w14:paraId="69135AC0" w14:textId="77777777" w:rsidTr="00546AA4">
        <w:trPr>
          <w:trHeight w:hRule="exact" w:val="341"/>
          <w:jc w:val="center"/>
        </w:trPr>
        <w:tc>
          <w:tcPr>
            <w:tcW w:w="4800" w:type="dxa"/>
            <w:tcBorders>
              <w:top w:val="single" w:sz="4" w:space="0" w:color="auto"/>
              <w:left w:val="single" w:sz="4" w:space="0" w:color="auto"/>
            </w:tcBorders>
            <w:shd w:val="clear" w:color="auto" w:fill="auto"/>
            <w:vAlign w:val="bottom"/>
          </w:tcPr>
          <w:p w14:paraId="722B97B5"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Предметные области</w:t>
            </w:r>
          </w:p>
        </w:tc>
        <w:tc>
          <w:tcPr>
            <w:tcW w:w="9514" w:type="dxa"/>
            <w:tcBorders>
              <w:top w:val="single" w:sz="4" w:space="0" w:color="auto"/>
              <w:left w:val="single" w:sz="4" w:space="0" w:color="auto"/>
              <w:right w:val="single" w:sz="4" w:space="0" w:color="auto"/>
            </w:tcBorders>
            <w:shd w:val="clear" w:color="auto" w:fill="auto"/>
            <w:vAlign w:val="bottom"/>
          </w:tcPr>
          <w:p w14:paraId="0D67FAF6"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Учебные предметы (учебные модули)</w:t>
            </w:r>
          </w:p>
        </w:tc>
      </w:tr>
      <w:tr w:rsidR="00546AA4" w:rsidRPr="00546AA4" w14:paraId="3C9D13EC" w14:textId="77777777" w:rsidTr="00546AA4">
        <w:trPr>
          <w:trHeight w:hRule="exact" w:val="662"/>
          <w:jc w:val="center"/>
        </w:trPr>
        <w:tc>
          <w:tcPr>
            <w:tcW w:w="4800" w:type="dxa"/>
            <w:tcBorders>
              <w:top w:val="single" w:sz="4" w:space="0" w:color="auto"/>
              <w:left w:val="single" w:sz="4" w:space="0" w:color="auto"/>
            </w:tcBorders>
            <w:shd w:val="clear" w:color="auto" w:fill="auto"/>
          </w:tcPr>
          <w:p w14:paraId="268D581C"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lastRenderedPageBreak/>
              <w:t>Русский язык и литературное чтение</w:t>
            </w:r>
          </w:p>
        </w:tc>
        <w:tc>
          <w:tcPr>
            <w:tcW w:w="9514" w:type="dxa"/>
            <w:tcBorders>
              <w:top w:val="single" w:sz="4" w:space="0" w:color="auto"/>
              <w:left w:val="single" w:sz="4" w:space="0" w:color="auto"/>
              <w:right w:val="single" w:sz="4" w:space="0" w:color="auto"/>
            </w:tcBorders>
            <w:shd w:val="clear" w:color="auto" w:fill="auto"/>
            <w:vAlign w:val="bottom"/>
          </w:tcPr>
          <w:p w14:paraId="1779F447"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Русский язык, Литературное чтение</w:t>
            </w:r>
          </w:p>
        </w:tc>
      </w:tr>
      <w:tr w:rsidR="00546AA4" w:rsidRPr="00546AA4" w14:paraId="3C7E1ECF" w14:textId="77777777" w:rsidTr="00546AA4">
        <w:trPr>
          <w:trHeight w:hRule="exact" w:val="653"/>
          <w:jc w:val="center"/>
        </w:trPr>
        <w:tc>
          <w:tcPr>
            <w:tcW w:w="4800" w:type="dxa"/>
            <w:tcBorders>
              <w:top w:val="single" w:sz="4" w:space="0" w:color="auto"/>
              <w:left w:val="single" w:sz="4" w:space="0" w:color="auto"/>
              <w:bottom w:val="single" w:sz="4" w:space="0" w:color="auto"/>
            </w:tcBorders>
            <w:shd w:val="clear" w:color="auto" w:fill="auto"/>
            <w:vAlign w:val="bottom"/>
          </w:tcPr>
          <w:p w14:paraId="71120D30"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Родной язык и литературное чтение на родном языке</w:t>
            </w:r>
          </w:p>
        </w:tc>
        <w:tc>
          <w:tcPr>
            <w:tcW w:w="9514" w:type="dxa"/>
            <w:tcBorders>
              <w:top w:val="single" w:sz="4" w:space="0" w:color="auto"/>
              <w:left w:val="single" w:sz="4" w:space="0" w:color="auto"/>
              <w:bottom w:val="single" w:sz="4" w:space="0" w:color="auto"/>
              <w:right w:val="single" w:sz="4" w:space="0" w:color="auto"/>
            </w:tcBorders>
            <w:shd w:val="clear" w:color="auto" w:fill="auto"/>
          </w:tcPr>
          <w:p w14:paraId="5C90DD14"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Родной (чеченский) язык, Литературное чтение на родном (чеченском) языке</w:t>
            </w:r>
          </w:p>
        </w:tc>
      </w:tr>
    </w:tbl>
    <w:p w14:paraId="4D70BD2C" w14:textId="77777777" w:rsidR="00546AA4" w:rsidRPr="00546AA4" w:rsidRDefault="00546AA4" w:rsidP="00546AA4">
      <w:pPr>
        <w:autoSpaceDE/>
        <w:autoSpaceDN/>
        <w:spacing w:line="1" w:lineRule="exact"/>
        <w:rPr>
          <w:rFonts w:ascii="Courier New" w:eastAsia="Courier New" w:hAnsi="Courier New" w:cs="Courier New"/>
          <w:color w:val="000000"/>
          <w:szCs w:val="24"/>
          <w:lang w:eastAsia="ru-RU" w:bidi="ru-RU"/>
        </w:rPr>
      </w:pPr>
      <w:r w:rsidRPr="00546AA4">
        <w:rPr>
          <w:rFonts w:ascii="Courier New" w:eastAsia="Courier New" w:hAnsi="Courier New" w:cs="Courier New"/>
          <w:color w:val="000000"/>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800"/>
        <w:gridCol w:w="9514"/>
      </w:tblGrid>
      <w:tr w:rsidR="00546AA4" w:rsidRPr="00546AA4" w14:paraId="7841FF80" w14:textId="77777777" w:rsidTr="00546AA4">
        <w:trPr>
          <w:trHeight w:hRule="exact" w:val="341"/>
          <w:jc w:val="center"/>
        </w:trPr>
        <w:tc>
          <w:tcPr>
            <w:tcW w:w="4800" w:type="dxa"/>
            <w:tcBorders>
              <w:top w:val="single" w:sz="4" w:space="0" w:color="auto"/>
              <w:left w:val="single" w:sz="4" w:space="0" w:color="auto"/>
            </w:tcBorders>
            <w:shd w:val="clear" w:color="auto" w:fill="auto"/>
            <w:vAlign w:val="bottom"/>
          </w:tcPr>
          <w:p w14:paraId="79160FE1"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lastRenderedPageBreak/>
              <w:t>Иностранный язык</w:t>
            </w:r>
          </w:p>
        </w:tc>
        <w:tc>
          <w:tcPr>
            <w:tcW w:w="9514" w:type="dxa"/>
            <w:tcBorders>
              <w:top w:val="single" w:sz="4" w:space="0" w:color="auto"/>
              <w:left w:val="single" w:sz="4" w:space="0" w:color="auto"/>
              <w:right w:val="single" w:sz="4" w:space="0" w:color="auto"/>
            </w:tcBorders>
            <w:shd w:val="clear" w:color="auto" w:fill="auto"/>
            <w:vAlign w:val="bottom"/>
          </w:tcPr>
          <w:p w14:paraId="5E6C3534"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Иностранный (английский) язык</w:t>
            </w:r>
          </w:p>
        </w:tc>
      </w:tr>
      <w:tr w:rsidR="00546AA4" w:rsidRPr="00546AA4" w14:paraId="36A355BF" w14:textId="77777777" w:rsidTr="00546AA4">
        <w:trPr>
          <w:trHeight w:hRule="exact" w:val="331"/>
          <w:jc w:val="center"/>
        </w:trPr>
        <w:tc>
          <w:tcPr>
            <w:tcW w:w="4800" w:type="dxa"/>
            <w:tcBorders>
              <w:top w:val="single" w:sz="4" w:space="0" w:color="auto"/>
              <w:left w:val="single" w:sz="4" w:space="0" w:color="auto"/>
            </w:tcBorders>
            <w:shd w:val="clear" w:color="auto" w:fill="auto"/>
            <w:vAlign w:val="bottom"/>
          </w:tcPr>
          <w:p w14:paraId="16F3DC1F"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Математика и информатика</w:t>
            </w:r>
          </w:p>
        </w:tc>
        <w:tc>
          <w:tcPr>
            <w:tcW w:w="9514" w:type="dxa"/>
            <w:tcBorders>
              <w:top w:val="single" w:sz="4" w:space="0" w:color="auto"/>
              <w:left w:val="single" w:sz="4" w:space="0" w:color="auto"/>
              <w:right w:val="single" w:sz="4" w:space="0" w:color="auto"/>
            </w:tcBorders>
            <w:shd w:val="clear" w:color="auto" w:fill="auto"/>
            <w:vAlign w:val="bottom"/>
          </w:tcPr>
          <w:p w14:paraId="2450463D"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Математика</w:t>
            </w:r>
          </w:p>
        </w:tc>
      </w:tr>
      <w:tr w:rsidR="00546AA4" w:rsidRPr="00546AA4" w14:paraId="44354B61" w14:textId="77777777" w:rsidTr="00546AA4">
        <w:trPr>
          <w:trHeight w:hRule="exact" w:val="662"/>
          <w:jc w:val="center"/>
        </w:trPr>
        <w:tc>
          <w:tcPr>
            <w:tcW w:w="4800" w:type="dxa"/>
            <w:tcBorders>
              <w:top w:val="single" w:sz="4" w:space="0" w:color="auto"/>
              <w:left w:val="single" w:sz="4" w:space="0" w:color="auto"/>
            </w:tcBorders>
            <w:shd w:val="clear" w:color="auto" w:fill="auto"/>
            <w:vAlign w:val="bottom"/>
          </w:tcPr>
          <w:p w14:paraId="331D5415" w14:textId="77777777" w:rsidR="00546AA4" w:rsidRPr="00546AA4" w:rsidRDefault="00546AA4" w:rsidP="00546AA4">
            <w:pPr>
              <w:autoSpaceDE/>
              <w:autoSpaceDN/>
              <w:spacing w:line="233" w:lineRule="auto"/>
              <w:rPr>
                <w:color w:val="000000"/>
                <w:sz w:val="28"/>
                <w:szCs w:val="28"/>
                <w:lang w:eastAsia="ru-RU" w:bidi="ru-RU"/>
              </w:rPr>
            </w:pPr>
            <w:r w:rsidRPr="00546AA4">
              <w:rPr>
                <w:color w:val="000000"/>
                <w:sz w:val="28"/>
                <w:szCs w:val="28"/>
                <w:lang w:eastAsia="ru-RU" w:bidi="ru-RU"/>
              </w:rPr>
              <w:t>Обществознание и естествознание ("окружающий мир")</w:t>
            </w:r>
          </w:p>
        </w:tc>
        <w:tc>
          <w:tcPr>
            <w:tcW w:w="9514" w:type="dxa"/>
            <w:tcBorders>
              <w:top w:val="single" w:sz="4" w:space="0" w:color="auto"/>
              <w:left w:val="single" w:sz="4" w:space="0" w:color="auto"/>
              <w:right w:val="single" w:sz="4" w:space="0" w:color="auto"/>
            </w:tcBorders>
            <w:shd w:val="clear" w:color="auto" w:fill="auto"/>
          </w:tcPr>
          <w:p w14:paraId="072F7F5A"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Окружающий мир</w:t>
            </w:r>
          </w:p>
        </w:tc>
      </w:tr>
      <w:tr w:rsidR="00546AA4" w:rsidRPr="00546AA4" w14:paraId="1A75A660" w14:textId="77777777" w:rsidTr="00546AA4">
        <w:trPr>
          <w:trHeight w:hRule="exact" w:val="643"/>
          <w:jc w:val="center"/>
        </w:trPr>
        <w:tc>
          <w:tcPr>
            <w:tcW w:w="4800" w:type="dxa"/>
            <w:tcBorders>
              <w:top w:val="single" w:sz="4" w:space="0" w:color="auto"/>
              <w:left w:val="single" w:sz="4" w:space="0" w:color="auto"/>
            </w:tcBorders>
            <w:shd w:val="clear" w:color="auto" w:fill="auto"/>
            <w:vAlign w:val="bottom"/>
          </w:tcPr>
          <w:p w14:paraId="4B999E1B"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Основы религиозных культур и светской этики</w:t>
            </w:r>
          </w:p>
        </w:tc>
        <w:tc>
          <w:tcPr>
            <w:tcW w:w="9514" w:type="dxa"/>
            <w:tcBorders>
              <w:top w:val="single" w:sz="4" w:space="0" w:color="auto"/>
              <w:left w:val="single" w:sz="4" w:space="0" w:color="auto"/>
              <w:right w:val="single" w:sz="4" w:space="0" w:color="auto"/>
            </w:tcBorders>
            <w:shd w:val="clear" w:color="auto" w:fill="auto"/>
            <w:vAlign w:val="bottom"/>
          </w:tcPr>
          <w:p w14:paraId="5F5351CA"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Основы религиозных культур и светской этики: учебный модуль: учебный модуль: «Основы исламской культуры»</w:t>
            </w:r>
          </w:p>
        </w:tc>
      </w:tr>
      <w:tr w:rsidR="00546AA4" w:rsidRPr="00546AA4" w14:paraId="6E09D77A" w14:textId="77777777" w:rsidTr="00546AA4">
        <w:trPr>
          <w:trHeight w:hRule="exact" w:val="662"/>
          <w:jc w:val="center"/>
        </w:trPr>
        <w:tc>
          <w:tcPr>
            <w:tcW w:w="4800" w:type="dxa"/>
            <w:tcBorders>
              <w:top w:val="single" w:sz="4" w:space="0" w:color="auto"/>
              <w:left w:val="single" w:sz="4" w:space="0" w:color="auto"/>
            </w:tcBorders>
            <w:shd w:val="clear" w:color="auto" w:fill="auto"/>
          </w:tcPr>
          <w:p w14:paraId="2E7C6B3F"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Искусство</w:t>
            </w:r>
          </w:p>
        </w:tc>
        <w:tc>
          <w:tcPr>
            <w:tcW w:w="9514" w:type="dxa"/>
            <w:tcBorders>
              <w:top w:val="single" w:sz="4" w:space="0" w:color="auto"/>
              <w:left w:val="single" w:sz="4" w:space="0" w:color="auto"/>
              <w:right w:val="single" w:sz="4" w:space="0" w:color="auto"/>
            </w:tcBorders>
            <w:shd w:val="clear" w:color="auto" w:fill="auto"/>
            <w:vAlign w:val="bottom"/>
          </w:tcPr>
          <w:p w14:paraId="762B1677"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Изобразительное искусство, Музыка</w:t>
            </w:r>
          </w:p>
        </w:tc>
      </w:tr>
      <w:tr w:rsidR="00546AA4" w:rsidRPr="00546AA4" w14:paraId="426C497B" w14:textId="77777777" w:rsidTr="00546AA4">
        <w:trPr>
          <w:trHeight w:hRule="exact" w:val="331"/>
          <w:jc w:val="center"/>
        </w:trPr>
        <w:tc>
          <w:tcPr>
            <w:tcW w:w="4800" w:type="dxa"/>
            <w:tcBorders>
              <w:top w:val="single" w:sz="4" w:space="0" w:color="auto"/>
              <w:left w:val="single" w:sz="4" w:space="0" w:color="auto"/>
            </w:tcBorders>
            <w:shd w:val="clear" w:color="auto" w:fill="auto"/>
          </w:tcPr>
          <w:p w14:paraId="0A9C5417"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Технология</w:t>
            </w:r>
          </w:p>
        </w:tc>
        <w:tc>
          <w:tcPr>
            <w:tcW w:w="9514" w:type="dxa"/>
            <w:tcBorders>
              <w:top w:val="single" w:sz="4" w:space="0" w:color="auto"/>
              <w:left w:val="single" w:sz="4" w:space="0" w:color="auto"/>
              <w:right w:val="single" w:sz="4" w:space="0" w:color="auto"/>
            </w:tcBorders>
            <w:shd w:val="clear" w:color="auto" w:fill="auto"/>
          </w:tcPr>
          <w:p w14:paraId="2A52B812"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Технология</w:t>
            </w:r>
          </w:p>
        </w:tc>
      </w:tr>
      <w:tr w:rsidR="00546AA4" w:rsidRPr="00546AA4" w14:paraId="78A580B3" w14:textId="77777777" w:rsidTr="00546AA4">
        <w:trPr>
          <w:trHeight w:hRule="exact" w:val="341"/>
          <w:jc w:val="center"/>
        </w:trPr>
        <w:tc>
          <w:tcPr>
            <w:tcW w:w="4800" w:type="dxa"/>
            <w:tcBorders>
              <w:top w:val="single" w:sz="4" w:space="0" w:color="auto"/>
              <w:left w:val="single" w:sz="4" w:space="0" w:color="auto"/>
              <w:bottom w:val="single" w:sz="4" w:space="0" w:color="auto"/>
            </w:tcBorders>
            <w:shd w:val="clear" w:color="auto" w:fill="auto"/>
            <w:vAlign w:val="bottom"/>
          </w:tcPr>
          <w:p w14:paraId="4F4BBD56"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Физическая культура</w:t>
            </w:r>
          </w:p>
        </w:tc>
        <w:tc>
          <w:tcPr>
            <w:tcW w:w="9514" w:type="dxa"/>
            <w:tcBorders>
              <w:top w:val="single" w:sz="4" w:space="0" w:color="auto"/>
              <w:left w:val="single" w:sz="4" w:space="0" w:color="auto"/>
              <w:bottom w:val="single" w:sz="4" w:space="0" w:color="auto"/>
              <w:right w:val="single" w:sz="4" w:space="0" w:color="auto"/>
            </w:tcBorders>
            <w:shd w:val="clear" w:color="auto" w:fill="auto"/>
            <w:vAlign w:val="bottom"/>
          </w:tcPr>
          <w:p w14:paraId="27AB7B4A"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Физическая культура</w:t>
            </w:r>
          </w:p>
        </w:tc>
      </w:tr>
    </w:tbl>
    <w:p w14:paraId="0047436D" w14:textId="77777777" w:rsidR="00546AA4" w:rsidRPr="00546AA4" w:rsidRDefault="00546AA4" w:rsidP="00546AA4">
      <w:pPr>
        <w:autoSpaceDE/>
        <w:autoSpaceDN/>
        <w:spacing w:after="279" w:line="1" w:lineRule="exact"/>
        <w:rPr>
          <w:rFonts w:ascii="Courier New" w:eastAsia="Courier New" w:hAnsi="Courier New" w:cs="Courier New"/>
          <w:color w:val="000000"/>
          <w:szCs w:val="24"/>
          <w:lang w:eastAsia="ru-RU" w:bidi="ru-RU"/>
        </w:rPr>
      </w:pPr>
    </w:p>
    <w:p w14:paraId="48F24B65" w14:textId="77777777" w:rsidR="00546AA4" w:rsidRPr="00546AA4" w:rsidRDefault="00546AA4" w:rsidP="00546AA4">
      <w:pPr>
        <w:autoSpaceDE/>
        <w:autoSpaceDN/>
        <w:ind w:firstLine="820"/>
        <w:jc w:val="both"/>
        <w:rPr>
          <w:color w:val="000000"/>
          <w:sz w:val="28"/>
          <w:szCs w:val="28"/>
          <w:lang w:eastAsia="ru-RU" w:bidi="ru-RU"/>
        </w:rPr>
      </w:pPr>
      <w:r w:rsidRPr="00546AA4">
        <w:rPr>
          <w:color w:val="000000"/>
          <w:sz w:val="28"/>
          <w:szCs w:val="28"/>
          <w:lang w:eastAsia="ru-RU" w:bidi="ru-RU"/>
        </w:rPr>
        <w:t xml:space="preserve">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 дневной) учебной неделе, предусмотренными Гигиеническими нормативами и </w:t>
      </w:r>
      <w:proofErr w:type="spellStart"/>
      <w:r w:rsidRPr="00546AA4">
        <w:rPr>
          <w:color w:val="000000"/>
          <w:sz w:val="28"/>
          <w:szCs w:val="28"/>
          <w:lang w:eastAsia="ru-RU" w:bidi="ru-RU"/>
        </w:rPr>
        <w:t>Санитарно</w:t>
      </w:r>
      <w:proofErr w:type="spellEnd"/>
      <w:r w:rsidRPr="00546AA4">
        <w:rPr>
          <w:color w:val="000000"/>
          <w:sz w:val="28"/>
          <w:szCs w:val="28"/>
          <w:lang w:eastAsia="ru-RU" w:bidi="ru-RU"/>
        </w:rPr>
        <w:t xml:space="preserve"> -эпидемиологическими требованиями.</w:t>
      </w:r>
    </w:p>
    <w:p w14:paraId="12432E46" w14:textId="77777777" w:rsidR="00546AA4" w:rsidRPr="00546AA4" w:rsidRDefault="00546AA4" w:rsidP="00546AA4">
      <w:pPr>
        <w:tabs>
          <w:tab w:val="left" w:pos="2800"/>
          <w:tab w:val="left" w:pos="4714"/>
          <w:tab w:val="left" w:pos="7733"/>
          <w:tab w:val="left" w:pos="10495"/>
          <w:tab w:val="left" w:pos="13061"/>
        </w:tabs>
        <w:autoSpaceDE/>
        <w:autoSpaceDN/>
        <w:ind w:firstLine="720"/>
        <w:rPr>
          <w:color w:val="000000"/>
          <w:sz w:val="28"/>
          <w:szCs w:val="28"/>
          <w:lang w:eastAsia="ru-RU" w:bidi="ru-RU"/>
        </w:rPr>
      </w:pPr>
      <w:r w:rsidRPr="00546AA4">
        <w:rPr>
          <w:color w:val="000000"/>
          <w:sz w:val="28"/>
          <w:szCs w:val="28"/>
          <w:lang w:eastAsia="ru-RU" w:bidi="ru-RU"/>
        </w:rPr>
        <w:t>Также при определении аудиторной нагрузки обучающихся общеобразовательных организаций в недельном учебном плане были учтены следующие рекомендации Министерства просвещения РФ</w:t>
      </w:r>
      <w:r w:rsidRPr="00546AA4">
        <w:rPr>
          <w:color w:val="000000"/>
          <w:sz w:val="28"/>
          <w:szCs w:val="28"/>
          <w:lang w:eastAsia="ru-RU" w:bidi="ru-RU"/>
        </w:rPr>
        <w:tab/>
        <w:t xml:space="preserve">(письмо Минпросвещения России от 17.12.2021 </w:t>
      </w:r>
      <w:r w:rsidRPr="00546AA4">
        <w:rPr>
          <w:color w:val="000000"/>
          <w:sz w:val="28"/>
          <w:szCs w:val="28"/>
          <w:lang w:val="en-US" w:bidi="en-US"/>
        </w:rPr>
        <w:t>N</w:t>
      </w:r>
      <w:r w:rsidRPr="00546AA4">
        <w:rPr>
          <w:color w:val="000000"/>
          <w:sz w:val="28"/>
          <w:szCs w:val="28"/>
          <w:lang w:bidi="en-US"/>
        </w:rPr>
        <w:t xml:space="preserve">03-2161 </w:t>
      </w:r>
      <w:r w:rsidRPr="00546AA4">
        <w:rPr>
          <w:color w:val="000000"/>
          <w:sz w:val="28"/>
          <w:szCs w:val="28"/>
          <w:lang w:eastAsia="ru-RU" w:bidi="ru-RU"/>
        </w:rPr>
        <w:t>«О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начального общего образования)»:</w:t>
      </w:r>
    </w:p>
    <w:tbl>
      <w:tblPr>
        <w:tblOverlap w:val="never"/>
        <w:tblW w:w="0" w:type="auto"/>
        <w:tblLayout w:type="fixed"/>
        <w:tblCellMar>
          <w:left w:w="10" w:type="dxa"/>
          <w:right w:w="10" w:type="dxa"/>
        </w:tblCellMar>
        <w:tblLook w:val="04A0" w:firstRow="1" w:lastRow="0" w:firstColumn="1" w:lastColumn="0" w:noHBand="0" w:noVBand="1"/>
      </w:tblPr>
      <w:tblGrid>
        <w:gridCol w:w="4546"/>
        <w:gridCol w:w="1843"/>
        <w:gridCol w:w="1985"/>
        <w:gridCol w:w="2551"/>
        <w:gridCol w:w="3402"/>
      </w:tblGrid>
      <w:tr w:rsidR="00546AA4" w:rsidRPr="00546AA4" w14:paraId="16239C60" w14:textId="77777777" w:rsidTr="00546AA4">
        <w:trPr>
          <w:trHeight w:hRule="exact" w:val="322"/>
        </w:trPr>
        <w:tc>
          <w:tcPr>
            <w:tcW w:w="4546" w:type="dxa"/>
            <w:tcBorders>
              <w:top w:val="single" w:sz="4" w:space="0" w:color="auto"/>
              <w:left w:val="single" w:sz="4" w:space="0" w:color="auto"/>
            </w:tcBorders>
            <w:shd w:val="clear" w:color="auto" w:fill="auto"/>
          </w:tcPr>
          <w:p w14:paraId="3652E75B" w14:textId="77777777" w:rsidR="00546AA4" w:rsidRPr="00546AA4" w:rsidRDefault="00546AA4" w:rsidP="00546AA4">
            <w:pPr>
              <w:autoSpaceDE/>
              <w:autoSpaceDN/>
              <w:jc w:val="center"/>
              <w:rPr>
                <w:color w:val="000000"/>
                <w:sz w:val="28"/>
                <w:szCs w:val="28"/>
                <w:lang w:eastAsia="ru-RU" w:bidi="ru-RU"/>
              </w:rPr>
            </w:pPr>
            <w:r w:rsidRPr="00546AA4">
              <w:rPr>
                <w:color w:val="000000"/>
                <w:sz w:val="28"/>
                <w:szCs w:val="28"/>
                <w:lang w:eastAsia="ru-RU" w:bidi="ru-RU"/>
              </w:rPr>
              <w:t>Показатель</w:t>
            </w:r>
          </w:p>
        </w:tc>
        <w:tc>
          <w:tcPr>
            <w:tcW w:w="9781" w:type="dxa"/>
            <w:gridSpan w:val="4"/>
            <w:tcBorders>
              <w:top w:val="single" w:sz="4" w:space="0" w:color="auto"/>
              <w:left w:val="single" w:sz="4" w:space="0" w:color="auto"/>
              <w:right w:val="single" w:sz="4" w:space="0" w:color="auto"/>
            </w:tcBorders>
            <w:shd w:val="clear" w:color="auto" w:fill="auto"/>
          </w:tcPr>
          <w:p w14:paraId="2582632E" w14:textId="77777777" w:rsidR="00546AA4" w:rsidRPr="00546AA4" w:rsidRDefault="00546AA4" w:rsidP="00546AA4">
            <w:pPr>
              <w:autoSpaceDE/>
              <w:autoSpaceDN/>
              <w:jc w:val="center"/>
              <w:rPr>
                <w:color w:val="000000"/>
                <w:sz w:val="28"/>
                <w:szCs w:val="28"/>
                <w:lang w:eastAsia="ru-RU" w:bidi="ru-RU"/>
              </w:rPr>
            </w:pPr>
            <w:r w:rsidRPr="00546AA4">
              <w:rPr>
                <w:color w:val="000000"/>
                <w:sz w:val="28"/>
                <w:szCs w:val="28"/>
                <w:lang w:eastAsia="ru-RU" w:bidi="ru-RU"/>
              </w:rPr>
              <w:t>Класс</w:t>
            </w:r>
          </w:p>
        </w:tc>
      </w:tr>
      <w:tr w:rsidR="00546AA4" w:rsidRPr="00546AA4" w14:paraId="7F236F51" w14:textId="77777777" w:rsidTr="00546AA4">
        <w:trPr>
          <w:trHeight w:hRule="exact" w:val="418"/>
        </w:trPr>
        <w:tc>
          <w:tcPr>
            <w:tcW w:w="4546" w:type="dxa"/>
            <w:tcBorders>
              <w:top w:val="single" w:sz="4" w:space="0" w:color="auto"/>
              <w:left w:val="single" w:sz="4" w:space="0" w:color="auto"/>
              <w:bottom w:val="single" w:sz="4" w:space="0" w:color="auto"/>
            </w:tcBorders>
            <w:shd w:val="clear" w:color="auto" w:fill="auto"/>
          </w:tcPr>
          <w:p w14:paraId="6F32DF58" w14:textId="77777777" w:rsidR="00546AA4" w:rsidRPr="00546AA4" w:rsidRDefault="00546AA4" w:rsidP="00546AA4">
            <w:pPr>
              <w:autoSpaceDE/>
              <w:autoSpaceDN/>
              <w:rPr>
                <w:rFonts w:ascii="Courier New" w:eastAsia="Courier New" w:hAnsi="Courier New" w:cs="Courier New"/>
                <w:color w:val="000000"/>
                <w:sz w:val="10"/>
                <w:szCs w:val="10"/>
                <w:lang w:eastAsia="ru-RU" w:bidi="ru-RU"/>
              </w:rPr>
            </w:pPr>
          </w:p>
        </w:tc>
        <w:tc>
          <w:tcPr>
            <w:tcW w:w="1843" w:type="dxa"/>
            <w:tcBorders>
              <w:top w:val="single" w:sz="4" w:space="0" w:color="auto"/>
              <w:left w:val="single" w:sz="4" w:space="0" w:color="auto"/>
              <w:bottom w:val="single" w:sz="4" w:space="0" w:color="auto"/>
            </w:tcBorders>
            <w:shd w:val="clear" w:color="auto" w:fill="auto"/>
          </w:tcPr>
          <w:p w14:paraId="0DAF3652"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1</w:t>
            </w:r>
          </w:p>
        </w:tc>
        <w:tc>
          <w:tcPr>
            <w:tcW w:w="1985" w:type="dxa"/>
            <w:tcBorders>
              <w:top w:val="single" w:sz="4" w:space="0" w:color="auto"/>
              <w:left w:val="single" w:sz="4" w:space="0" w:color="auto"/>
              <w:bottom w:val="single" w:sz="4" w:space="0" w:color="auto"/>
            </w:tcBorders>
            <w:shd w:val="clear" w:color="auto" w:fill="auto"/>
          </w:tcPr>
          <w:p w14:paraId="15C3AB4D"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2</w:t>
            </w:r>
          </w:p>
        </w:tc>
        <w:tc>
          <w:tcPr>
            <w:tcW w:w="2551" w:type="dxa"/>
            <w:tcBorders>
              <w:top w:val="single" w:sz="4" w:space="0" w:color="auto"/>
              <w:left w:val="single" w:sz="4" w:space="0" w:color="auto"/>
              <w:bottom w:val="single" w:sz="4" w:space="0" w:color="auto"/>
            </w:tcBorders>
            <w:shd w:val="clear" w:color="auto" w:fill="auto"/>
          </w:tcPr>
          <w:p w14:paraId="0E8F75B4"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A32DDE"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4</w:t>
            </w:r>
          </w:p>
        </w:tc>
      </w:tr>
    </w:tbl>
    <w:p w14:paraId="0D72762F" w14:textId="77777777" w:rsidR="00546AA4" w:rsidRPr="00546AA4" w:rsidRDefault="00546AA4" w:rsidP="00546AA4">
      <w:pPr>
        <w:autoSpaceDE/>
        <w:autoSpaceDN/>
        <w:spacing w:line="1" w:lineRule="exact"/>
        <w:rPr>
          <w:rFonts w:ascii="Courier New" w:eastAsia="Courier New" w:hAnsi="Courier New" w:cs="Courier New"/>
          <w:color w:val="000000"/>
          <w:szCs w:val="24"/>
          <w:lang w:eastAsia="ru-RU" w:bidi="ru-RU"/>
        </w:rPr>
      </w:pPr>
      <w:r w:rsidRPr="00546AA4">
        <w:rPr>
          <w:rFonts w:ascii="Courier New" w:eastAsia="Courier New" w:hAnsi="Courier New" w:cs="Courier New"/>
          <w:color w:val="000000"/>
          <w:szCs w:val="24"/>
          <w:lang w:eastAsia="ru-RU" w:bidi="ru-RU"/>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4546"/>
        <w:gridCol w:w="1843"/>
        <w:gridCol w:w="1843"/>
        <w:gridCol w:w="3118"/>
        <w:gridCol w:w="2977"/>
      </w:tblGrid>
      <w:tr w:rsidR="00546AA4" w:rsidRPr="00546AA4" w14:paraId="3E3899D7" w14:textId="77777777" w:rsidTr="00546AA4">
        <w:trPr>
          <w:trHeight w:hRule="exact" w:val="835"/>
        </w:trPr>
        <w:tc>
          <w:tcPr>
            <w:tcW w:w="4546" w:type="dxa"/>
            <w:tcBorders>
              <w:top w:val="single" w:sz="4" w:space="0" w:color="auto"/>
              <w:left w:val="single" w:sz="4" w:space="0" w:color="auto"/>
            </w:tcBorders>
            <w:shd w:val="clear" w:color="auto" w:fill="auto"/>
          </w:tcPr>
          <w:p w14:paraId="7B2C9102"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lastRenderedPageBreak/>
              <w:t>Смена обучения</w:t>
            </w:r>
          </w:p>
        </w:tc>
        <w:tc>
          <w:tcPr>
            <w:tcW w:w="1843" w:type="dxa"/>
            <w:tcBorders>
              <w:top w:val="single" w:sz="4" w:space="0" w:color="auto"/>
              <w:left w:val="single" w:sz="4" w:space="0" w:color="auto"/>
            </w:tcBorders>
            <w:shd w:val="clear" w:color="auto" w:fill="auto"/>
          </w:tcPr>
          <w:p w14:paraId="77C3F2CF" w14:textId="77777777" w:rsidR="00546AA4" w:rsidRPr="00546AA4" w:rsidRDefault="00546AA4" w:rsidP="00546AA4">
            <w:pPr>
              <w:autoSpaceDE/>
              <w:autoSpaceDN/>
              <w:spacing w:line="233" w:lineRule="auto"/>
              <w:rPr>
                <w:color w:val="000000"/>
                <w:sz w:val="28"/>
                <w:szCs w:val="28"/>
                <w:lang w:eastAsia="ru-RU" w:bidi="ru-RU"/>
              </w:rPr>
            </w:pPr>
            <w:r w:rsidRPr="00546AA4">
              <w:rPr>
                <w:color w:val="000000"/>
                <w:sz w:val="28"/>
                <w:szCs w:val="28"/>
                <w:lang w:eastAsia="ru-RU" w:bidi="ru-RU"/>
              </w:rPr>
              <w:t>Только 1</w:t>
            </w:r>
            <w:r w:rsidRPr="00546AA4">
              <w:rPr>
                <w:color w:val="000000"/>
                <w:sz w:val="28"/>
                <w:szCs w:val="28"/>
                <w:lang w:eastAsia="ru-RU" w:bidi="ru-RU"/>
              </w:rPr>
              <w:softHyphen/>
              <w:t>я смена</w:t>
            </w:r>
          </w:p>
        </w:tc>
        <w:tc>
          <w:tcPr>
            <w:tcW w:w="1843" w:type="dxa"/>
            <w:tcBorders>
              <w:top w:val="single" w:sz="4" w:space="0" w:color="auto"/>
              <w:left w:val="single" w:sz="4" w:space="0" w:color="auto"/>
            </w:tcBorders>
            <w:shd w:val="clear" w:color="auto" w:fill="auto"/>
          </w:tcPr>
          <w:p w14:paraId="3346DD6B" w14:textId="77777777" w:rsidR="00546AA4" w:rsidRPr="00546AA4" w:rsidRDefault="00546AA4" w:rsidP="00546AA4">
            <w:pPr>
              <w:autoSpaceDE/>
              <w:autoSpaceDN/>
              <w:rPr>
                <w:rFonts w:ascii="Courier New" w:eastAsia="Courier New" w:hAnsi="Courier New" w:cs="Courier New"/>
                <w:color w:val="000000"/>
                <w:sz w:val="10"/>
                <w:szCs w:val="10"/>
                <w:lang w:eastAsia="ru-RU" w:bidi="ru-RU"/>
              </w:rPr>
            </w:pPr>
          </w:p>
        </w:tc>
        <w:tc>
          <w:tcPr>
            <w:tcW w:w="3118" w:type="dxa"/>
            <w:tcBorders>
              <w:top w:val="single" w:sz="4" w:space="0" w:color="auto"/>
              <w:left w:val="single" w:sz="4" w:space="0" w:color="auto"/>
            </w:tcBorders>
            <w:shd w:val="clear" w:color="auto" w:fill="auto"/>
          </w:tcPr>
          <w:p w14:paraId="40A93334" w14:textId="77777777" w:rsidR="00546AA4" w:rsidRPr="00546AA4" w:rsidRDefault="00546AA4" w:rsidP="00546AA4">
            <w:pPr>
              <w:autoSpaceDE/>
              <w:autoSpaceDN/>
              <w:rPr>
                <w:rFonts w:ascii="Courier New" w:eastAsia="Courier New" w:hAnsi="Courier New" w:cs="Courier New"/>
                <w:color w:val="000000"/>
                <w:sz w:val="10"/>
                <w:szCs w:val="10"/>
                <w:lang w:eastAsia="ru-RU" w:bidi="ru-RU"/>
              </w:rPr>
            </w:pPr>
          </w:p>
        </w:tc>
        <w:tc>
          <w:tcPr>
            <w:tcW w:w="2977" w:type="dxa"/>
            <w:tcBorders>
              <w:top w:val="single" w:sz="4" w:space="0" w:color="auto"/>
              <w:left w:val="single" w:sz="4" w:space="0" w:color="auto"/>
              <w:right w:val="single" w:sz="4" w:space="0" w:color="auto"/>
            </w:tcBorders>
            <w:shd w:val="clear" w:color="auto" w:fill="auto"/>
          </w:tcPr>
          <w:p w14:paraId="361E29DB" w14:textId="77777777" w:rsidR="00546AA4" w:rsidRPr="00546AA4" w:rsidRDefault="00546AA4" w:rsidP="00546AA4">
            <w:pPr>
              <w:autoSpaceDE/>
              <w:autoSpaceDN/>
              <w:rPr>
                <w:rFonts w:ascii="Courier New" w:eastAsia="Courier New" w:hAnsi="Courier New" w:cs="Courier New"/>
                <w:color w:val="000000"/>
                <w:sz w:val="10"/>
                <w:szCs w:val="10"/>
                <w:lang w:eastAsia="ru-RU" w:bidi="ru-RU"/>
              </w:rPr>
            </w:pPr>
          </w:p>
        </w:tc>
      </w:tr>
      <w:tr w:rsidR="00546AA4" w:rsidRPr="00546AA4" w14:paraId="7AE6A5C1" w14:textId="77777777" w:rsidTr="00546AA4">
        <w:trPr>
          <w:trHeight w:hRule="exact" w:val="1622"/>
        </w:trPr>
        <w:tc>
          <w:tcPr>
            <w:tcW w:w="4546" w:type="dxa"/>
            <w:tcBorders>
              <w:top w:val="single" w:sz="4" w:space="0" w:color="auto"/>
              <w:left w:val="single" w:sz="4" w:space="0" w:color="auto"/>
            </w:tcBorders>
            <w:shd w:val="clear" w:color="auto" w:fill="auto"/>
            <w:vAlign w:val="bottom"/>
          </w:tcPr>
          <w:p w14:paraId="1C729A6F" w14:textId="77777777" w:rsidR="00546AA4" w:rsidRPr="00546AA4" w:rsidRDefault="00546AA4" w:rsidP="00546AA4">
            <w:pPr>
              <w:tabs>
                <w:tab w:val="left" w:pos="2237"/>
              </w:tabs>
              <w:autoSpaceDE/>
              <w:autoSpaceDN/>
              <w:rPr>
                <w:color w:val="000000"/>
                <w:sz w:val="28"/>
                <w:szCs w:val="28"/>
                <w:lang w:eastAsia="ru-RU" w:bidi="ru-RU"/>
              </w:rPr>
            </w:pPr>
            <w:r w:rsidRPr="00546AA4">
              <w:rPr>
                <w:color w:val="000000"/>
                <w:sz w:val="28"/>
                <w:szCs w:val="28"/>
                <w:lang w:eastAsia="ru-RU" w:bidi="ru-RU"/>
              </w:rPr>
              <w:t>Максимально</w:t>
            </w:r>
            <w:r w:rsidRPr="00546AA4">
              <w:rPr>
                <w:color w:val="000000"/>
                <w:sz w:val="28"/>
                <w:szCs w:val="28"/>
                <w:lang w:eastAsia="ru-RU" w:bidi="ru-RU"/>
              </w:rPr>
              <w:tab/>
              <w:t>допустимая</w:t>
            </w:r>
          </w:p>
          <w:p w14:paraId="739B592E" w14:textId="77777777" w:rsidR="00546AA4" w:rsidRPr="00546AA4" w:rsidRDefault="00546AA4" w:rsidP="00546AA4">
            <w:pPr>
              <w:tabs>
                <w:tab w:val="left" w:pos="2453"/>
              </w:tabs>
              <w:autoSpaceDE/>
              <w:autoSpaceDN/>
              <w:rPr>
                <w:color w:val="000000"/>
                <w:sz w:val="28"/>
                <w:szCs w:val="28"/>
                <w:lang w:eastAsia="ru-RU" w:bidi="ru-RU"/>
              </w:rPr>
            </w:pPr>
            <w:r w:rsidRPr="00546AA4">
              <w:rPr>
                <w:color w:val="000000"/>
                <w:sz w:val="28"/>
                <w:szCs w:val="28"/>
                <w:lang w:eastAsia="ru-RU" w:bidi="ru-RU"/>
              </w:rPr>
              <w:t>аудиторная</w:t>
            </w:r>
            <w:r w:rsidRPr="00546AA4">
              <w:rPr>
                <w:color w:val="000000"/>
                <w:sz w:val="28"/>
                <w:szCs w:val="28"/>
                <w:lang w:eastAsia="ru-RU" w:bidi="ru-RU"/>
              </w:rPr>
              <w:tab/>
              <w:t>недельная</w:t>
            </w:r>
          </w:p>
          <w:p w14:paraId="29B93725" w14:textId="77777777" w:rsidR="00546AA4" w:rsidRPr="00546AA4" w:rsidRDefault="00546AA4" w:rsidP="00546AA4">
            <w:pPr>
              <w:tabs>
                <w:tab w:val="left" w:pos="1891"/>
              </w:tabs>
              <w:autoSpaceDE/>
              <w:autoSpaceDN/>
              <w:rPr>
                <w:color w:val="000000"/>
                <w:sz w:val="28"/>
                <w:szCs w:val="28"/>
                <w:lang w:eastAsia="ru-RU" w:bidi="ru-RU"/>
              </w:rPr>
            </w:pPr>
            <w:r w:rsidRPr="00546AA4">
              <w:rPr>
                <w:color w:val="000000"/>
                <w:sz w:val="28"/>
                <w:szCs w:val="28"/>
                <w:lang w:eastAsia="ru-RU" w:bidi="ru-RU"/>
              </w:rPr>
              <w:t>нагрузка (в</w:t>
            </w:r>
            <w:r w:rsidRPr="00546AA4">
              <w:rPr>
                <w:color w:val="000000"/>
                <w:sz w:val="28"/>
                <w:szCs w:val="28"/>
                <w:lang w:eastAsia="ru-RU" w:bidi="ru-RU"/>
              </w:rPr>
              <w:tab/>
              <w:t>академических</w:t>
            </w:r>
          </w:p>
          <w:p w14:paraId="41853C9D" w14:textId="77777777" w:rsidR="00546AA4" w:rsidRPr="00546AA4" w:rsidRDefault="00546AA4" w:rsidP="00546AA4">
            <w:pPr>
              <w:tabs>
                <w:tab w:val="left" w:pos="1075"/>
                <w:tab w:val="left" w:pos="1896"/>
                <w:tab w:val="left" w:pos="2755"/>
              </w:tabs>
              <w:autoSpaceDE/>
              <w:autoSpaceDN/>
              <w:rPr>
                <w:color w:val="000000"/>
                <w:sz w:val="28"/>
                <w:szCs w:val="28"/>
                <w:lang w:eastAsia="ru-RU" w:bidi="ru-RU"/>
              </w:rPr>
            </w:pPr>
            <w:r w:rsidRPr="00546AA4">
              <w:rPr>
                <w:color w:val="000000"/>
                <w:sz w:val="28"/>
                <w:szCs w:val="28"/>
                <w:lang w:eastAsia="ru-RU" w:bidi="ru-RU"/>
              </w:rPr>
              <w:t>часах)</w:t>
            </w:r>
            <w:r w:rsidRPr="00546AA4">
              <w:rPr>
                <w:color w:val="000000"/>
                <w:sz w:val="28"/>
                <w:szCs w:val="28"/>
                <w:lang w:eastAsia="ru-RU" w:bidi="ru-RU"/>
              </w:rPr>
              <w:tab/>
              <w:t>при</w:t>
            </w:r>
            <w:r w:rsidRPr="00546AA4">
              <w:rPr>
                <w:color w:val="000000"/>
                <w:sz w:val="28"/>
                <w:szCs w:val="28"/>
                <w:lang w:eastAsia="ru-RU" w:bidi="ru-RU"/>
              </w:rPr>
              <w:tab/>
              <w:t>5-ти</w:t>
            </w:r>
            <w:r w:rsidRPr="00546AA4">
              <w:rPr>
                <w:color w:val="000000"/>
                <w:sz w:val="28"/>
                <w:szCs w:val="28"/>
                <w:lang w:eastAsia="ru-RU" w:bidi="ru-RU"/>
              </w:rPr>
              <w:tab/>
              <w:t>дневной</w:t>
            </w:r>
          </w:p>
          <w:p w14:paraId="2F733963"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неделе</w:t>
            </w:r>
          </w:p>
        </w:tc>
        <w:tc>
          <w:tcPr>
            <w:tcW w:w="1843" w:type="dxa"/>
            <w:tcBorders>
              <w:top w:val="single" w:sz="4" w:space="0" w:color="auto"/>
              <w:left w:val="single" w:sz="4" w:space="0" w:color="auto"/>
            </w:tcBorders>
            <w:shd w:val="clear" w:color="auto" w:fill="auto"/>
          </w:tcPr>
          <w:p w14:paraId="726D6972"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21</w:t>
            </w:r>
          </w:p>
        </w:tc>
        <w:tc>
          <w:tcPr>
            <w:tcW w:w="1843" w:type="dxa"/>
            <w:tcBorders>
              <w:top w:val="single" w:sz="4" w:space="0" w:color="auto"/>
              <w:left w:val="single" w:sz="4" w:space="0" w:color="auto"/>
            </w:tcBorders>
            <w:shd w:val="clear" w:color="auto" w:fill="auto"/>
          </w:tcPr>
          <w:p w14:paraId="6A733C7D"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23</w:t>
            </w:r>
          </w:p>
        </w:tc>
        <w:tc>
          <w:tcPr>
            <w:tcW w:w="3118" w:type="dxa"/>
            <w:tcBorders>
              <w:top w:val="single" w:sz="4" w:space="0" w:color="auto"/>
              <w:left w:val="single" w:sz="4" w:space="0" w:color="auto"/>
            </w:tcBorders>
            <w:shd w:val="clear" w:color="auto" w:fill="auto"/>
          </w:tcPr>
          <w:p w14:paraId="61E46DD6"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23</w:t>
            </w:r>
          </w:p>
        </w:tc>
        <w:tc>
          <w:tcPr>
            <w:tcW w:w="2977" w:type="dxa"/>
            <w:tcBorders>
              <w:top w:val="single" w:sz="4" w:space="0" w:color="auto"/>
              <w:left w:val="single" w:sz="4" w:space="0" w:color="auto"/>
              <w:right w:val="single" w:sz="4" w:space="0" w:color="auto"/>
            </w:tcBorders>
            <w:shd w:val="clear" w:color="auto" w:fill="auto"/>
          </w:tcPr>
          <w:p w14:paraId="13569033"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23</w:t>
            </w:r>
          </w:p>
        </w:tc>
      </w:tr>
      <w:tr w:rsidR="00546AA4" w:rsidRPr="00546AA4" w14:paraId="00FED82B" w14:textId="77777777" w:rsidTr="00546AA4">
        <w:trPr>
          <w:trHeight w:hRule="exact" w:val="1310"/>
        </w:trPr>
        <w:tc>
          <w:tcPr>
            <w:tcW w:w="4546" w:type="dxa"/>
            <w:tcBorders>
              <w:top w:val="single" w:sz="4" w:space="0" w:color="auto"/>
              <w:left w:val="single" w:sz="4" w:space="0" w:color="auto"/>
            </w:tcBorders>
            <w:shd w:val="clear" w:color="auto" w:fill="auto"/>
            <w:vAlign w:val="bottom"/>
          </w:tcPr>
          <w:p w14:paraId="7D71C3E9" w14:textId="77777777" w:rsidR="00546AA4" w:rsidRPr="00546AA4" w:rsidRDefault="00546AA4" w:rsidP="00546AA4">
            <w:pPr>
              <w:tabs>
                <w:tab w:val="left" w:pos="2203"/>
              </w:tabs>
              <w:autoSpaceDE/>
              <w:autoSpaceDN/>
              <w:rPr>
                <w:color w:val="000000"/>
                <w:sz w:val="28"/>
                <w:szCs w:val="28"/>
                <w:lang w:eastAsia="ru-RU" w:bidi="ru-RU"/>
              </w:rPr>
            </w:pPr>
            <w:r w:rsidRPr="00546AA4">
              <w:rPr>
                <w:color w:val="000000"/>
                <w:sz w:val="28"/>
                <w:szCs w:val="28"/>
                <w:lang w:eastAsia="ru-RU" w:bidi="ru-RU"/>
              </w:rPr>
              <w:t>Максимально</w:t>
            </w:r>
            <w:r w:rsidRPr="00546AA4">
              <w:rPr>
                <w:color w:val="000000"/>
                <w:sz w:val="28"/>
                <w:szCs w:val="28"/>
                <w:lang w:eastAsia="ru-RU" w:bidi="ru-RU"/>
              </w:rPr>
              <w:tab/>
              <w:t>допустимый</w:t>
            </w:r>
          </w:p>
          <w:p w14:paraId="1075C9F1"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недельный объем нагрузки внеурочной деятельности (в академических часах)</w:t>
            </w:r>
          </w:p>
        </w:tc>
        <w:tc>
          <w:tcPr>
            <w:tcW w:w="1843" w:type="dxa"/>
            <w:tcBorders>
              <w:top w:val="single" w:sz="4" w:space="0" w:color="auto"/>
              <w:left w:val="single" w:sz="4" w:space="0" w:color="auto"/>
            </w:tcBorders>
            <w:shd w:val="clear" w:color="auto" w:fill="auto"/>
          </w:tcPr>
          <w:p w14:paraId="11D0E59D"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10</w:t>
            </w:r>
          </w:p>
        </w:tc>
        <w:tc>
          <w:tcPr>
            <w:tcW w:w="1843" w:type="dxa"/>
            <w:tcBorders>
              <w:top w:val="single" w:sz="4" w:space="0" w:color="auto"/>
              <w:left w:val="single" w:sz="4" w:space="0" w:color="auto"/>
            </w:tcBorders>
            <w:shd w:val="clear" w:color="auto" w:fill="auto"/>
          </w:tcPr>
          <w:p w14:paraId="16058151"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10</w:t>
            </w:r>
          </w:p>
        </w:tc>
        <w:tc>
          <w:tcPr>
            <w:tcW w:w="3118" w:type="dxa"/>
            <w:tcBorders>
              <w:top w:val="single" w:sz="4" w:space="0" w:color="auto"/>
              <w:left w:val="single" w:sz="4" w:space="0" w:color="auto"/>
            </w:tcBorders>
            <w:shd w:val="clear" w:color="auto" w:fill="auto"/>
          </w:tcPr>
          <w:p w14:paraId="6C3ECCA0"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10</w:t>
            </w:r>
          </w:p>
        </w:tc>
        <w:tc>
          <w:tcPr>
            <w:tcW w:w="2977" w:type="dxa"/>
            <w:tcBorders>
              <w:top w:val="single" w:sz="4" w:space="0" w:color="auto"/>
              <w:left w:val="single" w:sz="4" w:space="0" w:color="auto"/>
              <w:right w:val="single" w:sz="4" w:space="0" w:color="auto"/>
            </w:tcBorders>
            <w:shd w:val="clear" w:color="auto" w:fill="auto"/>
          </w:tcPr>
          <w:p w14:paraId="403D0BEA"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10</w:t>
            </w:r>
          </w:p>
        </w:tc>
      </w:tr>
      <w:tr w:rsidR="00546AA4" w:rsidRPr="00546AA4" w14:paraId="23358AE9" w14:textId="77777777" w:rsidTr="00546AA4">
        <w:trPr>
          <w:trHeight w:hRule="exact" w:val="1306"/>
        </w:trPr>
        <w:tc>
          <w:tcPr>
            <w:tcW w:w="4546" w:type="dxa"/>
            <w:tcBorders>
              <w:top w:val="single" w:sz="4" w:space="0" w:color="auto"/>
              <w:left w:val="single" w:sz="4" w:space="0" w:color="auto"/>
            </w:tcBorders>
            <w:shd w:val="clear" w:color="auto" w:fill="auto"/>
            <w:vAlign w:val="bottom"/>
          </w:tcPr>
          <w:p w14:paraId="4BB79A06" w14:textId="77777777" w:rsidR="00546AA4" w:rsidRPr="00546AA4" w:rsidRDefault="00546AA4" w:rsidP="00546AA4">
            <w:pPr>
              <w:tabs>
                <w:tab w:val="left" w:pos="2213"/>
              </w:tabs>
              <w:autoSpaceDE/>
              <w:autoSpaceDN/>
              <w:rPr>
                <w:color w:val="000000"/>
                <w:sz w:val="28"/>
                <w:szCs w:val="28"/>
                <w:lang w:eastAsia="ru-RU" w:bidi="ru-RU"/>
              </w:rPr>
            </w:pPr>
            <w:r w:rsidRPr="00546AA4">
              <w:rPr>
                <w:color w:val="000000"/>
                <w:sz w:val="28"/>
                <w:szCs w:val="28"/>
                <w:lang w:eastAsia="ru-RU" w:bidi="ru-RU"/>
              </w:rPr>
              <w:t>Объем</w:t>
            </w:r>
            <w:r w:rsidRPr="00546AA4">
              <w:rPr>
                <w:color w:val="000000"/>
                <w:sz w:val="28"/>
                <w:szCs w:val="28"/>
                <w:lang w:eastAsia="ru-RU" w:bidi="ru-RU"/>
              </w:rPr>
              <w:tab/>
              <w:t>максимально</w:t>
            </w:r>
          </w:p>
          <w:p w14:paraId="5D9CBF0E" w14:textId="77777777" w:rsidR="00546AA4" w:rsidRPr="00546AA4" w:rsidRDefault="00546AA4" w:rsidP="00546AA4">
            <w:pPr>
              <w:tabs>
                <w:tab w:val="left" w:pos="2352"/>
              </w:tabs>
              <w:autoSpaceDE/>
              <w:autoSpaceDN/>
              <w:rPr>
                <w:color w:val="000000"/>
                <w:sz w:val="28"/>
                <w:szCs w:val="28"/>
                <w:lang w:eastAsia="ru-RU" w:bidi="ru-RU"/>
              </w:rPr>
            </w:pPr>
            <w:r w:rsidRPr="00546AA4">
              <w:rPr>
                <w:color w:val="000000"/>
                <w:sz w:val="28"/>
                <w:szCs w:val="28"/>
                <w:lang w:eastAsia="ru-RU" w:bidi="ru-RU"/>
              </w:rPr>
              <w:t>допустимой</w:t>
            </w:r>
            <w:r w:rsidRPr="00546AA4">
              <w:rPr>
                <w:color w:val="000000"/>
                <w:sz w:val="28"/>
                <w:szCs w:val="28"/>
                <w:lang w:eastAsia="ru-RU" w:bidi="ru-RU"/>
              </w:rPr>
              <w:tab/>
              <w:t>аудиторной</w:t>
            </w:r>
          </w:p>
          <w:p w14:paraId="615A7073"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нагрузки в течение дня (в академических часах)</w:t>
            </w:r>
          </w:p>
        </w:tc>
        <w:tc>
          <w:tcPr>
            <w:tcW w:w="1843" w:type="dxa"/>
            <w:tcBorders>
              <w:top w:val="single" w:sz="4" w:space="0" w:color="auto"/>
              <w:left w:val="single" w:sz="4" w:space="0" w:color="auto"/>
            </w:tcBorders>
            <w:shd w:val="clear" w:color="auto" w:fill="auto"/>
          </w:tcPr>
          <w:p w14:paraId="6598C8FC" w14:textId="77777777" w:rsidR="00546AA4" w:rsidRPr="00546AA4" w:rsidRDefault="00546AA4" w:rsidP="00546AA4">
            <w:pPr>
              <w:tabs>
                <w:tab w:val="left" w:pos="662"/>
              </w:tabs>
              <w:autoSpaceDE/>
              <w:autoSpaceDN/>
              <w:rPr>
                <w:color w:val="000000"/>
                <w:sz w:val="28"/>
                <w:szCs w:val="28"/>
                <w:lang w:eastAsia="ru-RU" w:bidi="ru-RU"/>
              </w:rPr>
            </w:pPr>
            <w:r w:rsidRPr="00546AA4">
              <w:rPr>
                <w:color w:val="000000"/>
                <w:sz w:val="28"/>
                <w:szCs w:val="28"/>
                <w:lang w:eastAsia="ru-RU" w:bidi="ru-RU"/>
              </w:rPr>
              <w:t>Не</w:t>
            </w:r>
            <w:r w:rsidRPr="00546AA4">
              <w:rPr>
                <w:color w:val="000000"/>
                <w:sz w:val="28"/>
                <w:szCs w:val="28"/>
                <w:lang w:eastAsia="ru-RU" w:bidi="ru-RU"/>
              </w:rPr>
              <w:tab/>
              <w:t>более</w:t>
            </w:r>
          </w:p>
          <w:p w14:paraId="31636A40"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4 уроков</w:t>
            </w:r>
          </w:p>
        </w:tc>
        <w:tc>
          <w:tcPr>
            <w:tcW w:w="1843" w:type="dxa"/>
            <w:tcBorders>
              <w:top w:val="single" w:sz="4" w:space="0" w:color="auto"/>
              <w:left w:val="single" w:sz="4" w:space="0" w:color="auto"/>
            </w:tcBorders>
            <w:shd w:val="clear" w:color="auto" w:fill="auto"/>
          </w:tcPr>
          <w:p w14:paraId="4DEFF902" w14:textId="77777777" w:rsidR="00546AA4" w:rsidRPr="00546AA4" w:rsidRDefault="00546AA4" w:rsidP="00546AA4">
            <w:pPr>
              <w:autoSpaceDE/>
              <w:autoSpaceDN/>
              <w:spacing w:line="233" w:lineRule="auto"/>
              <w:rPr>
                <w:color w:val="000000"/>
                <w:sz w:val="28"/>
                <w:szCs w:val="28"/>
                <w:lang w:eastAsia="ru-RU" w:bidi="ru-RU"/>
              </w:rPr>
            </w:pPr>
            <w:r w:rsidRPr="00546AA4">
              <w:rPr>
                <w:color w:val="000000"/>
                <w:sz w:val="28"/>
                <w:szCs w:val="28"/>
                <w:lang w:eastAsia="ru-RU" w:bidi="ru-RU"/>
              </w:rPr>
              <w:t>не более 5 уроков</w:t>
            </w:r>
          </w:p>
        </w:tc>
        <w:tc>
          <w:tcPr>
            <w:tcW w:w="3118" w:type="dxa"/>
            <w:tcBorders>
              <w:top w:val="single" w:sz="4" w:space="0" w:color="auto"/>
              <w:left w:val="single" w:sz="4" w:space="0" w:color="auto"/>
            </w:tcBorders>
            <w:shd w:val="clear" w:color="auto" w:fill="auto"/>
          </w:tcPr>
          <w:p w14:paraId="0A30A0D0" w14:textId="77777777" w:rsidR="00546AA4" w:rsidRPr="00546AA4" w:rsidRDefault="00546AA4" w:rsidP="00546AA4">
            <w:pPr>
              <w:autoSpaceDE/>
              <w:autoSpaceDN/>
              <w:spacing w:line="233" w:lineRule="auto"/>
              <w:rPr>
                <w:color w:val="000000"/>
                <w:sz w:val="28"/>
                <w:szCs w:val="28"/>
                <w:lang w:eastAsia="ru-RU" w:bidi="ru-RU"/>
              </w:rPr>
            </w:pPr>
            <w:r w:rsidRPr="00546AA4">
              <w:rPr>
                <w:color w:val="000000"/>
                <w:sz w:val="28"/>
                <w:szCs w:val="28"/>
                <w:lang w:eastAsia="ru-RU" w:bidi="ru-RU"/>
              </w:rPr>
              <w:t>не более 5 уроков</w:t>
            </w:r>
          </w:p>
        </w:tc>
        <w:tc>
          <w:tcPr>
            <w:tcW w:w="2977" w:type="dxa"/>
            <w:tcBorders>
              <w:top w:val="single" w:sz="4" w:space="0" w:color="auto"/>
              <w:left w:val="single" w:sz="4" w:space="0" w:color="auto"/>
              <w:right w:val="single" w:sz="4" w:space="0" w:color="auto"/>
            </w:tcBorders>
            <w:shd w:val="clear" w:color="auto" w:fill="auto"/>
          </w:tcPr>
          <w:p w14:paraId="0696124C" w14:textId="77777777" w:rsidR="00546AA4" w:rsidRPr="00546AA4" w:rsidRDefault="00546AA4" w:rsidP="00546AA4">
            <w:pPr>
              <w:tabs>
                <w:tab w:val="left" w:pos="763"/>
              </w:tabs>
              <w:autoSpaceDE/>
              <w:autoSpaceDN/>
              <w:rPr>
                <w:color w:val="000000"/>
                <w:sz w:val="28"/>
                <w:szCs w:val="28"/>
                <w:lang w:eastAsia="ru-RU" w:bidi="ru-RU"/>
              </w:rPr>
            </w:pPr>
            <w:r w:rsidRPr="00546AA4">
              <w:rPr>
                <w:color w:val="000000"/>
                <w:sz w:val="28"/>
                <w:szCs w:val="28"/>
                <w:lang w:eastAsia="ru-RU" w:bidi="ru-RU"/>
              </w:rPr>
              <w:t>не</w:t>
            </w:r>
            <w:r w:rsidRPr="00546AA4">
              <w:rPr>
                <w:color w:val="000000"/>
                <w:sz w:val="28"/>
                <w:szCs w:val="28"/>
                <w:lang w:eastAsia="ru-RU" w:bidi="ru-RU"/>
              </w:rPr>
              <w:tab/>
              <w:t>более</w:t>
            </w:r>
          </w:p>
          <w:p w14:paraId="4648B311" w14:textId="77777777" w:rsidR="00546AA4" w:rsidRPr="00546AA4" w:rsidRDefault="00546AA4" w:rsidP="00546AA4">
            <w:pPr>
              <w:autoSpaceDE/>
              <w:autoSpaceDN/>
              <w:spacing w:line="230" w:lineRule="auto"/>
              <w:rPr>
                <w:color w:val="000000"/>
                <w:sz w:val="28"/>
                <w:szCs w:val="28"/>
                <w:lang w:eastAsia="ru-RU" w:bidi="ru-RU"/>
              </w:rPr>
            </w:pPr>
            <w:r w:rsidRPr="00546AA4">
              <w:rPr>
                <w:color w:val="000000"/>
                <w:sz w:val="28"/>
                <w:szCs w:val="28"/>
                <w:lang w:eastAsia="ru-RU" w:bidi="ru-RU"/>
              </w:rPr>
              <w:t>5</w:t>
            </w:r>
          </w:p>
          <w:p w14:paraId="6E0A7BA0"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уроков</w:t>
            </w:r>
          </w:p>
        </w:tc>
      </w:tr>
      <w:tr w:rsidR="00546AA4" w:rsidRPr="00546AA4" w14:paraId="4236E47B" w14:textId="77777777" w:rsidTr="00546AA4">
        <w:trPr>
          <w:trHeight w:hRule="exact" w:val="3869"/>
        </w:trPr>
        <w:tc>
          <w:tcPr>
            <w:tcW w:w="4546" w:type="dxa"/>
            <w:tcBorders>
              <w:top w:val="single" w:sz="4" w:space="0" w:color="auto"/>
              <w:left w:val="single" w:sz="4" w:space="0" w:color="auto"/>
              <w:bottom w:val="single" w:sz="4" w:space="0" w:color="auto"/>
            </w:tcBorders>
            <w:shd w:val="clear" w:color="auto" w:fill="auto"/>
          </w:tcPr>
          <w:p w14:paraId="581EC1C4"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Общий объем нагрузки в течение дня (в академических часах)</w:t>
            </w:r>
          </w:p>
        </w:tc>
        <w:tc>
          <w:tcPr>
            <w:tcW w:w="1843" w:type="dxa"/>
            <w:tcBorders>
              <w:top w:val="single" w:sz="4" w:space="0" w:color="auto"/>
              <w:left w:val="single" w:sz="4" w:space="0" w:color="auto"/>
              <w:bottom w:val="single" w:sz="4" w:space="0" w:color="auto"/>
            </w:tcBorders>
            <w:shd w:val="clear" w:color="auto" w:fill="auto"/>
          </w:tcPr>
          <w:p w14:paraId="2EFC7417"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4 уроков и один раз в неделю</w:t>
            </w:r>
          </w:p>
          <w:p w14:paraId="25FE61CF" w14:textId="77777777" w:rsidR="00546AA4" w:rsidRPr="00546AA4" w:rsidRDefault="00546AA4" w:rsidP="00546AA4">
            <w:pPr>
              <w:autoSpaceDE/>
              <w:autoSpaceDN/>
              <w:spacing w:line="233" w:lineRule="auto"/>
              <w:rPr>
                <w:color w:val="000000"/>
                <w:sz w:val="28"/>
                <w:szCs w:val="28"/>
                <w:lang w:eastAsia="ru-RU" w:bidi="ru-RU"/>
              </w:rPr>
            </w:pPr>
            <w:r w:rsidRPr="00546AA4">
              <w:rPr>
                <w:color w:val="000000"/>
                <w:sz w:val="28"/>
                <w:szCs w:val="28"/>
                <w:lang w:eastAsia="ru-RU" w:bidi="ru-RU"/>
              </w:rPr>
              <w:t>5 уроков за счет урока физической</w:t>
            </w:r>
          </w:p>
          <w:p w14:paraId="2AFB18AB"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культуры</w:t>
            </w:r>
          </w:p>
        </w:tc>
        <w:tc>
          <w:tcPr>
            <w:tcW w:w="1843" w:type="dxa"/>
            <w:tcBorders>
              <w:top w:val="single" w:sz="4" w:space="0" w:color="auto"/>
              <w:left w:val="single" w:sz="4" w:space="0" w:color="auto"/>
              <w:bottom w:val="single" w:sz="4" w:space="0" w:color="auto"/>
            </w:tcBorders>
            <w:shd w:val="clear" w:color="auto" w:fill="auto"/>
          </w:tcPr>
          <w:p w14:paraId="7DEE231F"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5</w:t>
            </w:r>
          </w:p>
          <w:p w14:paraId="33C655A6"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уроков и</w:t>
            </w:r>
          </w:p>
          <w:p w14:paraId="5AD07EAB"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один раз в</w:t>
            </w:r>
          </w:p>
          <w:p w14:paraId="0B985D43" w14:textId="77777777" w:rsidR="00546AA4" w:rsidRPr="00546AA4" w:rsidRDefault="00546AA4" w:rsidP="00546AA4">
            <w:pPr>
              <w:tabs>
                <w:tab w:val="left" w:pos="1128"/>
              </w:tabs>
              <w:autoSpaceDE/>
              <w:autoSpaceDN/>
              <w:rPr>
                <w:color w:val="000000"/>
                <w:sz w:val="28"/>
                <w:szCs w:val="28"/>
                <w:lang w:eastAsia="ru-RU" w:bidi="ru-RU"/>
              </w:rPr>
            </w:pPr>
            <w:r w:rsidRPr="00546AA4">
              <w:rPr>
                <w:color w:val="000000"/>
                <w:sz w:val="28"/>
                <w:szCs w:val="28"/>
                <w:lang w:eastAsia="ru-RU" w:bidi="ru-RU"/>
              </w:rPr>
              <w:t>неделю</w:t>
            </w:r>
            <w:r w:rsidRPr="00546AA4">
              <w:rPr>
                <w:color w:val="000000"/>
                <w:sz w:val="28"/>
                <w:szCs w:val="28"/>
                <w:lang w:eastAsia="ru-RU" w:bidi="ru-RU"/>
              </w:rPr>
              <w:tab/>
              <w:t>6</w:t>
            </w:r>
          </w:p>
          <w:p w14:paraId="6F3E7F78"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уроков за счет урока физической культуры</w:t>
            </w:r>
          </w:p>
        </w:tc>
        <w:tc>
          <w:tcPr>
            <w:tcW w:w="3118" w:type="dxa"/>
            <w:tcBorders>
              <w:top w:val="single" w:sz="4" w:space="0" w:color="auto"/>
              <w:left w:val="single" w:sz="4" w:space="0" w:color="auto"/>
              <w:bottom w:val="single" w:sz="4" w:space="0" w:color="auto"/>
            </w:tcBorders>
            <w:shd w:val="clear" w:color="auto" w:fill="auto"/>
          </w:tcPr>
          <w:p w14:paraId="4BAD1E45"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5</w:t>
            </w:r>
          </w:p>
          <w:p w14:paraId="4B6F2AB0"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уроков и</w:t>
            </w:r>
          </w:p>
          <w:p w14:paraId="02C571D1"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один раз в</w:t>
            </w:r>
          </w:p>
          <w:p w14:paraId="6BAC042A" w14:textId="77777777" w:rsidR="00546AA4" w:rsidRPr="00546AA4" w:rsidRDefault="00546AA4" w:rsidP="00546AA4">
            <w:pPr>
              <w:tabs>
                <w:tab w:val="left" w:pos="1138"/>
              </w:tabs>
              <w:autoSpaceDE/>
              <w:autoSpaceDN/>
              <w:rPr>
                <w:color w:val="000000"/>
                <w:sz w:val="28"/>
                <w:szCs w:val="28"/>
                <w:lang w:eastAsia="ru-RU" w:bidi="ru-RU"/>
              </w:rPr>
            </w:pPr>
            <w:r w:rsidRPr="00546AA4">
              <w:rPr>
                <w:color w:val="000000"/>
                <w:sz w:val="28"/>
                <w:szCs w:val="28"/>
                <w:lang w:eastAsia="ru-RU" w:bidi="ru-RU"/>
              </w:rPr>
              <w:t>неделю</w:t>
            </w:r>
            <w:r w:rsidRPr="00546AA4">
              <w:rPr>
                <w:color w:val="000000"/>
                <w:sz w:val="28"/>
                <w:szCs w:val="28"/>
                <w:lang w:eastAsia="ru-RU" w:bidi="ru-RU"/>
              </w:rPr>
              <w:tab/>
              <w:t>6</w:t>
            </w:r>
          </w:p>
          <w:p w14:paraId="4128A3AA"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уроков за счет урока физической культуры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F1B8A99" w14:textId="77777777" w:rsidR="00546AA4" w:rsidRPr="00546AA4" w:rsidRDefault="00546AA4" w:rsidP="00546AA4">
            <w:pPr>
              <w:tabs>
                <w:tab w:val="left" w:pos="581"/>
              </w:tabs>
              <w:autoSpaceDE/>
              <w:autoSpaceDN/>
              <w:rPr>
                <w:color w:val="000000"/>
                <w:sz w:val="28"/>
                <w:szCs w:val="28"/>
                <w:lang w:eastAsia="ru-RU" w:bidi="ru-RU"/>
              </w:rPr>
            </w:pPr>
            <w:r w:rsidRPr="00546AA4">
              <w:rPr>
                <w:color w:val="000000"/>
                <w:sz w:val="28"/>
                <w:szCs w:val="28"/>
                <w:lang w:eastAsia="ru-RU" w:bidi="ru-RU"/>
              </w:rPr>
              <w:t>5</w:t>
            </w:r>
            <w:r w:rsidRPr="00546AA4">
              <w:rPr>
                <w:color w:val="000000"/>
                <w:sz w:val="28"/>
                <w:szCs w:val="28"/>
                <w:lang w:eastAsia="ru-RU" w:bidi="ru-RU"/>
              </w:rPr>
              <w:tab/>
              <w:t>уроков</w:t>
            </w:r>
          </w:p>
          <w:p w14:paraId="6EA0E140" w14:textId="77777777" w:rsidR="00546AA4" w:rsidRPr="00546AA4" w:rsidRDefault="00546AA4" w:rsidP="00546AA4">
            <w:pPr>
              <w:tabs>
                <w:tab w:val="left" w:pos="1013"/>
              </w:tabs>
              <w:autoSpaceDE/>
              <w:autoSpaceDN/>
              <w:rPr>
                <w:color w:val="000000"/>
                <w:sz w:val="28"/>
                <w:szCs w:val="28"/>
                <w:lang w:eastAsia="ru-RU" w:bidi="ru-RU"/>
              </w:rPr>
            </w:pPr>
            <w:r w:rsidRPr="00546AA4">
              <w:rPr>
                <w:color w:val="000000"/>
                <w:sz w:val="28"/>
                <w:szCs w:val="28"/>
                <w:lang w:eastAsia="ru-RU" w:bidi="ru-RU"/>
              </w:rPr>
              <w:t>и один</w:t>
            </w:r>
            <w:r w:rsidRPr="00546AA4">
              <w:rPr>
                <w:color w:val="000000"/>
                <w:sz w:val="28"/>
                <w:szCs w:val="28"/>
                <w:lang w:eastAsia="ru-RU" w:bidi="ru-RU"/>
              </w:rPr>
              <w:tab/>
              <w:t>раз</w:t>
            </w:r>
          </w:p>
          <w:p w14:paraId="2CEE5401"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в неделю 6 уроков за счет урока физической</w:t>
            </w:r>
          </w:p>
          <w:p w14:paraId="4E1978AA"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культуры</w:t>
            </w:r>
          </w:p>
        </w:tc>
      </w:tr>
    </w:tbl>
    <w:p w14:paraId="4EE80A8A" w14:textId="77777777" w:rsidR="00546AA4" w:rsidRPr="00546AA4" w:rsidRDefault="00546AA4" w:rsidP="00546AA4">
      <w:pPr>
        <w:autoSpaceDE/>
        <w:autoSpaceDN/>
        <w:rPr>
          <w:rFonts w:ascii="Courier New" w:eastAsia="Courier New" w:hAnsi="Courier New" w:cs="Courier New"/>
          <w:color w:val="000000"/>
          <w:szCs w:val="24"/>
          <w:lang w:eastAsia="ru-RU" w:bidi="ru-RU"/>
        </w:rPr>
        <w:sectPr w:rsidR="00546AA4" w:rsidRPr="00546AA4">
          <w:headerReference w:type="default" r:id="rId13"/>
          <w:footerReference w:type="default" r:id="rId14"/>
          <w:pgSz w:w="16840" w:h="11900" w:orient="landscape"/>
          <w:pgMar w:top="1227" w:right="1069" w:bottom="1347" w:left="1044" w:header="0" w:footer="919" w:gutter="0"/>
          <w:pgNumType w:start="1"/>
          <w:cols w:space="720"/>
          <w:noEndnote/>
          <w:docGrid w:linePitch="360"/>
        </w:sectPr>
      </w:pPr>
    </w:p>
    <w:tbl>
      <w:tblPr>
        <w:tblOverlap w:val="never"/>
        <w:tblW w:w="14317" w:type="dxa"/>
        <w:tblInd w:w="-132" w:type="dxa"/>
        <w:tblLayout w:type="fixed"/>
        <w:tblCellMar>
          <w:left w:w="10" w:type="dxa"/>
          <w:right w:w="10" w:type="dxa"/>
        </w:tblCellMar>
        <w:tblLook w:val="04A0" w:firstRow="1" w:lastRow="0" w:firstColumn="1" w:lastColumn="0" w:noHBand="0" w:noVBand="1"/>
      </w:tblPr>
      <w:tblGrid>
        <w:gridCol w:w="4537"/>
        <w:gridCol w:w="1842"/>
        <w:gridCol w:w="1843"/>
        <w:gridCol w:w="3260"/>
        <w:gridCol w:w="2835"/>
      </w:tblGrid>
      <w:tr w:rsidR="00546AA4" w:rsidRPr="00546AA4" w14:paraId="4E15C0DA" w14:textId="77777777" w:rsidTr="00546AA4">
        <w:trPr>
          <w:trHeight w:hRule="exact" w:val="2011"/>
        </w:trPr>
        <w:tc>
          <w:tcPr>
            <w:tcW w:w="4537" w:type="dxa"/>
            <w:tcBorders>
              <w:top w:val="single" w:sz="4" w:space="0" w:color="auto"/>
              <w:left w:val="single" w:sz="4" w:space="0" w:color="auto"/>
            </w:tcBorders>
            <w:shd w:val="clear" w:color="auto" w:fill="auto"/>
          </w:tcPr>
          <w:p w14:paraId="36E93164"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lastRenderedPageBreak/>
              <w:t>Дневное расписание уроков (трудность предметов)</w:t>
            </w:r>
          </w:p>
        </w:tc>
        <w:tc>
          <w:tcPr>
            <w:tcW w:w="1842" w:type="dxa"/>
            <w:tcBorders>
              <w:top w:val="single" w:sz="4" w:space="0" w:color="auto"/>
              <w:left w:val="single" w:sz="4" w:space="0" w:color="auto"/>
            </w:tcBorders>
            <w:shd w:val="clear" w:color="auto" w:fill="auto"/>
          </w:tcPr>
          <w:p w14:paraId="2B189A54"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 xml:space="preserve">основные предметы </w:t>
            </w:r>
            <w:proofErr w:type="spellStart"/>
            <w:r w:rsidRPr="00546AA4">
              <w:rPr>
                <w:color w:val="000000"/>
                <w:sz w:val="28"/>
                <w:szCs w:val="28"/>
                <w:lang w:eastAsia="ru-RU" w:bidi="ru-RU"/>
              </w:rPr>
              <w:t>проводятс</w:t>
            </w:r>
            <w:proofErr w:type="spellEnd"/>
            <w:r w:rsidRPr="00546AA4">
              <w:rPr>
                <w:color w:val="000000"/>
                <w:sz w:val="28"/>
                <w:szCs w:val="28"/>
                <w:lang w:eastAsia="ru-RU" w:bidi="ru-RU"/>
              </w:rPr>
              <w:t xml:space="preserve"> я на 2 - 3-х уроках</w:t>
            </w:r>
          </w:p>
        </w:tc>
        <w:tc>
          <w:tcPr>
            <w:tcW w:w="1843" w:type="dxa"/>
            <w:tcBorders>
              <w:top w:val="single" w:sz="4" w:space="0" w:color="auto"/>
              <w:left w:val="single" w:sz="4" w:space="0" w:color="auto"/>
            </w:tcBorders>
            <w:shd w:val="clear" w:color="auto" w:fill="auto"/>
          </w:tcPr>
          <w:p w14:paraId="69E5498D"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 xml:space="preserve">основные предметы </w:t>
            </w:r>
            <w:proofErr w:type="spellStart"/>
            <w:r w:rsidRPr="00546AA4">
              <w:rPr>
                <w:color w:val="000000"/>
                <w:sz w:val="28"/>
                <w:szCs w:val="28"/>
                <w:lang w:eastAsia="ru-RU" w:bidi="ru-RU"/>
              </w:rPr>
              <w:t>проводятс</w:t>
            </w:r>
            <w:proofErr w:type="spellEnd"/>
            <w:r w:rsidRPr="00546AA4">
              <w:rPr>
                <w:color w:val="000000"/>
                <w:sz w:val="28"/>
                <w:szCs w:val="28"/>
                <w:lang w:eastAsia="ru-RU" w:bidi="ru-RU"/>
              </w:rPr>
              <w:t xml:space="preserve"> я на 2 - 3-х уроках</w:t>
            </w:r>
          </w:p>
        </w:tc>
        <w:tc>
          <w:tcPr>
            <w:tcW w:w="3260" w:type="dxa"/>
            <w:tcBorders>
              <w:top w:val="single" w:sz="4" w:space="0" w:color="auto"/>
              <w:left w:val="single" w:sz="4" w:space="0" w:color="auto"/>
            </w:tcBorders>
            <w:shd w:val="clear" w:color="auto" w:fill="auto"/>
          </w:tcPr>
          <w:p w14:paraId="1C43998A"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 xml:space="preserve">основные предметы </w:t>
            </w:r>
            <w:proofErr w:type="spellStart"/>
            <w:r w:rsidRPr="00546AA4">
              <w:rPr>
                <w:color w:val="000000"/>
                <w:sz w:val="28"/>
                <w:szCs w:val="28"/>
                <w:lang w:eastAsia="ru-RU" w:bidi="ru-RU"/>
              </w:rPr>
              <w:t>проводятс</w:t>
            </w:r>
            <w:proofErr w:type="spellEnd"/>
            <w:r w:rsidRPr="00546AA4">
              <w:rPr>
                <w:color w:val="000000"/>
                <w:sz w:val="28"/>
                <w:szCs w:val="28"/>
                <w:lang w:eastAsia="ru-RU" w:bidi="ru-RU"/>
              </w:rPr>
              <w:t xml:space="preserve"> я на 2 - 3-х уроках</w:t>
            </w:r>
          </w:p>
        </w:tc>
        <w:tc>
          <w:tcPr>
            <w:tcW w:w="2835" w:type="dxa"/>
            <w:tcBorders>
              <w:top w:val="single" w:sz="4" w:space="0" w:color="auto"/>
              <w:left w:val="single" w:sz="4" w:space="0" w:color="auto"/>
              <w:right w:val="single" w:sz="4" w:space="0" w:color="auto"/>
            </w:tcBorders>
            <w:shd w:val="clear" w:color="auto" w:fill="auto"/>
            <w:vAlign w:val="center"/>
          </w:tcPr>
          <w:p w14:paraId="68660B83" w14:textId="77777777" w:rsidR="00546AA4" w:rsidRPr="00546AA4" w:rsidRDefault="00546AA4" w:rsidP="00546AA4">
            <w:pPr>
              <w:tabs>
                <w:tab w:val="left" w:pos="739"/>
                <w:tab w:val="left" w:pos="1306"/>
              </w:tabs>
              <w:autoSpaceDE/>
              <w:autoSpaceDN/>
              <w:rPr>
                <w:color w:val="000000"/>
                <w:sz w:val="28"/>
                <w:szCs w:val="28"/>
                <w:lang w:eastAsia="ru-RU" w:bidi="ru-RU"/>
              </w:rPr>
            </w:pPr>
            <w:r w:rsidRPr="00546AA4">
              <w:rPr>
                <w:color w:val="000000"/>
                <w:sz w:val="28"/>
                <w:szCs w:val="28"/>
                <w:lang w:eastAsia="ru-RU" w:bidi="ru-RU"/>
              </w:rPr>
              <w:t>основные предметы проводятся на</w:t>
            </w:r>
            <w:r w:rsidRPr="00546AA4">
              <w:rPr>
                <w:color w:val="000000"/>
                <w:sz w:val="28"/>
                <w:szCs w:val="28"/>
                <w:lang w:eastAsia="ru-RU" w:bidi="ru-RU"/>
              </w:rPr>
              <w:tab/>
              <w:t>2</w:t>
            </w:r>
            <w:r w:rsidRPr="00546AA4">
              <w:rPr>
                <w:color w:val="000000"/>
                <w:sz w:val="28"/>
                <w:szCs w:val="28"/>
                <w:lang w:eastAsia="ru-RU" w:bidi="ru-RU"/>
              </w:rPr>
              <w:tab/>
              <w:t>-</w:t>
            </w:r>
          </w:p>
          <w:p w14:paraId="2DD48C43"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3-х уроках</w:t>
            </w:r>
          </w:p>
        </w:tc>
      </w:tr>
      <w:tr w:rsidR="00546AA4" w:rsidRPr="00546AA4" w14:paraId="797D01BF" w14:textId="77777777" w:rsidTr="00546AA4">
        <w:trPr>
          <w:trHeight w:hRule="exact" w:val="3058"/>
        </w:trPr>
        <w:tc>
          <w:tcPr>
            <w:tcW w:w="4537" w:type="dxa"/>
            <w:tcBorders>
              <w:top w:val="single" w:sz="4" w:space="0" w:color="auto"/>
              <w:left w:val="single" w:sz="4" w:space="0" w:color="auto"/>
              <w:bottom w:val="single" w:sz="4" w:space="0" w:color="auto"/>
            </w:tcBorders>
            <w:shd w:val="clear" w:color="auto" w:fill="auto"/>
          </w:tcPr>
          <w:p w14:paraId="33945538" w14:textId="77777777" w:rsidR="00546AA4" w:rsidRPr="00546AA4" w:rsidRDefault="00546AA4" w:rsidP="00546AA4">
            <w:pPr>
              <w:tabs>
                <w:tab w:val="left" w:pos="2117"/>
              </w:tabs>
              <w:autoSpaceDE/>
              <w:autoSpaceDN/>
              <w:rPr>
                <w:color w:val="000000"/>
                <w:sz w:val="28"/>
                <w:szCs w:val="28"/>
                <w:lang w:eastAsia="ru-RU" w:bidi="ru-RU"/>
              </w:rPr>
            </w:pPr>
            <w:r w:rsidRPr="00546AA4">
              <w:rPr>
                <w:color w:val="000000"/>
                <w:sz w:val="28"/>
                <w:szCs w:val="28"/>
                <w:lang w:eastAsia="ru-RU" w:bidi="ru-RU"/>
              </w:rPr>
              <w:t>Недельное расписание</w:t>
            </w:r>
          </w:p>
          <w:p w14:paraId="5C962001" w14:textId="77777777" w:rsidR="00546AA4" w:rsidRPr="00546AA4" w:rsidRDefault="00546AA4" w:rsidP="00546AA4">
            <w:pPr>
              <w:tabs>
                <w:tab w:val="left" w:pos="2256"/>
              </w:tabs>
              <w:autoSpaceDE/>
              <w:autoSpaceDN/>
              <w:rPr>
                <w:color w:val="000000"/>
                <w:sz w:val="28"/>
                <w:szCs w:val="28"/>
                <w:lang w:eastAsia="ru-RU" w:bidi="ru-RU"/>
              </w:rPr>
            </w:pPr>
            <w:r w:rsidRPr="00546AA4">
              <w:rPr>
                <w:color w:val="000000"/>
                <w:sz w:val="28"/>
                <w:szCs w:val="28"/>
                <w:lang w:eastAsia="ru-RU" w:bidi="ru-RU"/>
              </w:rPr>
              <w:t>Уроков (трудность</w:t>
            </w:r>
          </w:p>
          <w:p w14:paraId="0656BE54"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предметов)</w:t>
            </w:r>
          </w:p>
        </w:tc>
        <w:tc>
          <w:tcPr>
            <w:tcW w:w="9780" w:type="dxa"/>
            <w:gridSpan w:val="4"/>
            <w:tcBorders>
              <w:top w:val="single" w:sz="4" w:space="0" w:color="auto"/>
              <w:left w:val="single" w:sz="4" w:space="0" w:color="auto"/>
              <w:bottom w:val="single" w:sz="4" w:space="0" w:color="auto"/>
              <w:right w:val="single" w:sz="4" w:space="0" w:color="auto"/>
            </w:tcBorders>
            <w:shd w:val="clear" w:color="auto" w:fill="auto"/>
          </w:tcPr>
          <w:p w14:paraId="48D04893"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Наибольшее количество баллов за день по сумме всех предметов должно приходиться на вторник и (или) среду.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tc>
      </w:tr>
    </w:tbl>
    <w:p w14:paraId="4BB8EE21" w14:textId="77777777" w:rsidR="00546AA4" w:rsidRPr="00546AA4" w:rsidRDefault="00546AA4" w:rsidP="00546AA4">
      <w:pPr>
        <w:autoSpaceDE/>
        <w:autoSpaceDN/>
        <w:rPr>
          <w:rFonts w:ascii="Courier New" w:eastAsia="Courier New" w:hAnsi="Courier New" w:cs="Courier New"/>
          <w:color w:val="000000"/>
          <w:szCs w:val="24"/>
          <w:lang w:eastAsia="ru-RU" w:bidi="ru-RU"/>
        </w:rPr>
        <w:sectPr w:rsidR="00546AA4" w:rsidRPr="00546AA4">
          <w:pgSz w:w="16840" w:h="11900" w:orient="landscape"/>
          <w:pgMar w:top="1256" w:right="6194" w:bottom="896" w:left="1123" w:header="0" w:footer="468" w:gutter="0"/>
          <w:cols w:space="720"/>
          <w:noEndnote/>
          <w:docGrid w:linePitch="360"/>
        </w:sectPr>
      </w:pPr>
    </w:p>
    <w:tbl>
      <w:tblPr>
        <w:tblOverlap w:val="never"/>
        <w:tblW w:w="0" w:type="auto"/>
        <w:tblInd w:w="3051" w:type="dxa"/>
        <w:tblLayout w:type="fixed"/>
        <w:tblCellMar>
          <w:left w:w="10" w:type="dxa"/>
          <w:right w:w="10" w:type="dxa"/>
        </w:tblCellMar>
        <w:tblLook w:val="04A0" w:firstRow="1" w:lastRow="0" w:firstColumn="1" w:lastColumn="0" w:noHBand="0" w:noVBand="1"/>
      </w:tblPr>
      <w:tblGrid>
        <w:gridCol w:w="3989"/>
        <w:gridCol w:w="5534"/>
      </w:tblGrid>
      <w:tr w:rsidR="00546AA4" w:rsidRPr="00546AA4" w14:paraId="4EE7EE98" w14:textId="77777777" w:rsidTr="00546AA4">
        <w:trPr>
          <w:trHeight w:hRule="exact" w:val="2525"/>
        </w:trPr>
        <w:tc>
          <w:tcPr>
            <w:tcW w:w="3989" w:type="dxa"/>
            <w:tcBorders>
              <w:top w:val="single" w:sz="4" w:space="0" w:color="auto"/>
              <w:left w:val="single" w:sz="4" w:space="0" w:color="auto"/>
              <w:bottom w:val="single" w:sz="4" w:space="0" w:color="auto"/>
            </w:tcBorders>
            <w:shd w:val="clear" w:color="auto" w:fill="auto"/>
          </w:tcPr>
          <w:p w14:paraId="109437A4"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lastRenderedPageBreak/>
              <w:t>Чередование разных видов деятельности</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21274547"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Основные предметы:</w:t>
            </w:r>
          </w:p>
          <w:p w14:paraId="7A997F32"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(математика, русский и иностранный язык, окружающий мир, информатика)</w:t>
            </w:r>
          </w:p>
          <w:p w14:paraId="6DB18929" w14:textId="77777777" w:rsidR="00546AA4" w:rsidRPr="00546AA4" w:rsidRDefault="00546AA4" w:rsidP="00546AA4">
            <w:pPr>
              <w:autoSpaceDE/>
              <w:autoSpaceDN/>
              <w:rPr>
                <w:color w:val="000000"/>
                <w:sz w:val="28"/>
                <w:szCs w:val="28"/>
                <w:lang w:eastAsia="ru-RU" w:bidi="ru-RU"/>
              </w:rPr>
            </w:pPr>
            <w:r w:rsidRPr="00546AA4">
              <w:rPr>
                <w:color w:val="000000"/>
                <w:sz w:val="28"/>
                <w:szCs w:val="28"/>
                <w:lang w:eastAsia="ru-RU" w:bidi="ru-RU"/>
              </w:rPr>
              <w:t>чередовать с уроками музыки, изобразительного искусства, технологии, физической культуры</w:t>
            </w:r>
          </w:p>
        </w:tc>
      </w:tr>
    </w:tbl>
    <w:p w14:paraId="32B90B12" w14:textId="77777777" w:rsidR="00546AA4" w:rsidRPr="00546AA4" w:rsidRDefault="00546AA4" w:rsidP="00546AA4">
      <w:pPr>
        <w:autoSpaceDE/>
        <w:autoSpaceDN/>
        <w:spacing w:after="299" w:line="1" w:lineRule="exact"/>
        <w:rPr>
          <w:rFonts w:ascii="Courier New" w:eastAsia="Courier New" w:hAnsi="Courier New" w:cs="Courier New"/>
          <w:color w:val="000000"/>
          <w:szCs w:val="24"/>
          <w:lang w:eastAsia="ru-RU" w:bidi="ru-RU"/>
        </w:rPr>
      </w:pPr>
    </w:p>
    <w:p w14:paraId="7FEA80CF" w14:textId="77777777" w:rsidR="00546AA4" w:rsidRPr="00546AA4" w:rsidRDefault="00546AA4" w:rsidP="00546AA4">
      <w:pPr>
        <w:autoSpaceDE/>
        <w:autoSpaceDN/>
        <w:ind w:firstLine="720"/>
        <w:rPr>
          <w:color w:val="000000"/>
          <w:sz w:val="28"/>
          <w:szCs w:val="28"/>
          <w:lang w:eastAsia="ru-RU" w:bidi="ru-RU"/>
        </w:rPr>
      </w:pPr>
      <w:r w:rsidRPr="00546AA4">
        <w:rPr>
          <w:color w:val="000000"/>
          <w:sz w:val="28"/>
          <w:szCs w:val="28"/>
          <w:lang w:eastAsia="ru-RU" w:bidi="ru-RU"/>
        </w:rPr>
        <w:t>В целях обеспечения индивидуальных потребностей, обучающихся «СОШ №2 с.Ножай-Юрт» учебные предметы «Родной (чеченский) язык», «Литературное чтение на родном (чеченском) языке», «Родная литература» включены в учебный план МБОУ «СОШ №2 с.Ножай-Юрт» на основании поступления соответствующих заявлений от родителей (законных представителей) несовершеннолетних обучающихся и обеспеченных «СОШ №2 с.Ножай-Юрт» необходимыми условиями.</w:t>
      </w:r>
    </w:p>
    <w:p w14:paraId="625C8C25" w14:textId="77777777" w:rsidR="00546AA4" w:rsidRPr="00546AA4" w:rsidRDefault="00546AA4" w:rsidP="00546AA4">
      <w:pPr>
        <w:autoSpaceDE/>
        <w:autoSpaceDN/>
        <w:ind w:firstLine="720"/>
        <w:rPr>
          <w:color w:val="000000"/>
          <w:sz w:val="28"/>
          <w:szCs w:val="28"/>
          <w:lang w:eastAsia="ru-RU" w:bidi="ru-RU"/>
        </w:rPr>
      </w:pPr>
      <w:r w:rsidRPr="00546AA4">
        <w:rPr>
          <w:color w:val="000000"/>
          <w:sz w:val="28"/>
          <w:szCs w:val="28"/>
          <w:lang w:eastAsia="ru-RU" w:bidi="ru-RU"/>
        </w:rPr>
        <w:t>В целях обеспечения индивидуальных потребностей, обучающихся «СОШ №2 с.Ножай-Юрт» при изучении предметной области "Основы религиозных культур и светской этики" выбор учебного модуля "Основы исламской культуры" также был включён в учебный план на основании поступления соответствующих заявлений от родителей (законных представителей) несовершеннолетних обучающихся.</w:t>
      </w:r>
    </w:p>
    <w:p w14:paraId="13794687" w14:textId="77777777" w:rsidR="00546AA4" w:rsidRPr="00546AA4" w:rsidRDefault="00546AA4" w:rsidP="00546AA4">
      <w:pPr>
        <w:autoSpaceDE/>
        <w:autoSpaceDN/>
        <w:ind w:firstLine="720"/>
        <w:rPr>
          <w:color w:val="000000"/>
          <w:sz w:val="28"/>
          <w:szCs w:val="28"/>
          <w:lang w:eastAsia="ru-RU" w:bidi="ru-RU"/>
        </w:rPr>
      </w:pPr>
      <w:r w:rsidRPr="00546AA4">
        <w:rPr>
          <w:color w:val="000000"/>
          <w:sz w:val="28"/>
          <w:szCs w:val="28"/>
          <w:lang w:eastAsia="ru-RU" w:bidi="ru-RU"/>
        </w:rPr>
        <w:t>В целях обеспечения индивидуальных потребностей обучающихся МБОУ «СОШ №2 с.Ножай-Юрт» часть учебного плана, формируемая участниками образовательных отношений включает учебные курсы внеурочной деятельности,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14:paraId="2E936FC7"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14:paraId="6933EAC0"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 xml:space="preserve">Организация занятий по направлениям внеурочной деятельности является неотъемлемой частью образовательной </w:t>
      </w:r>
      <w:r w:rsidRPr="00546AA4">
        <w:rPr>
          <w:color w:val="000000"/>
          <w:sz w:val="28"/>
          <w:szCs w:val="28"/>
          <w:lang w:eastAsia="ru-RU" w:bidi="ru-RU"/>
        </w:rPr>
        <w:lastRenderedPageBreak/>
        <w:t>деятельности МБОУ «СОШ №2 с. Ножай-Юрт».</w:t>
      </w:r>
    </w:p>
    <w:p w14:paraId="07C1B034"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МБОУ «СОШ №2 с.Ножай-Юрт» предоставляют обучающимся возможность выбора широкого спектра занятий, направленных на развитие обучающихся.</w:t>
      </w:r>
    </w:p>
    <w:p w14:paraId="2C91764F" w14:textId="77777777" w:rsidR="00546AA4" w:rsidRPr="00546AA4" w:rsidRDefault="00546AA4" w:rsidP="00546AA4">
      <w:pPr>
        <w:autoSpaceDE/>
        <w:autoSpaceDN/>
        <w:ind w:firstLine="720"/>
        <w:jc w:val="both"/>
        <w:rPr>
          <w:color w:val="000000"/>
          <w:sz w:val="28"/>
          <w:szCs w:val="28"/>
          <w:lang w:eastAsia="ru-RU" w:bidi="ru-RU"/>
        </w:rPr>
      </w:pPr>
      <w:r w:rsidRPr="00546AA4">
        <w:rPr>
          <w:b/>
          <w:bCs/>
          <w:i/>
          <w:iCs/>
          <w:color w:val="000000"/>
          <w:sz w:val="28"/>
          <w:szCs w:val="28"/>
          <w:lang w:eastAsia="ru-RU" w:bidi="ru-RU"/>
        </w:rPr>
        <w:t>План внеурочной деятельности</w:t>
      </w:r>
      <w:r w:rsidRPr="00546AA4">
        <w:rPr>
          <w:color w:val="000000"/>
          <w:sz w:val="28"/>
          <w:szCs w:val="28"/>
          <w:lang w:eastAsia="ru-RU" w:bidi="ru-RU"/>
        </w:rPr>
        <w:t xml:space="preserve">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14:paraId="6374901C"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14:paraId="09C97318"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Для обучающихся в 1 классе устанавливаются в течение года дополнительные недельные каникулы.</w:t>
      </w:r>
    </w:p>
    <w:p w14:paraId="105108EF"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Продолжительность урока составляет:</w:t>
      </w:r>
    </w:p>
    <w:p w14:paraId="0FD0688F"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в 1 классе - 35 минут (сентябрь - декабрь), 40 минут (январь - май);</w:t>
      </w:r>
    </w:p>
    <w:p w14:paraId="4947DE1C"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в классах, в которых обучаются обучающиеся с ОВЗ - 40 минут;</w:t>
      </w:r>
    </w:p>
    <w:p w14:paraId="6520BFCC" w14:textId="77777777" w:rsidR="00546AA4" w:rsidRPr="00546AA4" w:rsidRDefault="00546AA4" w:rsidP="00546AA4">
      <w:pPr>
        <w:autoSpaceDE/>
        <w:autoSpaceDN/>
        <w:ind w:firstLine="720"/>
        <w:jc w:val="both"/>
        <w:rPr>
          <w:color w:val="000000"/>
          <w:sz w:val="28"/>
          <w:szCs w:val="28"/>
          <w:lang w:eastAsia="ru-RU" w:bidi="ru-RU"/>
        </w:rPr>
      </w:pPr>
      <w:r w:rsidRPr="00546AA4">
        <w:rPr>
          <w:color w:val="000000"/>
          <w:sz w:val="28"/>
          <w:szCs w:val="28"/>
          <w:lang w:eastAsia="ru-RU" w:bidi="ru-RU"/>
        </w:rPr>
        <w:t>в 2-4 классах - 40-45 минут (по решению образовательной организации).</w:t>
      </w:r>
    </w:p>
    <w:p w14:paraId="346AD6F7" w14:textId="77777777" w:rsidR="00546AA4" w:rsidRPr="00546AA4" w:rsidRDefault="00546AA4" w:rsidP="00546AA4">
      <w:pPr>
        <w:autoSpaceDE/>
        <w:autoSpaceDN/>
        <w:ind w:firstLine="720"/>
        <w:jc w:val="both"/>
        <w:rPr>
          <w:color w:val="000000"/>
          <w:sz w:val="28"/>
          <w:szCs w:val="28"/>
          <w:lang w:eastAsia="ru-RU" w:bidi="ru-RU"/>
        </w:rPr>
      </w:pPr>
      <w:r w:rsidRPr="00546AA4">
        <w:rPr>
          <w:b/>
          <w:bCs/>
          <w:i/>
          <w:iCs/>
          <w:color w:val="000000"/>
          <w:sz w:val="28"/>
          <w:szCs w:val="28"/>
          <w:lang w:eastAsia="ru-RU" w:bidi="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14:paraId="01C5A41E" w14:textId="77777777" w:rsidR="00546AA4" w:rsidRPr="00546AA4" w:rsidRDefault="00546AA4" w:rsidP="00546AA4">
      <w:pPr>
        <w:autoSpaceDE/>
        <w:autoSpaceDN/>
        <w:ind w:firstLine="1000"/>
        <w:jc w:val="both"/>
        <w:rPr>
          <w:color w:val="000000"/>
          <w:sz w:val="28"/>
          <w:szCs w:val="28"/>
          <w:lang w:eastAsia="ru-RU" w:bidi="ru-RU"/>
        </w:rPr>
      </w:pPr>
      <w:r w:rsidRPr="00546AA4">
        <w:rPr>
          <w:color w:val="000000"/>
          <w:sz w:val="28"/>
          <w:szCs w:val="28"/>
          <w:lang w:eastAsia="ru-RU" w:bidi="ru-RU"/>
        </w:rPr>
        <w:t>Согласно ч.6.3. ст.6 273-ФЗ, при разработке основной общеобразовательной программы общеобразовательные организации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w:t>
      </w:r>
    </w:p>
    <w:p w14:paraId="1635B2F8" w14:textId="77777777" w:rsidR="00546AA4" w:rsidRPr="00546AA4" w:rsidRDefault="00546AA4" w:rsidP="00546AA4">
      <w:pPr>
        <w:autoSpaceDE/>
        <w:autoSpaceDN/>
        <w:spacing w:after="300"/>
        <w:jc w:val="both"/>
        <w:rPr>
          <w:color w:val="000000"/>
          <w:sz w:val="28"/>
          <w:szCs w:val="28"/>
          <w:lang w:eastAsia="ru-RU" w:bidi="ru-RU"/>
        </w:rPr>
      </w:pPr>
      <w:r w:rsidRPr="00546AA4">
        <w:rPr>
          <w:b/>
          <w:bCs/>
          <w:i/>
          <w:iCs/>
          <w:color w:val="000000"/>
          <w:sz w:val="28"/>
          <w:szCs w:val="28"/>
          <w:lang w:eastAsia="ru-RU" w:bidi="ru-RU"/>
        </w:rPr>
        <w:t>Формы промежуточной аттестации обучающихся по учебным предметам учебного плана приведены в приложении к учебному плану (Приложение 1).</w:t>
      </w:r>
    </w:p>
    <w:p w14:paraId="251FA40C" w14:textId="77777777" w:rsidR="00546AA4" w:rsidRPr="00546AA4" w:rsidRDefault="00546AA4" w:rsidP="00546AA4">
      <w:pPr>
        <w:autoSpaceDE/>
        <w:autoSpaceDN/>
        <w:jc w:val="both"/>
        <w:rPr>
          <w:color w:val="000000"/>
          <w:sz w:val="28"/>
          <w:szCs w:val="28"/>
          <w:lang w:eastAsia="ru-RU" w:bidi="ru-RU"/>
        </w:rPr>
      </w:pPr>
      <w:r w:rsidRPr="00546AA4">
        <w:rPr>
          <w:color w:val="000000"/>
          <w:sz w:val="28"/>
          <w:szCs w:val="28"/>
          <w:lang w:eastAsia="ru-RU" w:bidi="ru-RU"/>
        </w:rPr>
        <w:t>Учебный план обеспечивает реализацию требований ФГОС НОО, определяет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w:t>
      </w:r>
      <w:hyperlink r:id="rId15" w:history="1">
        <w:r w:rsidRPr="00546AA4">
          <w:rPr>
            <w:color w:val="000000"/>
            <w:sz w:val="28"/>
            <w:szCs w:val="28"/>
            <w:lang w:eastAsia="ru-RU" w:bidi="ru-RU"/>
          </w:rPr>
          <w:t xml:space="preserve">и Гигиеническими нормативами </w:t>
        </w:r>
      </w:hyperlink>
      <w:r w:rsidRPr="00546AA4">
        <w:rPr>
          <w:color w:val="000000"/>
          <w:sz w:val="28"/>
          <w:szCs w:val="28"/>
          <w:lang w:eastAsia="ru-RU" w:bidi="ru-RU"/>
        </w:rPr>
        <w:t>и</w:t>
      </w:r>
      <w:hyperlink r:id="rId16" w:history="1">
        <w:r w:rsidRPr="00546AA4">
          <w:rPr>
            <w:color w:val="000000"/>
            <w:sz w:val="28"/>
            <w:szCs w:val="28"/>
            <w:lang w:eastAsia="ru-RU" w:bidi="ru-RU"/>
          </w:rPr>
          <w:t xml:space="preserve"> Санитарно-эпидемиологическими требованиями</w:t>
        </w:r>
      </w:hyperlink>
      <w:r w:rsidRPr="00546AA4">
        <w:rPr>
          <w:color w:val="000000"/>
          <w:sz w:val="28"/>
          <w:szCs w:val="28"/>
          <w:lang w:eastAsia="ru-RU" w:bidi="ru-RU"/>
        </w:rPr>
        <w:t xml:space="preserve">, перечень учебных </w:t>
      </w:r>
      <w:r w:rsidRPr="00546AA4">
        <w:rPr>
          <w:color w:val="000000"/>
          <w:sz w:val="28"/>
          <w:szCs w:val="28"/>
          <w:lang w:eastAsia="ru-RU" w:bidi="ru-RU"/>
        </w:rPr>
        <w:lastRenderedPageBreak/>
        <w:t>предметов, учебных курсов, учебных модулей.</w:t>
      </w:r>
    </w:p>
    <w:p w14:paraId="49E52392" w14:textId="77777777" w:rsidR="00546AA4" w:rsidRPr="00546AA4" w:rsidRDefault="00546AA4" w:rsidP="00546AA4">
      <w:pPr>
        <w:autoSpaceDE/>
        <w:autoSpaceDN/>
        <w:spacing w:after="300"/>
        <w:jc w:val="both"/>
        <w:rPr>
          <w:color w:val="000000"/>
          <w:sz w:val="28"/>
          <w:szCs w:val="28"/>
          <w:lang w:eastAsia="ru-RU" w:bidi="ru-RU"/>
        </w:rPr>
      </w:pPr>
      <w:r w:rsidRPr="00546AA4">
        <w:rPr>
          <w:color w:val="000000"/>
          <w:sz w:val="28"/>
          <w:szCs w:val="28"/>
          <w:lang w:eastAsia="ru-RU" w:bidi="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государственных языков республик Российской Федерации.</w:t>
      </w:r>
    </w:p>
    <w:p w14:paraId="76926F41" w14:textId="77777777" w:rsidR="00546AA4" w:rsidRPr="00546AA4" w:rsidRDefault="00546AA4" w:rsidP="00546AA4">
      <w:pPr>
        <w:ind w:firstLine="709"/>
        <w:contextualSpacing/>
        <w:jc w:val="both"/>
        <w:rPr>
          <w:rFonts w:asciiTheme="minorHAnsi" w:hAnsiTheme="minorHAnsi" w:cstheme="minorHAnsi"/>
          <w:sz w:val="28"/>
          <w:szCs w:val="28"/>
        </w:rPr>
      </w:pPr>
      <w:r w:rsidRPr="00546AA4">
        <w:rPr>
          <w:rFonts w:asciiTheme="minorHAnsi" w:hAnsiTheme="minorHAnsi" w:cstheme="minorHAnsi"/>
          <w:sz w:val="28"/>
          <w:szCs w:val="28"/>
        </w:rPr>
        <w:t xml:space="preserve">Начальным этапом изучения учебных предметов </w:t>
      </w:r>
      <w:r w:rsidRPr="00546AA4">
        <w:rPr>
          <w:rFonts w:asciiTheme="minorHAnsi" w:hAnsiTheme="minorHAnsi" w:cstheme="minorHAnsi"/>
          <w:b/>
          <w:sz w:val="28"/>
          <w:szCs w:val="28"/>
        </w:rPr>
        <w:t>«Русский язык», «Литературное чтение»</w:t>
      </w:r>
      <w:r w:rsidRPr="00546AA4">
        <w:rPr>
          <w:rFonts w:asciiTheme="minorHAnsi" w:hAnsiTheme="minorHAnsi" w:cstheme="minorHAnsi"/>
          <w:sz w:val="28"/>
          <w:szCs w:val="28"/>
        </w:rPr>
        <w:t xml:space="preserve">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14:paraId="6AC2FAEF" w14:textId="77777777" w:rsidR="00546AA4" w:rsidRPr="00546AA4" w:rsidRDefault="00546AA4" w:rsidP="00546AA4">
      <w:pPr>
        <w:contextualSpacing/>
        <w:jc w:val="both"/>
        <w:rPr>
          <w:rFonts w:asciiTheme="minorHAnsi" w:hAnsiTheme="minorHAnsi" w:cstheme="minorHAnsi"/>
          <w:b/>
          <w:sz w:val="28"/>
          <w:szCs w:val="28"/>
        </w:rPr>
      </w:pPr>
      <w:r w:rsidRPr="00546AA4">
        <w:rPr>
          <w:rFonts w:asciiTheme="minorHAnsi" w:hAnsiTheme="minorHAnsi" w:cstheme="minorHAnsi"/>
          <w:b/>
          <w:sz w:val="28"/>
          <w:szCs w:val="28"/>
        </w:rPr>
        <w:t>Общее</w:t>
      </w:r>
      <w:r w:rsidRPr="00546AA4">
        <w:rPr>
          <w:rFonts w:asciiTheme="minorHAnsi" w:hAnsiTheme="minorHAnsi" w:cstheme="minorHAnsi"/>
          <w:b/>
          <w:spacing w:val="13"/>
          <w:sz w:val="28"/>
          <w:szCs w:val="28"/>
        </w:rPr>
        <w:t xml:space="preserve"> </w:t>
      </w:r>
      <w:r w:rsidRPr="00546AA4">
        <w:rPr>
          <w:rFonts w:asciiTheme="minorHAnsi" w:hAnsiTheme="minorHAnsi" w:cstheme="minorHAnsi"/>
          <w:b/>
          <w:sz w:val="28"/>
          <w:szCs w:val="28"/>
        </w:rPr>
        <w:t>число</w:t>
      </w:r>
      <w:r w:rsidRPr="00546AA4">
        <w:rPr>
          <w:rFonts w:asciiTheme="minorHAnsi" w:hAnsiTheme="minorHAnsi" w:cstheme="minorHAnsi"/>
          <w:b/>
          <w:spacing w:val="13"/>
          <w:sz w:val="28"/>
          <w:szCs w:val="28"/>
        </w:rPr>
        <w:t xml:space="preserve"> </w:t>
      </w:r>
      <w:r w:rsidRPr="00546AA4">
        <w:rPr>
          <w:rFonts w:asciiTheme="minorHAnsi" w:hAnsiTheme="minorHAnsi" w:cstheme="minorHAnsi"/>
          <w:b/>
          <w:sz w:val="28"/>
          <w:szCs w:val="28"/>
        </w:rPr>
        <w:t>часов,</w:t>
      </w:r>
      <w:r w:rsidRPr="00546AA4">
        <w:rPr>
          <w:rFonts w:asciiTheme="minorHAnsi" w:hAnsiTheme="minorHAnsi" w:cstheme="minorHAnsi"/>
          <w:b/>
          <w:spacing w:val="12"/>
          <w:sz w:val="28"/>
          <w:szCs w:val="28"/>
        </w:rPr>
        <w:t xml:space="preserve"> </w:t>
      </w:r>
      <w:r w:rsidRPr="00546AA4">
        <w:rPr>
          <w:rFonts w:asciiTheme="minorHAnsi" w:hAnsiTheme="minorHAnsi" w:cstheme="minorHAnsi"/>
          <w:b/>
          <w:sz w:val="28"/>
          <w:szCs w:val="28"/>
        </w:rPr>
        <w:t>отведённых</w:t>
      </w:r>
      <w:r w:rsidRPr="00546AA4">
        <w:rPr>
          <w:rFonts w:asciiTheme="minorHAnsi" w:hAnsiTheme="minorHAnsi" w:cstheme="minorHAnsi"/>
          <w:b/>
          <w:spacing w:val="13"/>
          <w:sz w:val="28"/>
          <w:szCs w:val="28"/>
        </w:rPr>
        <w:t xml:space="preserve"> </w:t>
      </w:r>
      <w:r w:rsidRPr="00546AA4">
        <w:rPr>
          <w:rFonts w:asciiTheme="minorHAnsi" w:hAnsiTheme="minorHAnsi" w:cstheme="minorHAnsi"/>
          <w:b/>
          <w:sz w:val="28"/>
          <w:szCs w:val="28"/>
        </w:rPr>
        <w:t>на</w:t>
      </w:r>
      <w:r w:rsidRPr="00546AA4">
        <w:rPr>
          <w:rFonts w:asciiTheme="minorHAnsi" w:hAnsiTheme="minorHAnsi" w:cstheme="minorHAnsi"/>
          <w:b/>
          <w:spacing w:val="16"/>
          <w:sz w:val="28"/>
          <w:szCs w:val="28"/>
        </w:rPr>
        <w:t xml:space="preserve"> </w:t>
      </w:r>
      <w:r w:rsidRPr="00546AA4">
        <w:rPr>
          <w:rFonts w:asciiTheme="minorHAnsi" w:hAnsiTheme="minorHAnsi" w:cstheme="minorHAnsi"/>
          <w:b/>
          <w:sz w:val="28"/>
          <w:szCs w:val="28"/>
        </w:rPr>
        <w:t>изучение</w:t>
      </w:r>
      <w:r w:rsidRPr="00546AA4">
        <w:rPr>
          <w:rFonts w:asciiTheme="minorHAnsi" w:hAnsiTheme="minorHAnsi" w:cstheme="minorHAnsi"/>
          <w:b/>
          <w:spacing w:val="17"/>
          <w:sz w:val="28"/>
          <w:szCs w:val="28"/>
        </w:rPr>
        <w:t xml:space="preserve"> предмета </w:t>
      </w:r>
      <w:r w:rsidRPr="00546AA4">
        <w:rPr>
          <w:rFonts w:asciiTheme="minorHAnsi" w:hAnsiTheme="minorHAnsi" w:cstheme="minorHAnsi"/>
          <w:b/>
          <w:sz w:val="28"/>
          <w:szCs w:val="28"/>
        </w:rPr>
        <w:t xml:space="preserve">«Русский </w:t>
      </w:r>
      <w:r w:rsidRPr="00546AA4">
        <w:rPr>
          <w:rFonts w:asciiTheme="minorHAnsi" w:hAnsiTheme="minorHAnsi" w:cstheme="minorHAnsi"/>
          <w:b/>
          <w:spacing w:val="16"/>
          <w:sz w:val="28"/>
          <w:szCs w:val="28"/>
        </w:rPr>
        <w:t>язык</w:t>
      </w:r>
      <w:r w:rsidRPr="00546AA4">
        <w:rPr>
          <w:rFonts w:asciiTheme="minorHAnsi" w:hAnsiTheme="minorHAnsi" w:cstheme="minorHAnsi"/>
          <w:b/>
          <w:sz w:val="28"/>
          <w:szCs w:val="28"/>
        </w:rPr>
        <w:t>»</w:t>
      </w:r>
      <w:r w:rsidRPr="00546AA4">
        <w:rPr>
          <w:rFonts w:asciiTheme="minorHAnsi" w:hAnsiTheme="minorHAnsi" w:cstheme="minorHAnsi"/>
          <w:b/>
          <w:spacing w:val="15"/>
          <w:sz w:val="28"/>
          <w:szCs w:val="28"/>
        </w:rPr>
        <w:t xml:space="preserve"> </w:t>
      </w:r>
      <w:r w:rsidRPr="00546AA4">
        <w:rPr>
          <w:rFonts w:asciiTheme="minorHAnsi" w:hAnsiTheme="minorHAnsi" w:cstheme="minorHAnsi"/>
          <w:b/>
          <w:sz w:val="28"/>
          <w:szCs w:val="28"/>
        </w:rPr>
        <w:t>—</w:t>
      </w:r>
      <w:r w:rsidRPr="00546AA4">
        <w:rPr>
          <w:rFonts w:asciiTheme="minorHAnsi" w:hAnsiTheme="minorHAnsi" w:cstheme="minorHAnsi"/>
          <w:b/>
          <w:spacing w:val="12"/>
          <w:sz w:val="28"/>
          <w:szCs w:val="28"/>
        </w:rPr>
        <w:t xml:space="preserve"> </w:t>
      </w:r>
      <w:r w:rsidRPr="00546AA4">
        <w:rPr>
          <w:rFonts w:asciiTheme="minorHAnsi" w:hAnsiTheme="minorHAnsi" w:cstheme="minorHAnsi"/>
          <w:b/>
          <w:spacing w:val="1"/>
          <w:sz w:val="28"/>
          <w:szCs w:val="28"/>
        </w:rPr>
        <w:t>675ч:</w:t>
      </w:r>
    </w:p>
    <w:p w14:paraId="5521996F"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в</w:t>
      </w:r>
      <w:r w:rsidRPr="00546AA4">
        <w:rPr>
          <w:rFonts w:asciiTheme="minorHAnsi" w:hAnsiTheme="minorHAnsi" w:cstheme="minorHAnsi"/>
          <w:spacing w:val="14"/>
          <w:sz w:val="28"/>
          <w:szCs w:val="28"/>
        </w:rPr>
        <w:t xml:space="preserve"> </w:t>
      </w:r>
      <w:r w:rsidRPr="00546AA4">
        <w:rPr>
          <w:rFonts w:asciiTheme="minorHAnsi" w:hAnsiTheme="minorHAnsi" w:cstheme="minorHAnsi"/>
          <w:sz w:val="28"/>
          <w:szCs w:val="28"/>
        </w:rPr>
        <w:t>1-х классах-165ч - (5ч в неделю),</w:t>
      </w:r>
      <w:r w:rsidRPr="00546AA4">
        <w:rPr>
          <w:rFonts w:asciiTheme="minorHAnsi" w:hAnsiTheme="minorHAnsi" w:cstheme="minorHAnsi"/>
          <w:spacing w:val="15"/>
          <w:sz w:val="28"/>
          <w:szCs w:val="28"/>
        </w:rPr>
        <w:t xml:space="preserve"> </w:t>
      </w:r>
    </w:p>
    <w:p w14:paraId="050825C6"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во 2-х классах – 170 - (5ч в неделю),</w:t>
      </w:r>
      <w:r w:rsidRPr="00546AA4">
        <w:rPr>
          <w:rFonts w:asciiTheme="minorHAnsi" w:hAnsiTheme="minorHAnsi" w:cstheme="minorHAnsi"/>
          <w:spacing w:val="15"/>
          <w:sz w:val="28"/>
          <w:szCs w:val="28"/>
        </w:rPr>
        <w:t xml:space="preserve"> </w:t>
      </w:r>
    </w:p>
    <w:p w14:paraId="249DC65E"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 xml:space="preserve">в </w:t>
      </w:r>
      <w:r w:rsidRPr="00546AA4">
        <w:rPr>
          <w:rFonts w:asciiTheme="minorHAnsi" w:hAnsiTheme="minorHAnsi" w:cstheme="minorHAnsi"/>
          <w:spacing w:val="1"/>
          <w:sz w:val="28"/>
          <w:szCs w:val="28"/>
        </w:rPr>
        <w:t>3-х</w:t>
      </w:r>
      <w:r w:rsidRPr="00546AA4">
        <w:rPr>
          <w:rFonts w:asciiTheme="minorHAnsi" w:hAnsiTheme="minorHAnsi" w:cstheme="minorHAnsi"/>
          <w:sz w:val="28"/>
          <w:szCs w:val="28"/>
        </w:rPr>
        <w:t>классах – 170 - (5ч в неделю),</w:t>
      </w:r>
      <w:r w:rsidRPr="00546AA4">
        <w:rPr>
          <w:rFonts w:asciiTheme="minorHAnsi" w:hAnsiTheme="minorHAnsi" w:cstheme="minorHAnsi"/>
          <w:spacing w:val="15"/>
          <w:sz w:val="28"/>
          <w:szCs w:val="28"/>
        </w:rPr>
        <w:t xml:space="preserve"> </w:t>
      </w:r>
    </w:p>
    <w:p w14:paraId="53CFC8C8" w14:textId="77777777" w:rsidR="00546AA4" w:rsidRPr="00546AA4" w:rsidRDefault="00546AA4" w:rsidP="00546AA4">
      <w:pPr>
        <w:contextualSpacing/>
        <w:jc w:val="both"/>
        <w:rPr>
          <w:rFonts w:asciiTheme="minorHAnsi" w:hAnsiTheme="minorHAnsi" w:cstheme="minorHAnsi"/>
          <w:spacing w:val="15"/>
          <w:sz w:val="28"/>
          <w:szCs w:val="28"/>
        </w:rPr>
      </w:pPr>
      <w:r w:rsidRPr="00546AA4">
        <w:rPr>
          <w:rFonts w:asciiTheme="minorHAnsi" w:hAnsiTheme="minorHAnsi" w:cstheme="minorHAnsi"/>
          <w:sz w:val="28"/>
          <w:szCs w:val="28"/>
        </w:rPr>
        <w:t xml:space="preserve">в </w:t>
      </w:r>
      <w:r w:rsidRPr="00546AA4">
        <w:rPr>
          <w:rFonts w:asciiTheme="minorHAnsi" w:hAnsiTheme="minorHAnsi" w:cstheme="minorHAnsi"/>
          <w:spacing w:val="1"/>
          <w:sz w:val="28"/>
          <w:szCs w:val="28"/>
        </w:rPr>
        <w:t xml:space="preserve">4-х </w:t>
      </w:r>
      <w:r w:rsidRPr="00546AA4">
        <w:rPr>
          <w:rFonts w:asciiTheme="minorHAnsi" w:hAnsiTheme="minorHAnsi" w:cstheme="minorHAnsi"/>
          <w:sz w:val="28"/>
          <w:szCs w:val="28"/>
        </w:rPr>
        <w:t>классах -170 - (5ч в неделю),</w:t>
      </w:r>
      <w:r w:rsidRPr="00546AA4">
        <w:rPr>
          <w:rFonts w:asciiTheme="minorHAnsi" w:hAnsiTheme="minorHAnsi" w:cstheme="minorHAnsi"/>
          <w:spacing w:val="15"/>
          <w:sz w:val="28"/>
          <w:szCs w:val="28"/>
        </w:rPr>
        <w:t xml:space="preserve"> </w:t>
      </w:r>
    </w:p>
    <w:p w14:paraId="6556892E"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Предмет</w:t>
      </w:r>
      <w:r w:rsidRPr="00546AA4">
        <w:rPr>
          <w:rFonts w:asciiTheme="minorHAnsi" w:hAnsiTheme="minorHAnsi" w:cstheme="minorHAnsi"/>
          <w:spacing w:val="115"/>
          <w:sz w:val="28"/>
          <w:szCs w:val="28"/>
        </w:rPr>
        <w:t xml:space="preserve"> </w:t>
      </w:r>
      <w:r w:rsidRPr="00546AA4">
        <w:rPr>
          <w:rFonts w:asciiTheme="minorHAnsi" w:hAnsiTheme="minorHAnsi" w:cstheme="minorHAnsi"/>
          <w:sz w:val="28"/>
          <w:szCs w:val="28"/>
        </w:rPr>
        <w:t>«Литературное</w:t>
      </w:r>
      <w:r w:rsidRPr="00546AA4">
        <w:rPr>
          <w:rFonts w:asciiTheme="minorHAnsi" w:hAnsiTheme="minorHAnsi" w:cstheme="minorHAnsi"/>
          <w:spacing w:val="113"/>
          <w:sz w:val="28"/>
          <w:szCs w:val="28"/>
        </w:rPr>
        <w:t xml:space="preserve"> </w:t>
      </w:r>
      <w:r w:rsidRPr="00546AA4">
        <w:rPr>
          <w:rFonts w:asciiTheme="minorHAnsi" w:hAnsiTheme="minorHAnsi" w:cstheme="minorHAnsi"/>
          <w:spacing w:val="1"/>
          <w:sz w:val="28"/>
          <w:szCs w:val="28"/>
        </w:rPr>
        <w:t>чтение»</w:t>
      </w:r>
      <w:r w:rsidRPr="00546AA4">
        <w:rPr>
          <w:rFonts w:asciiTheme="minorHAnsi" w:hAnsiTheme="minorHAnsi" w:cstheme="minorHAnsi"/>
          <w:spacing w:val="111"/>
          <w:sz w:val="28"/>
          <w:szCs w:val="28"/>
        </w:rPr>
        <w:t xml:space="preserve"> </w:t>
      </w:r>
      <w:r w:rsidRPr="00546AA4">
        <w:rPr>
          <w:rFonts w:asciiTheme="minorHAnsi" w:hAnsiTheme="minorHAnsi" w:cstheme="minorHAnsi"/>
          <w:sz w:val="28"/>
          <w:szCs w:val="28"/>
        </w:rPr>
        <w:t>преемственен</w:t>
      </w:r>
      <w:r w:rsidRPr="00546AA4">
        <w:rPr>
          <w:rFonts w:asciiTheme="minorHAnsi" w:hAnsiTheme="minorHAnsi" w:cstheme="minorHAnsi"/>
          <w:spacing w:val="112"/>
          <w:sz w:val="28"/>
          <w:szCs w:val="28"/>
        </w:rPr>
        <w:t xml:space="preserve"> </w:t>
      </w:r>
      <w:r w:rsidRPr="00546AA4">
        <w:rPr>
          <w:rFonts w:asciiTheme="minorHAnsi" w:hAnsiTheme="minorHAnsi" w:cstheme="minorHAnsi"/>
          <w:sz w:val="28"/>
          <w:szCs w:val="28"/>
        </w:rPr>
        <w:t>по</w:t>
      </w:r>
      <w:r w:rsidRPr="00546AA4">
        <w:rPr>
          <w:rFonts w:asciiTheme="minorHAnsi" w:hAnsiTheme="minorHAnsi" w:cstheme="minorHAnsi"/>
          <w:spacing w:val="117"/>
          <w:sz w:val="28"/>
          <w:szCs w:val="28"/>
        </w:rPr>
        <w:t xml:space="preserve"> </w:t>
      </w:r>
      <w:r w:rsidRPr="00546AA4">
        <w:rPr>
          <w:rFonts w:asciiTheme="minorHAnsi" w:hAnsiTheme="minorHAnsi" w:cstheme="minorHAnsi"/>
          <w:sz w:val="28"/>
          <w:szCs w:val="28"/>
        </w:rPr>
        <w:t>отношению</w:t>
      </w:r>
      <w:r w:rsidRPr="00546AA4">
        <w:rPr>
          <w:rFonts w:asciiTheme="minorHAnsi" w:hAnsiTheme="minorHAnsi" w:cstheme="minorHAnsi"/>
          <w:spacing w:val="112"/>
          <w:sz w:val="28"/>
          <w:szCs w:val="28"/>
        </w:rPr>
        <w:t xml:space="preserve"> </w:t>
      </w:r>
      <w:r w:rsidRPr="00546AA4">
        <w:rPr>
          <w:rFonts w:asciiTheme="minorHAnsi" w:hAnsiTheme="minorHAnsi" w:cstheme="minorHAnsi"/>
          <w:sz w:val="28"/>
          <w:szCs w:val="28"/>
        </w:rPr>
        <w:t>к предмету</w:t>
      </w:r>
      <w:r w:rsidRPr="00546AA4">
        <w:rPr>
          <w:rFonts w:asciiTheme="minorHAnsi" w:hAnsiTheme="minorHAnsi" w:cstheme="minorHAnsi"/>
          <w:spacing w:val="1"/>
          <w:sz w:val="28"/>
          <w:szCs w:val="28"/>
        </w:rPr>
        <w:t xml:space="preserve"> </w:t>
      </w:r>
      <w:r w:rsidRPr="00546AA4">
        <w:rPr>
          <w:rFonts w:asciiTheme="minorHAnsi" w:hAnsiTheme="minorHAnsi" w:cstheme="minorHAnsi"/>
          <w:sz w:val="28"/>
          <w:szCs w:val="28"/>
        </w:rPr>
        <w:t>«Литература»,</w:t>
      </w:r>
      <w:r w:rsidRPr="00546AA4">
        <w:rPr>
          <w:rFonts w:asciiTheme="minorHAnsi" w:hAnsiTheme="minorHAnsi" w:cstheme="minorHAnsi"/>
          <w:spacing w:val="3"/>
          <w:sz w:val="28"/>
          <w:szCs w:val="28"/>
        </w:rPr>
        <w:t xml:space="preserve"> </w:t>
      </w:r>
      <w:r w:rsidRPr="00546AA4">
        <w:rPr>
          <w:rFonts w:asciiTheme="minorHAnsi" w:hAnsiTheme="minorHAnsi" w:cstheme="minorHAnsi"/>
          <w:sz w:val="28"/>
          <w:szCs w:val="28"/>
        </w:rPr>
        <w:t>который изучается в основной</w:t>
      </w:r>
      <w:r w:rsidRPr="00546AA4">
        <w:rPr>
          <w:rFonts w:asciiTheme="minorHAnsi" w:hAnsiTheme="minorHAnsi" w:cstheme="minorHAnsi"/>
          <w:spacing w:val="1"/>
          <w:sz w:val="28"/>
          <w:szCs w:val="28"/>
        </w:rPr>
        <w:t xml:space="preserve"> </w:t>
      </w:r>
      <w:r w:rsidRPr="00546AA4">
        <w:rPr>
          <w:rFonts w:asciiTheme="minorHAnsi" w:hAnsiTheme="minorHAnsi" w:cstheme="minorHAnsi"/>
          <w:sz w:val="28"/>
          <w:szCs w:val="28"/>
        </w:rPr>
        <w:t>школе.</w:t>
      </w:r>
      <w:r w:rsidRPr="00546AA4">
        <w:rPr>
          <w:rFonts w:asciiTheme="minorHAnsi" w:hAnsiTheme="minorHAnsi" w:cstheme="minorHAnsi"/>
          <w:spacing w:val="190"/>
          <w:sz w:val="28"/>
          <w:szCs w:val="28"/>
        </w:rPr>
        <w:t xml:space="preserve"> </w:t>
      </w:r>
    </w:p>
    <w:p w14:paraId="43D99276" w14:textId="77777777" w:rsidR="00546AA4" w:rsidRPr="00546AA4" w:rsidRDefault="00546AA4" w:rsidP="00546AA4">
      <w:pPr>
        <w:ind w:firstLine="709"/>
        <w:contextualSpacing/>
        <w:jc w:val="both"/>
        <w:rPr>
          <w:rFonts w:asciiTheme="minorHAnsi" w:hAnsiTheme="minorHAnsi" w:cstheme="minorHAnsi"/>
          <w:sz w:val="28"/>
          <w:szCs w:val="28"/>
        </w:rPr>
      </w:pPr>
      <w:r w:rsidRPr="00546AA4">
        <w:rPr>
          <w:rFonts w:asciiTheme="minorHAnsi" w:hAnsiTheme="minorHAnsi" w:cstheme="minorHAnsi"/>
          <w:sz w:val="28"/>
          <w:szCs w:val="28"/>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w:t>
      </w:r>
      <w:r w:rsidRPr="00546AA4">
        <w:rPr>
          <w:rFonts w:asciiTheme="minorHAnsi" w:eastAsia="SchoolBookSanPin" w:hAnsiTheme="minorHAnsi" w:cstheme="minorHAnsi"/>
          <w:sz w:val="28"/>
          <w:szCs w:val="28"/>
        </w:rPr>
        <w:t xml:space="preserve">для изучения </w:t>
      </w:r>
      <w:r w:rsidRPr="00546AA4">
        <w:rPr>
          <w:rFonts w:asciiTheme="minorHAnsi" w:hAnsiTheme="minorHAnsi" w:cstheme="minorHAnsi"/>
          <w:sz w:val="28"/>
          <w:szCs w:val="28"/>
        </w:rPr>
        <w:t>литературного чтения во 2</w:t>
      </w:r>
      <w:r w:rsidRPr="00546AA4">
        <w:rPr>
          <w:rFonts w:asciiTheme="minorHAnsi" w:hAnsiTheme="minorHAnsi" w:cstheme="minorHAnsi"/>
          <w:sz w:val="28"/>
          <w:szCs w:val="28"/>
          <w:lang w:eastAsia="ru-RU"/>
        </w:rPr>
        <w:t>–</w:t>
      </w:r>
      <w:r w:rsidRPr="00546AA4">
        <w:rPr>
          <w:rFonts w:asciiTheme="minorHAnsi" w:hAnsiTheme="minorHAnsi" w:cstheme="minorHAnsi"/>
          <w:sz w:val="28"/>
          <w:szCs w:val="28"/>
        </w:rPr>
        <w:t>4 классах рекомендуется отводить по 136 часов (4 часа в неделю в каждом классе).</w:t>
      </w:r>
    </w:p>
    <w:p w14:paraId="0CD49029"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b/>
          <w:color w:val="231F20"/>
          <w:sz w:val="28"/>
          <w:szCs w:val="28"/>
          <w:lang w:eastAsia="ru-RU"/>
        </w:rPr>
      </w:pPr>
      <w:r w:rsidRPr="00546AA4">
        <w:rPr>
          <w:rFonts w:asciiTheme="minorHAnsi" w:eastAsiaTheme="minorHAnsi" w:hAnsiTheme="minorHAnsi" w:cstheme="minorHAnsi"/>
          <w:b/>
          <w:color w:val="231F20"/>
          <w:sz w:val="28"/>
          <w:szCs w:val="28"/>
          <w:lang w:eastAsia="ru-RU"/>
        </w:rPr>
        <w:t>На</w:t>
      </w:r>
      <w:r w:rsidRPr="00546AA4">
        <w:rPr>
          <w:rFonts w:asciiTheme="minorHAnsi" w:eastAsiaTheme="minorHAnsi" w:hAnsiTheme="minorHAnsi" w:cstheme="minorHAnsi"/>
          <w:b/>
          <w:color w:val="231F20"/>
          <w:spacing w:val="43"/>
          <w:sz w:val="28"/>
          <w:szCs w:val="28"/>
          <w:lang w:eastAsia="ru-RU"/>
        </w:rPr>
        <w:t xml:space="preserve"> </w:t>
      </w:r>
      <w:r w:rsidRPr="00546AA4">
        <w:rPr>
          <w:rFonts w:asciiTheme="minorHAnsi" w:eastAsiaTheme="minorHAnsi" w:hAnsiTheme="minorHAnsi" w:cstheme="minorHAnsi"/>
          <w:b/>
          <w:color w:val="231F20"/>
          <w:sz w:val="28"/>
          <w:szCs w:val="28"/>
          <w:lang w:eastAsia="ru-RU"/>
        </w:rPr>
        <w:t>курс предмета «Литературное</w:t>
      </w:r>
      <w:r w:rsidRPr="00546AA4">
        <w:rPr>
          <w:rFonts w:asciiTheme="minorHAnsi" w:eastAsiaTheme="minorHAnsi" w:hAnsiTheme="minorHAnsi" w:cstheme="minorHAnsi"/>
          <w:b/>
          <w:color w:val="231F20"/>
          <w:spacing w:val="12"/>
          <w:sz w:val="28"/>
          <w:szCs w:val="28"/>
          <w:lang w:eastAsia="ru-RU"/>
        </w:rPr>
        <w:t xml:space="preserve"> </w:t>
      </w:r>
      <w:r w:rsidRPr="00546AA4">
        <w:rPr>
          <w:rFonts w:asciiTheme="minorHAnsi" w:eastAsiaTheme="minorHAnsi" w:hAnsiTheme="minorHAnsi" w:cstheme="minorHAnsi"/>
          <w:b/>
          <w:color w:val="231F20"/>
          <w:spacing w:val="1"/>
          <w:sz w:val="28"/>
          <w:szCs w:val="28"/>
          <w:lang w:eastAsia="ru-RU"/>
        </w:rPr>
        <w:t>чтение»</w:t>
      </w:r>
      <w:r w:rsidRPr="00546AA4">
        <w:rPr>
          <w:rFonts w:asciiTheme="minorHAnsi" w:eastAsiaTheme="minorHAnsi" w:hAnsiTheme="minorHAnsi" w:cstheme="minorHAnsi"/>
          <w:b/>
          <w:color w:val="231F20"/>
          <w:spacing w:val="7"/>
          <w:sz w:val="28"/>
          <w:szCs w:val="28"/>
          <w:lang w:eastAsia="ru-RU"/>
        </w:rPr>
        <w:t xml:space="preserve"> </w:t>
      </w:r>
      <w:r w:rsidRPr="00546AA4">
        <w:rPr>
          <w:rFonts w:asciiTheme="minorHAnsi" w:eastAsiaTheme="minorHAnsi" w:hAnsiTheme="minorHAnsi" w:cstheme="minorHAnsi"/>
          <w:b/>
          <w:color w:val="231F20"/>
          <w:sz w:val="28"/>
          <w:szCs w:val="28"/>
          <w:lang w:eastAsia="ru-RU"/>
        </w:rPr>
        <w:t>отводится 405ч:</w:t>
      </w:r>
    </w:p>
    <w:p w14:paraId="51AB3FD2"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color w:val="231F20"/>
          <w:spacing w:val="12"/>
          <w:sz w:val="28"/>
          <w:szCs w:val="28"/>
          <w:lang w:eastAsia="ru-RU"/>
        </w:rPr>
      </w:pPr>
      <w:r w:rsidRPr="00546AA4">
        <w:rPr>
          <w:rFonts w:asciiTheme="minorHAnsi" w:eastAsiaTheme="minorHAnsi" w:hAnsiTheme="minorHAnsi" w:cstheme="minorHAnsi"/>
          <w:color w:val="231F20"/>
          <w:sz w:val="28"/>
          <w:szCs w:val="28"/>
          <w:lang w:eastAsia="ru-RU"/>
        </w:rPr>
        <w:t>в</w:t>
      </w:r>
      <w:r w:rsidRPr="00546AA4">
        <w:rPr>
          <w:rFonts w:asciiTheme="minorHAnsi" w:eastAsiaTheme="minorHAnsi" w:hAnsiTheme="minorHAnsi" w:cstheme="minorHAnsi"/>
          <w:color w:val="231F20"/>
          <w:spacing w:val="11"/>
          <w:sz w:val="28"/>
          <w:szCs w:val="28"/>
          <w:lang w:eastAsia="ru-RU"/>
        </w:rPr>
        <w:t xml:space="preserve"> </w:t>
      </w:r>
      <w:r w:rsidRPr="00546AA4">
        <w:rPr>
          <w:rFonts w:asciiTheme="minorHAnsi" w:eastAsiaTheme="minorHAnsi" w:hAnsiTheme="minorHAnsi" w:cstheme="minorHAnsi"/>
          <w:color w:val="231F20"/>
          <w:sz w:val="28"/>
          <w:szCs w:val="28"/>
          <w:lang w:eastAsia="ru-RU"/>
        </w:rPr>
        <w:t>1</w:t>
      </w:r>
      <w:r w:rsidRPr="00546AA4">
        <w:rPr>
          <w:rFonts w:asciiTheme="minorHAnsi" w:eastAsiaTheme="minorHAnsi" w:hAnsiTheme="minorHAnsi" w:cstheme="minorHAnsi"/>
          <w:color w:val="231F20"/>
          <w:spacing w:val="15"/>
          <w:sz w:val="28"/>
          <w:szCs w:val="28"/>
          <w:lang w:eastAsia="ru-RU"/>
        </w:rPr>
        <w:t xml:space="preserve"> </w:t>
      </w:r>
      <w:r w:rsidRPr="00546AA4">
        <w:rPr>
          <w:rFonts w:asciiTheme="minorHAnsi" w:eastAsiaTheme="minorHAnsi" w:hAnsiTheme="minorHAnsi" w:cstheme="minorHAnsi"/>
          <w:color w:val="231F20"/>
          <w:sz w:val="28"/>
          <w:szCs w:val="28"/>
          <w:lang w:eastAsia="ru-RU"/>
        </w:rPr>
        <w:t>классе</w:t>
      </w:r>
      <w:r w:rsidRPr="00546AA4">
        <w:rPr>
          <w:rFonts w:asciiTheme="minorHAnsi" w:eastAsiaTheme="minorHAnsi" w:hAnsiTheme="minorHAnsi" w:cstheme="minorHAnsi"/>
          <w:color w:val="231F20"/>
          <w:spacing w:val="13"/>
          <w:sz w:val="28"/>
          <w:szCs w:val="28"/>
          <w:lang w:eastAsia="ru-RU"/>
        </w:rPr>
        <w:t xml:space="preserve"> </w:t>
      </w:r>
      <w:r w:rsidRPr="00546AA4">
        <w:rPr>
          <w:rFonts w:asciiTheme="minorHAnsi" w:eastAsiaTheme="minorHAnsi" w:hAnsiTheme="minorHAnsi" w:cstheme="minorHAnsi"/>
          <w:color w:val="231F20"/>
          <w:sz w:val="28"/>
          <w:szCs w:val="28"/>
          <w:lang w:eastAsia="ru-RU"/>
        </w:rPr>
        <w:t>не</w:t>
      </w:r>
      <w:r w:rsidRPr="00546AA4">
        <w:rPr>
          <w:rFonts w:asciiTheme="minorHAnsi" w:eastAsiaTheme="minorHAnsi" w:hAnsiTheme="minorHAnsi" w:cstheme="minorHAnsi"/>
          <w:color w:val="231F20"/>
          <w:spacing w:val="14"/>
          <w:sz w:val="28"/>
          <w:szCs w:val="28"/>
          <w:lang w:eastAsia="ru-RU"/>
        </w:rPr>
        <w:t xml:space="preserve"> </w:t>
      </w:r>
      <w:r w:rsidRPr="00546AA4">
        <w:rPr>
          <w:rFonts w:asciiTheme="minorHAnsi" w:eastAsiaTheme="minorHAnsi" w:hAnsiTheme="minorHAnsi" w:cstheme="minorHAnsi"/>
          <w:color w:val="231F20"/>
          <w:sz w:val="28"/>
          <w:szCs w:val="28"/>
          <w:lang w:eastAsia="ru-RU"/>
        </w:rPr>
        <w:t>менее</w:t>
      </w:r>
      <w:r w:rsidRPr="00546AA4">
        <w:rPr>
          <w:rFonts w:asciiTheme="minorHAnsi" w:eastAsiaTheme="minorHAnsi" w:hAnsiTheme="minorHAnsi" w:cstheme="minorHAnsi"/>
          <w:color w:val="231F20"/>
          <w:spacing w:val="12"/>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10</w:t>
      </w:r>
      <w:r w:rsidRPr="00546AA4">
        <w:rPr>
          <w:rFonts w:asciiTheme="minorHAnsi" w:eastAsiaTheme="minorHAnsi" w:hAnsiTheme="minorHAnsi" w:cstheme="minorHAnsi"/>
          <w:color w:val="231F20"/>
          <w:spacing w:val="12"/>
          <w:sz w:val="28"/>
          <w:szCs w:val="28"/>
          <w:lang w:eastAsia="ru-RU"/>
        </w:rPr>
        <w:t xml:space="preserve"> </w:t>
      </w:r>
      <w:r w:rsidRPr="00546AA4">
        <w:rPr>
          <w:rFonts w:asciiTheme="minorHAnsi" w:eastAsiaTheme="minorHAnsi" w:hAnsiTheme="minorHAnsi" w:cstheme="minorHAnsi"/>
          <w:color w:val="231F20"/>
          <w:sz w:val="28"/>
          <w:szCs w:val="28"/>
          <w:lang w:eastAsia="ru-RU"/>
        </w:rPr>
        <w:t>учебных</w:t>
      </w:r>
      <w:r w:rsidRPr="00546AA4">
        <w:rPr>
          <w:rFonts w:asciiTheme="minorHAnsi" w:eastAsiaTheme="minorHAnsi" w:hAnsiTheme="minorHAnsi" w:cstheme="minorHAnsi"/>
          <w:color w:val="231F20"/>
          <w:spacing w:val="11"/>
          <w:sz w:val="28"/>
          <w:szCs w:val="28"/>
          <w:lang w:eastAsia="ru-RU"/>
        </w:rPr>
        <w:t xml:space="preserve"> </w:t>
      </w:r>
      <w:r w:rsidRPr="00546AA4">
        <w:rPr>
          <w:rFonts w:asciiTheme="minorHAnsi" w:eastAsiaTheme="minorHAnsi" w:hAnsiTheme="minorHAnsi" w:cstheme="minorHAnsi"/>
          <w:color w:val="231F20"/>
          <w:sz w:val="28"/>
          <w:szCs w:val="28"/>
          <w:lang w:eastAsia="ru-RU"/>
        </w:rPr>
        <w:t>недель (40</w:t>
      </w:r>
      <w:r w:rsidRPr="00546AA4">
        <w:rPr>
          <w:rFonts w:asciiTheme="minorHAnsi" w:eastAsiaTheme="minorHAnsi" w:hAnsiTheme="minorHAnsi" w:cstheme="minorHAnsi"/>
          <w:color w:val="231F20"/>
          <w:spacing w:val="12"/>
          <w:sz w:val="28"/>
          <w:szCs w:val="28"/>
          <w:lang w:eastAsia="ru-RU"/>
        </w:rPr>
        <w:t xml:space="preserve"> </w:t>
      </w:r>
      <w:r w:rsidRPr="00546AA4">
        <w:rPr>
          <w:rFonts w:asciiTheme="minorHAnsi" w:eastAsiaTheme="minorHAnsi" w:hAnsiTheme="minorHAnsi" w:cstheme="minorHAnsi"/>
          <w:color w:val="231F20"/>
          <w:sz w:val="28"/>
          <w:szCs w:val="28"/>
          <w:lang w:eastAsia="ru-RU"/>
        </w:rPr>
        <w:t>часов),</w:t>
      </w:r>
      <w:r w:rsidRPr="00546AA4">
        <w:rPr>
          <w:rFonts w:asciiTheme="minorHAnsi" w:eastAsiaTheme="minorHAnsi" w:hAnsiTheme="minorHAnsi" w:cstheme="minorHAnsi"/>
          <w:color w:val="231F20"/>
          <w:spacing w:val="12"/>
          <w:sz w:val="28"/>
          <w:szCs w:val="28"/>
          <w:lang w:eastAsia="ru-RU"/>
        </w:rPr>
        <w:t xml:space="preserve"> </w:t>
      </w:r>
    </w:p>
    <w:p w14:paraId="31BC4DB5"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color w:val="231F20"/>
          <w:sz w:val="28"/>
          <w:szCs w:val="28"/>
          <w:lang w:eastAsia="ru-RU"/>
        </w:rPr>
        <w:t>во</w:t>
      </w:r>
      <w:r w:rsidRPr="00546AA4">
        <w:rPr>
          <w:rFonts w:asciiTheme="minorHAnsi" w:eastAsiaTheme="minorHAnsi" w:hAnsiTheme="minorHAnsi" w:cstheme="minorHAnsi"/>
          <w:color w:val="231F20"/>
          <w:spacing w:val="13"/>
          <w:sz w:val="28"/>
          <w:szCs w:val="28"/>
          <w:lang w:eastAsia="ru-RU"/>
        </w:rPr>
        <w:t xml:space="preserve"> </w:t>
      </w:r>
      <w:r w:rsidRPr="00546AA4">
        <w:rPr>
          <w:rFonts w:asciiTheme="minorHAnsi" w:eastAsiaTheme="minorHAnsi" w:hAnsiTheme="minorHAnsi" w:cstheme="minorHAnsi"/>
          <w:color w:val="231F20"/>
          <w:sz w:val="28"/>
          <w:szCs w:val="28"/>
          <w:lang w:eastAsia="ru-RU"/>
        </w:rPr>
        <w:t>2- 4</w:t>
      </w:r>
      <w:r w:rsidRPr="00546AA4">
        <w:rPr>
          <w:rFonts w:asciiTheme="minorHAnsi" w:eastAsiaTheme="minorHAnsi" w:hAnsiTheme="minorHAnsi" w:cstheme="minorHAnsi"/>
          <w:color w:val="231F20"/>
          <w:spacing w:val="12"/>
          <w:sz w:val="28"/>
          <w:szCs w:val="28"/>
          <w:lang w:eastAsia="ru-RU"/>
        </w:rPr>
        <w:t xml:space="preserve"> </w:t>
      </w:r>
      <w:r w:rsidRPr="00546AA4">
        <w:rPr>
          <w:rFonts w:asciiTheme="minorHAnsi" w:eastAsiaTheme="minorHAnsi" w:hAnsiTheme="minorHAnsi" w:cstheme="minorHAnsi"/>
          <w:color w:val="231F20"/>
          <w:sz w:val="28"/>
          <w:szCs w:val="28"/>
          <w:lang w:eastAsia="ru-RU"/>
        </w:rPr>
        <w:t>классах</w:t>
      </w:r>
      <w:r w:rsidRPr="00546AA4">
        <w:rPr>
          <w:rFonts w:asciiTheme="minorHAnsi" w:eastAsiaTheme="minorHAnsi" w:hAnsiTheme="minorHAnsi" w:cstheme="minorHAnsi"/>
          <w:color w:val="231F20"/>
          <w:spacing w:val="13"/>
          <w:sz w:val="28"/>
          <w:szCs w:val="28"/>
          <w:lang w:eastAsia="ru-RU"/>
        </w:rPr>
        <w:t xml:space="preserve"> </w:t>
      </w:r>
      <w:r w:rsidRPr="00546AA4">
        <w:rPr>
          <w:rFonts w:asciiTheme="minorHAnsi" w:eastAsiaTheme="minorHAnsi" w:hAnsiTheme="minorHAnsi" w:cstheme="minorHAnsi"/>
          <w:color w:val="231F20"/>
          <w:sz w:val="28"/>
          <w:szCs w:val="28"/>
          <w:lang w:eastAsia="ru-RU"/>
        </w:rPr>
        <w:t>—</w:t>
      </w:r>
      <w:r w:rsidRPr="00546AA4">
        <w:rPr>
          <w:rFonts w:asciiTheme="minorHAnsi" w:eastAsiaTheme="minorHAnsi" w:hAnsiTheme="minorHAnsi" w:cstheme="minorHAnsi"/>
          <w:color w:val="231F20"/>
          <w:spacing w:val="12"/>
          <w:sz w:val="28"/>
          <w:szCs w:val="28"/>
          <w:lang w:eastAsia="ru-RU"/>
        </w:rPr>
        <w:t xml:space="preserve"> </w:t>
      </w:r>
      <w:r w:rsidRPr="00546AA4">
        <w:rPr>
          <w:rFonts w:asciiTheme="minorHAnsi" w:eastAsiaTheme="minorHAnsi" w:hAnsiTheme="minorHAnsi" w:cstheme="minorHAnsi"/>
          <w:color w:val="231F20"/>
          <w:sz w:val="28"/>
          <w:szCs w:val="28"/>
          <w:lang w:eastAsia="ru-RU"/>
        </w:rPr>
        <w:t>по</w:t>
      </w:r>
      <w:r w:rsidRPr="00546AA4">
        <w:rPr>
          <w:rFonts w:asciiTheme="minorHAnsi" w:eastAsiaTheme="minorHAnsi" w:hAnsiTheme="minorHAnsi" w:cstheme="minorHAnsi"/>
          <w:color w:val="231F20"/>
          <w:spacing w:val="14"/>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136</w:t>
      </w:r>
      <w:r w:rsidRPr="00546AA4">
        <w:rPr>
          <w:rFonts w:asciiTheme="minorHAnsi" w:eastAsiaTheme="minorHAnsi" w:hAnsiTheme="minorHAnsi" w:cstheme="minorHAnsi"/>
          <w:color w:val="231F20"/>
          <w:spacing w:val="12"/>
          <w:sz w:val="28"/>
          <w:szCs w:val="28"/>
          <w:lang w:eastAsia="ru-RU"/>
        </w:rPr>
        <w:t xml:space="preserve"> </w:t>
      </w:r>
      <w:r w:rsidRPr="00546AA4">
        <w:rPr>
          <w:rFonts w:asciiTheme="minorHAnsi" w:eastAsiaTheme="minorHAnsi" w:hAnsiTheme="minorHAnsi" w:cstheme="minorHAnsi"/>
          <w:color w:val="231F20"/>
          <w:sz w:val="28"/>
          <w:szCs w:val="28"/>
          <w:lang w:eastAsia="ru-RU"/>
        </w:rPr>
        <w:t>ч</w:t>
      </w:r>
      <w:r w:rsidRPr="00546AA4">
        <w:rPr>
          <w:rFonts w:asciiTheme="minorHAnsi" w:eastAsiaTheme="minorHAnsi" w:hAnsiTheme="minorHAnsi" w:cstheme="minorHAnsi"/>
          <w:color w:val="231F20"/>
          <w:spacing w:val="12"/>
          <w:sz w:val="28"/>
          <w:szCs w:val="28"/>
          <w:lang w:eastAsia="ru-RU"/>
        </w:rPr>
        <w:t xml:space="preserve"> </w:t>
      </w:r>
      <w:r w:rsidRPr="00546AA4">
        <w:rPr>
          <w:rFonts w:asciiTheme="minorHAnsi" w:eastAsiaTheme="minorHAnsi" w:hAnsiTheme="minorHAnsi" w:cstheme="minorHAnsi"/>
          <w:color w:val="231F20"/>
          <w:spacing w:val="-2"/>
          <w:sz w:val="28"/>
          <w:szCs w:val="28"/>
          <w:lang w:eastAsia="ru-RU"/>
        </w:rPr>
        <w:t>(4</w:t>
      </w:r>
      <w:r w:rsidRPr="00546AA4">
        <w:rPr>
          <w:rFonts w:asciiTheme="minorHAnsi" w:eastAsiaTheme="minorHAnsi" w:hAnsiTheme="minorHAnsi" w:cstheme="minorHAnsi"/>
          <w:color w:val="231F20"/>
          <w:sz w:val="28"/>
          <w:szCs w:val="28"/>
          <w:lang w:eastAsia="ru-RU"/>
        </w:rPr>
        <w:t>ч</w:t>
      </w:r>
      <w:r w:rsidRPr="00546AA4">
        <w:rPr>
          <w:rFonts w:asciiTheme="minorHAnsi" w:eastAsiaTheme="minorHAnsi" w:hAnsiTheme="minorHAnsi" w:cstheme="minorHAnsi"/>
          <w:color w:val="231F20"/>
          <w:spacing w:val="12"/>
          <w:sz w:val="28"/>
          <w:szCs w:val="28"/>
          <w:lang w:eastAsia="ru-RU"/>
        </w:rPr>
        <w:t xml:space="preserve"> </w:t>
      </w:r>
      <w:r w:rsidRPr="00546AA4">
        <w:rPr>
          <w:rFonts w:asciiTheme="minorHAnsi" w:eastAsiaTheme="minorHAnsi" w:hAnsiTheme="minorHAnsi" w:cstheme="minorHAnsi"/>
          <w:color w:val="231F20"/>
          <w:sz w:val="28"/>
          <w:szCs w:val="28"/>
          <w:lang w:eastAsia="ru-RU"/>
        </w:rPr>
        <w:t>в</w:t>
      </w:r>
      <w:r w:rsidRPr="00546AA4">
        <w:rPr>
          <w:rFonts w:asciiTheme="minorHAnsi" w:eastAsiaTheme="minorHAnsi" w:hAnsiTheme="minorHAnsi" w:cstheme="minorHAnsi"/>
          <w:color w:val="231F20"/>
          <w:spacing w:val="11"/>
          <w:sz w:val="28"/>
          <w:szCs w:val="28"/>
          <w:lang w:eastAsia="ru-RU"/>
        </w:rPr>
        <w:t xml:space="preserve"> </w:t>
      </w:r>
      <w:r w:rsidRPr="00546AA4">
        <w:rPr>
          <w:rFonts w:asciiTheme="minorHAnsi" w:eastAsiaTheme="minorHAnsi" w:hAnsiTheme="minorHAnsi" w:cstheme="minorHAnsi"/>
          <w:color w:val="231F20"/>
          <w:sz w:val="28"/>
          <w:szCs w:val="28"/>
          <w:lang w:eastAsia="ru-RU"/>
        </w:rPr>
        <w:t>неделю</w:t>
      </w:r>
      <w:r w:rsidRPr="00546AA4">
        <w:rPr>
          <w:rFonts w:asciiTheme="minorHAnsi" w:eastAsiaTheme="minorHAnsi" w:hAnsiTheme="minorHAnsi" w:cstheme="minorHAnsi"/>
          <w:color w:val="231F20"/>
          <w:spacing w:val="12"/>
          <w:sz w:val="28"/>
          <w:szCs w:val="28"/>
          <w:lang w:eastAsia="ru-RU"/>
        </w:rPr>
        <w:t xml:space="preserve"> </w:t>
      </w:r>
      <w:r w:rsidRPr="00546AA4">
        <w:rPr>
          <w:rFonts w:asciiTheme="minorHAnsi" w:eastAsiaTheme="minorHAnsi" w:hAnsiTheme="minorHAnsi" w:cstheme="minorHAnsi"/>
          <w:color w:val="231F20"/>
          <w:sz w:val="28"/>
          <w:szCs w:val="28"/>
          <w:lang w:eastAsia="ru-RU"/>
        </w:rPr>
        <w:t>в</w:t>
      </w:r>
      <w:r w:rsidRPr="00546AA4">
        <w:rPr>
          <w:rFonts w:asciiTheme="minorHAnsi" w:eastAsiaTheme="minorHAnsi" w:hAnsiTheme="minorHAnsi" w:cstheme="minorHAnsi"/>
          <w:color w:val="231F20"/>
          <w:spacing w:val="14"/>
          <w:sz w:val="28"/>
          <w:szCs w:val="28"/>
          <w:lang w:eastAsia="ru-RU"/>
        </w:rPr>
        <w:t xml:space="preserve"> </w:t>
      </w:r>
      <w:r w:rsidRPr="00546AA4">
        <w:rPr>
          <w:rFonts w:asciiTheme="minorHAnsi" w:eastAsiaTheme="minorHAnsi" w:hAnsiTheme="minorHAnsi" w:cstheme="minorHAnsi"/>
          <w:color w:val="231F20"/>
          <w:sz w:val="28"/>
          <w:szCs w:val="28"/>
          <w:lang w:eastAsia="ru-RU"/>
        </w:rPr>
        <w:t>каждом</w:t>
      </w:r>
      <w:r w:rsidRPr="00546AA4">
        <w:rPr>
          <w:rFonts w:asciiTheme="minorHAnsi" w:eastAsiaTheme="minorHAnsi" w:hAnsiTheme="minorHAnsi" w:cstheme="minorHAnsi"/>
          <w:color w:val="231F20"/>
          <w:spacing w:val="13"/>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классе)</w:t>
      </w:r>
    </w:p>
    <w:p w14:paraId="1FFDDA3E"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Изучение предметов «</w:t>
      </w:r>
      <w:r w:rsidRPr="00546AA4">
        <w:rPr>
          <w:rFonts w:asciiTheme="minorHAnsi" w:hAnsiTheme="minorHAnsi" w:cstheme="minorHAnsi"/>
          <w:b/>
          <w:sz w:val="28"/>
          <w:szCs w:val="28"/>
        </w:rPr>
        <w:t>Родной (чеченский) язык» и «Литературное чтение на родном (чеченском) языке»</w:t>
      </w:r>
      <w:r w:rsidRPr="00546AA4">
        <w:rPr>
          <w:rFonts w:asciiTheme="minorHAnsi" w:hAnsiTheme="minorHAnsi" w:cstheme="minorHAnsi"/>
          <w:sz w:val="28"/>
          <w:szCs w:val="28"/>
        </w:rPr>
        <w:t>. </w:t>
      </w:r>
    </w:p>
    <w:p w14:paraId="68AA4CEB"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 xml:space="preserve">Чеченский язык, выполняя свои базовые функции общения и выражения мысли, обеспечивает межличностное </w:t>
      </w:r>
      <w:r w:rsidRPr="00546AA4">
        <w:rPr>
          <w:rFonts w:asciiTheme="minorHAnsi" w:hAnsiTheme="minorHAnsi" w:cstheme="minorHAnsi"/>
          <w:sz w:val="28"/>
          <w:szCs w:val="28"/>
        </w:rPr>
        <w:lastRenderedPageBreak/>
        <w:t>взаимодействие людей, участвует в формировании сознания и мировоззрения личности, является важнейшим средством хранения и передачи информации, культурных традиций, истории чеченского народа.</w:t>
      </w:r>
      <w:bookmarkStart w:id="0" w:name="_Hlk106286280"/>
      <w:r w:rsidRPr="00546AA4">
        <w:rPr>
          <w:rFonts w:asciiTheme="minorHAnsi" w:hAnsiTheme="minorHAnsi" w:cstheme="minorHAnsi"/>
          <w:sz w:val="28"/>
          <w:szCs w:val="28"/>
        </w:rPr>
        <w:t xml:space="preserve"> Знание родного (чеченского) языка, владение им в разных формах его существования и умение правильно и эффективно использовать чеченский язык в различных сферах и ситуациях общения определяют успешность социализации личности.</w:t>
      </w:r>
      <w:bookmarkEnd w:id="0"/>
    </w:p>
    <w:p w14:paraId="6855CFC0"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 xml:space="preserve"> В данной области изучается родной (чеченский) язык и литературное чтение на родном (чеченском) языке. </w:t>
      </w:r>
    </w:p>
    <w:p w14:paraId="3F0FE6AC" w14:textId="77777777" w:rsidR="00546AA4" w:rsidRPr="00546AA4" w:rsidRDefault="00546AA4" w:rsidP="00546AA4">
      <w:pPr>
        <w:widowControl/>
        <w:tabs>
          <w:tab w:val="left" w:pos="1134"/>
        </w:tabs>
        <w:contextualSpacing/>
        <w:jc w:val="both"/>
        <w:rPr>
          <w:rFonts w:asciiTheme="minorHAnsi" w:hAnsiTheme="minorHAnsi" w:cstheme="minorHAnsi"/>
          <w:b/>
          <w:sz w:val="28"/>
          <w:szCs w:val="28"/>
        </w:rPr>
      </w:pPr>
    </w:p>
    <w:p w14:paraId="601119DE" w14:textId="77777777" w:rsidR="00546AA4" w:rsidRPr="00546AA4" w:rsidRDefault="00546AA4" w:rsidP="00546AA4">
      <w:pPr>
        <w:widowControl/>
        <w:tabs>
          <w:tab w:val="left" w:pos="1134"/>
        </w:tabs>
        <w:contextualSpacing/>
        <w:jc w:val="both"/>
        <w:rPr>
          <w:rFonts w:asciiTheme="minorHAnsi" w:hAnsiTheme="minorHAnsi" w:cstheme="minorHAnsi"/>
          <w:b/>
          <w:sz w:val="28"/>
          <w:szCs w:val="28"/>
        </w:rPr>
      </w:pPr>
      <w:r w:rsidRPr="00546AA4">
        <w:rPr>
          <w:rFonts w:asciiTheme="minorHAnsi" w:hAnsiTheme="minorHAnsi" w:cstheme="minorHAnsi"/>
          <w:b/>
          <w:sz w:val="28"/>
          <w:szCs w:val="28"/>
        </w:rPr>
        <w:t xml:space="preserve">Общее число часов родного (чеченского) языка – 372 часа: </w:t>
      </w:r>
    </w:p>
    <w:p w14:paraId="0B1A3B22" w14:textId="77777777" w:rsidR="00546AA4" w:rsidRPr="00546AA4" w:rsidRDefault="00546AA4" w:rsidP="00546AA4">
      <w:pPr>
        <w:widowControl/>
        <w:tabs>
          <w:tab w:val="left" w:pos="1134"/>
        </w:tabs>
        <w:contextualSpacing/>
        <w:jc w:val="both"/>
        <w:rPr>
          <w:rFonts w:asciiTheme="minorHAnsi" w:hAnsiTheme="minorHAnsi" w:cstheme="minorHAnsi"/>
          <w:sz w:val="28"/>
          <w:szCs w:val="28"/>
        </w:rPr>
      </w:pPr>
      <w:r w:rsidRPr="00546AA4">
        <w:rPr>
          <w:rFonts w:asciiTheme="minorHAnsi" w:hAnsiTheme="minorHAnsi" w:cstheme="minorHAnsi"/>
          <w:sz w:val="28"/>
          <w:szCs w:val="28"/>
        </w:rPr>
        <w:t xml:space="preserve">в 1 классе – 66 часов (2 часа в неделю), </w:t>
      </w:r>
    </w:p>
    <w:p w14:paraId="085B46E5" w14:textId="77777777" w:rsidR="00546AA4" w:rsidRPr="00546AA4" w:rsidRDefault="00546AA4" w:rsidP="00546AA4">
      <w:pPr>
        <w:widowControl/>
        <w:tabs>
          <w:tab w:val="left" w:pos="1134"/>
        </w:tabs>
        <w:contextualSpacing/>
        <w:jc w:val="both"/>
        <w:rPr>
          <w:rFonts w:asciiTheme="minorHAnsi" w:hAnsiTheme="minorHAnsi" w:cstheme="minorHAnsi"/>
          <w:sz w:val="28"/>
          <w:szCs w:val="28"/>
        </w:rPr>
      </w:pPr>
      <w:r w:rsidRPr="00546AA4">
        <w:rPr>
          <w:rFonts w:asciiTheme="minorHAnsi" w:hAnsiTheme="minorHAnsi" w:cstheme="minorHAnsi"/>
          <w:sz w:val="28"/>
          <w:szCs w:val="28"/>
        </w:rPr>
        <w:t xml:space="preserve">во 2 -4 классах – 102 часа (3 часа в неделю), </w:t>
      </w:r>
    </w:p>
    <w:p w14:paraId="30BB73DE" w14:textId="77777777" w:rsidR="00546AA4" w:rsidRPr="00546AA4" w:rsidRDefault="00546AA4" w:rsidP="00546AA4">
      <w:pPr>
        <w:widowControl/>
        <w:tabs>
          <w:tab w:val="left" w:pos="1134"/>
        </w:tabs>
        <w:ind w:firstLine="709"/>
        <w:contextualSpacing/>
        <w:jc w:val="both"/>
        <w:rPr>
          <w:rFonts w:asciiTheme="minorHAnsi" w:hAnsiTheme="minorHAnsi" w:cstheme="minorHAnsi"/>
          <w:sz w:val="28"/>
          <w:szCs w:val="28"/>
        </w:rPr>
      </w:pPr>
      <w:r w:rsidRPr="00546AA4">
        <w:rPr>
          <w:rFonts w:asciiTheme="minorHAnsi" w:hAnsiTheme="minorHAnsi" w:cstheme="minorHAnsi"/>
          <w:sz w:val="28"/>
          <w:szCs w:val="28"/>
        </w:rPr>
        <w:t>Начальным этапом изучения родного (чеченского) языка в 1 классе является учебный курс «Обучение грамоте». На учебный курс «Обучение грамоте» рекомендуется отведено 57 часов. Продолжительность учебного курса «Обучение грамоте» зависит от уровня подготовки обучающихся и составляет 18 учебных недель, соответственно, продолжительность изучения систематического курса в 1 классе может составлять 15 недель.</w:t>
      </w:r>
    </w:p>
    <w:p w14:paraId="2258D9BA" w14:textId="77777777" w:rsidR="00546AA4" w:rsidRPr="00546AA4" w:rsidRDefault="00546AA4" w:rsidP="00546AA4">
      <w:pPr>
        <w:ind w:firstLine="698"/>
        <w:contextualSpacing/>
        <w:rPr>
          <w:rFonts w:asciiTheme="minorHAnsi" w:eastAsiaTheme="minorHAnsi" w:hAnsiTheme="minorHAnsi" w:cstheme="minorHAnsi"/>
          <w:b/>
          <w:i/>
          <w:sz w:val="28"/>
          <w:szCs w:val="28"/>
        </w:rPr>
      </w:pPr>
      <w:r w:rsidRPr="00546AA4">
        <w:rPr>
          <w:rFonts w:asciiTheme="minorHAnsi" w:hAnsiTheme="minorHAnsi" w:cstheme="minorHAnsi"/>
          <w:b/>
          <w:i/>
          <w:sz w:val="28"/>
          <w:szCs w:val="28"/>
        </w:rPr>
        <w:t xml:space="preserve">Часы на усиление предметной области «Родной язык и литературное чтение на родном языке» перераспределены из предметной области </w:t>
      </w:r>
      <w:r w:rsidRPr="00546AA4">
        <w:rPr>
          <w:rFonts w:asciiTheme="minorHAnsi" w:eastAsiaTheme="minorHAnsi" w:hAnsiTheme="minorHAnsi" w:cstheme="minorHAnsi"/>
          <w:b/>
          <w:i/>
          <w:sz w:val="28"/>
          <w:szCs w:val="28"/>
        </w:rPr>
        <w:t>«Искусство», «Физическая культура»</w:t>
      </w:r>
      <w:r w:rsidRPr="00546AA4">
        <w:rPr>
          <w:rFonts w:asciiTheme="minorHAnsi" w:eastAsiaTheme="minorHAnsi" w:hAnsiTheme="minorHAnsi" w:cstheme="minorHAnsi"/>
          <w:b/>
          <w:i/>
          <w:sz w:val="28"/>
          <w:szCs w:val="28"/>
          <w:vertAlign w:val="superscript"/>
        </w:rPr>
        <w:t>3</w:t>
      </w:r>
      <w:r w:rsidRPr="00546AA4">
        <w:rPr>
          <w:rFonts w:asciiTheme="minorHAnsi" w:eastAsiaTheme="minorHAnsi" w:hAnsiTheme="minorHAnsi" w:cstheme="minorHAnsi"/>
          <w:b/>
          <w:i/>
          <w:sz w:val="28"/>
          <w:szCs w:val="28"/>
        </w:rPr>
        <w:t xml:space="preserve">, «Основы религиозных культур и светской этики», «Иностранный язык» соответственно из предметов: физическая культура -1ч, музыка-0.5ч, ИЗО-0,5ч, ОДНКНР-0,5ч </w:t>
      </w:r>
      <w:r w:rsidRPr="00546AA4">
        <w:rPr>
          <w:rFonts w:asciiTheme="minorHAnsi" w:eastAsiaTheme="minorHAnsi" w:hAnsiTheme="minorHAnsi" w:cstheme="minorHAnsi"/>
          <w:b/>
          <w:sz w:val="28"/>
          <w:szCs w:val="28"/>
        </w:rPr>
        <w:t>_______________________________________________________________________________________________________________________</w:t>
      </w:r>
    </w:p>
    <w:p w14:paraId="45A57263" w14:textId="77777777" w:rsidR="00546AA4" w:rsidRPr="00546AA4" w:rsidRDefault="00546AA4" w:rsidP="00546AA4">
      <w:pPr>
        <w:shd w:val="clear" w:color="auto" w:fill="FFFFFF"/>
        <w:tabs>
          <w:tab w:val="left" w:pos="2290"/>
          <w:tab w:val="left" w:pos="3086"/>
          <w:tab w:val="left" w:pos="4848"/>
          <w:tab w:val="left" w:pos="7493"/>
        </w:tabs>
        <w:contextualSpacing/>
        <w:rPr>
          <w:rFonts w:asciiTheme="minorHAnsi" w:hAnsiTheme="minorHAnsi" w:cstheme="minorHAnsi"/>
          <w:b/>
          <w:i/>
          <w:sz w:val="28"/>
          <w:szCs w:val="28"/>
        </w:rPr>
      </w:pPr>
      <w:r w:rsidRPr="00546AA4">
        <w:rPr>
          <w:rFonts w:asciiTheme="minorHAnsi" w:hAnsiTheme="minorHAnsi" w:cstheme="minorHAnsi"/>
          <w:b/>
          <w:bCs/>
          <w:i/>
          <w:iCs/>
          <w:spacing w:val="-2"/>
          <w:sz w:val="28"/>
          <w:szCs w:val="28"/>
          <w:vertAlign w:val="superscript"/>
        </w:rPr>
        <w:t>3</w:t>
      </w:r>
      <w:r w:rsidRPr="00546AA4">
        <w:rPr>
          <w:rFonts w:asciiTheme="minorHAnsi" w:hAnsiTheme="minorHAnsi" w:cstheme="minorHAnsi"/>
          <w:b/>
          <w:bCs/>
          <w:i/>
          <w:iCs/>
          <w:spacing w:val="-2"/>
          <w:sz w:val="28"/>
          <w:szCs w:val="28"/>
        </w:rPr>
        <w:t xml:space="preserve">Согласно ст.12части 6.2 Федерального закона о внесении изменений </w:t>
      </w:r>
      <w:r w:rsidRPr="00546AA4">
        <w:rPr>
          <w:rFonts w:asciiTheme="minorHAnsi" w:hAnsiTheme="minorHAnsi" w:cstheme="minorHAnsi"/>
          <w:b/>
          <w:bCs/>
          <w:i/>
          <w:iCs/>
          <w:sz w:val="28"/>
          <w:szCs w:val="28"/>
        </w:rPr>
        <w:t xml:space="preserve">в Федеральный закон «Об образовании в Российской Федерации» от 14.07.2022 №295 ФЗ «Организация, осуществляющая образовательную </w:t>
      </w:r>
      <w:r w:rsidRPr="00546AA4">
        <w:rPr>
          <w:rFonts w:asciiTheme="minorHAnsi" w:hAnsiTheme="minorHAnsi" w:cstheme="minorHAnsi"/>
          <w:b/>
          <w:bCs/>
          <w:i/>
          <w:iCs/>
          <w:spacing w:val="-2"/>
          <w:sz w:val="28"/>
          <w:szCs w:val="28"/>
        </w:rPr>
        <w:t xml:space="preserve">деятельность </w:t>
      </w:r>
      <w:r w:rsidRPr="00546AA4">
        <w:rPr>
          <w:rFonts w:asciiTheme="minorHAnsi" w:hAnsiTheme="minorHAnsi" w:cstheme="minorHAnsi"/>
          <w:b/>
          <w:bCs/>
          <w:i/>
          <w:iCs/>
          <w:spacing w:val="-3"/>
          <w:sz w:val="28"/>
          <w:szCs w:val="28"/>
        </w:rPr>
        <w:t xml:space="preserve">по </w:t>
      </w:r>
      <w:r w:rsidRPr="00546AA4">
        <w:rPr>
          <w:rFonts w:asciiTheme="minorHAnsi" w:hAnsiTheme="minorHAnsi" w:cstheme="minorHAnsi"/>
          <w:b/>
          <w:bCs/>
          <w:i/>
          <w:iCs/>
          <w:spacing w:val="-2"/>
          <w:sz w:val="28"/>
          <w:szCs w:val="28"/>
        </w:rPr>
        <w:t xml:space="preserve">имеющим государственную аккредитацию </w:t>
      </w:r>
      <w:r w:rsidRPr="00546AA4">
        <w:rPr>
          <w:rFonts w:asciiTheme="minorHAnsi" w:hAnsiTheme="minorHAnsi" w:cstheme="minorHAnsi"/>
          <w:b/>
          <w:bCs/>
          <w:i/>
          <w:iCs/>
          <w:sz w:val="28"/>
          <w:szCs w:val="28"/>
        </w:rPr>
        <w:t>образовательным программам основного общего, среднего общего образования, при разработке соответствующей 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w:t>
      </w:r>
      <w:r w:rsidRPr="00546AA4">
        <w:rPr>
          <w:rFonts w:asciiTheme="minorHAnsi" w:hAnsiTheme="minorHAnsi" w:cstheme="minorHAnsi"/>
          <w:b/>
          <w:i/>
          <w:sz w:val="28"/>
          <w:szCs w:val="28"/>
        </w:rPr>
        <w:t xml:space="preserve"> </w:t>
      </w:r>
      <w:r w:rsidRPr="00546AA4">
        <w:rPr>
          <w:rFonts w:asciiTheme="minorHAnsi" w:hAnsiTheme="minorHAnsi" w:cstheme="minorHAnsi"/>
          <w:b/>
          <w:bCs/>
          <w:i/>
          <w:iCs/>
          <w:sz w:val="28"/>
          <w:szCs w:val="28"/>
        </w:rPr>
        <w:t>которым не проводится государственная итоговая аттестация, в пользу</w:t>
      </w:r>
      <w:r w:rsidRPr="00546AA4">
        <w:rPr>
          <w:rFonts w:asciiTheme="minorHAnsi" w:hAnsiTheme="minorHAnsi" w:cstheme="minorHAnsi"/>
          <w:b/>
          <w:i/>
          <w:sz w:val="28"/>
          <w:szCs w:val="28"/>
        </w:rPr>
        <w:t xml:space="preserve"> </w:t>
      </w:r>
      <w:r w:rsidRPr="00546AA4">
        <w:rPr>
          <w:rFonts w:asciiTheme="minorHAnsi" w:hAnsiTheme="minorHAnsi" w:cstheme="minorHAnsi"/>
          <w:b/>
          <w:bCs/>
          <w:i/>
          <w:iCs/>
          <w:spacing w:val="-11"/>
          <w:sz w:val="28"/>
          <w:szCs w:val="28"/>
        </w:rPr>
        <w:t xml:space="preserve">изучения иных  учебных предметов, в том числе на организацию </w:t>
      </w:r>
      <w:r w:rsidRPr="00546AA4">
        <w:rPr>
          <w:rFonts w:asciiTheme="minorHAnsi" w:hAnsiTheme="minorHAnsi" w:cstheme="minorHAnsi"/>
          <w:b/>
          <w:bCs/>
          <w:i/>
          <w:iCs/>
          <w:sz w:val="28"/>
          <w:szCs w:val="28"/>
        </w:rPr>
        <w:t>углубленного изучения отдельных предметов и профильное обучение».</w:t>
      </w:r>
    </w:p>
    <w:p w14:paraId="7722142E" w14:textId="77777777" w:rsidR="00546AA4" w:rsidRPr="00546AA4" w:rsidRDefault="00546AA4" w:rsidP="00546AA4">
      <w:pPr>
        <w:contextualSpacing/>
        <w:rPr>
          <w:rFonts w:asciiTheme="minorHAnsi" w:hAnsiTheme="minorHAnsi" w:cstheme="minorHAnsi"/>
          <w:w w:val="0"/>
          <w:sz w:val="28"/>
          <w:szCs w:val="28"/>
          <w:highlight w:val="white"/>
        </w:rPr>
      </w:pPr>
    </w:p>
    <w:p w14:paraId="716D2F34" w14:textId="77777777" w:rsidR="00546AA4" w:rsidRPr="00546AA4" w:rsidRDefault="00546AA4" w:rsidP="00546AA4">
      <w:pPr>
        <w:widowControl/>
        <w:tabs>
          <w:tab w:val="left" w:pos="1134"/>
        </w:tabs>
        <w:ind w:firstLine="709"/>
        <w:contextualSpacing/>
        <w:jc w:val="both"/>
        <w:rPr>
          <w:rFonts w:asciiTheme="minorHAnsi" w:hAnsiTheme="minorHAnsi" w:cstheme="minorHAnsi"/>
          <w:b/>
          <w:bCs/>
          <w:sz w:val="28"/>
          <w:szCs w:val="28"/>
          <w:lang w:bidi="ru-RU"/>
        </w:rPr>
      </w:pPr>
    </w:p>
    <w:p w14:paraId="04B8DFE5" w14:textId="77777777" w:rsidR="00546AA4" w:rsidRPr="00546AA4" w:rsidRDefault="00546AA4" w:rsidP="00546AA4">
      <w:pPr>
        <w:widowControl/>
        <w:tabs>
          <w:tab w:val="left" w:pos="1134"/>
        </w:tabs>
        <w:ind w:firstLine="709"/>
        <w:contextualSpacing/>
        <w:jc w:val="both"/>
        <w:rPr>
          <w:rFonts w:asciiTheme="minorHAnsi" w:hAnsiTheme="minorHAnsi" w:cstheme="minorHAnsi"/>
          <w:bCs/>
          <w:sz w:val="28"/>
          <w:szCs w:val="28"/>
          <w:lang w:bidi="ru-RU"/>
        </w:rPr>
      </w:pPr>
      <w:r w:rsidRPr="00546AA4">
        <w:rPr>
          <w:rFonts w:asciiTheme="minorHAnsi" w:hAnsiTheme="minorHAnsi" w:cstheme="minorHAnsi"/>
          <w:b/>
          <w:bCs/>
          <w:sz w:val="28"/>
          <w:szCs w:val="28"/>
          <w:lang w:bidi="ru-RU"/>
        </w:rPr>
        <w:lastRenderedPageBreak/>
        <w:t xml:space="preserve">Литературное чтение на родном (чеченском) языке </w:t>
      </w:r>
      <w:r w:rsidRPr="00546AA4">
        <w:rPr>
          <w:rFonts w:asciiTheme="minorHAnsi" w:hAnsiTheme="minorHAnsi" w:cstheme="minorHAnsi"/>
          <w:bCs/>
          <w:sz w:val="28"/>
          <w:szCs w:val="28"/>
          <w:lang w:bidi="ru-RU"/>
        </w:rPr>
        <w:t>– один из основных предметов гуманитарного образования, определяющий уровень интеллектуального и нравственно-эстетического развития личности. Литературное образование способствует воспитанию компетентного читателя, осознающего значимость чтения и изучения литературы для своего дальнейшего личностного развития, способного аргументировать своё мнение и оформлять его словесно в устных и письменных высказываниях; формирование потребности в систематическом чтении как средстве познания мира и себя в этом мире, гармонизации отношений человека и общества.</w:t>
      </w:r>
    </w:p>
    <w:p w14:paraId="43720D5D" w14:textId="77777777" w:rsidR="00546AA4" w:rsidRPr="00546AA4" w:rsidRDefault="00546AA4" w:rsidP="00546AA4">
      <w:pPr>
        <w:widowControl/>
        <w:tabs>
          <w:tab w:val="left" w:pos="1134"/>
        </w:tabs>
        <w:ind w:firstLine="709"/>
        <w:contextualSpacing/>
        <w:jc w:val="both"/>
        <w:rPr>
          <w:rFonts w:asciiTheme="minorHAnsi" w:hAnsiTheme="minorHAnsi" w:cstheme="minorHAnsi"/>
          <w:bCs/>
          <w:sz w:val="28"/>
          <w:szCs w:val="28"/>
          <w:lang w:bidi="ru-RU"/>
        </w:rPr>
      </w:pPr>
      <w:r w:rsidRPr="00546AA4">
        <w:rPr>
          <w:rFonts w:asciiTheme="minorHAnsi" w:hAnsiTheme="minorHAnsi" w:cstheme="minorHAnsi"/>
          <w:bCs/>
          <w:sz w:val="28"/>
          <w:szCs w:val="28"/>
          <w:lang w:bidi="ru-RU"/>
        </w:rPr>
        <w:t xml:space="preserve">Основная идея учебного предмета «Литературное чтение на родном (чеченском) языке» состоит в том, что чеченская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чеченская литература устанавливает преемственную связь прошлого, настоящего и будущего чеченской национально-культурной традиции в сознании </w:t>
      </w:r>
      <w:r w:rsidRPr="00546AA4">
        <w:rPr>
          <w:rFonts w:asciiTheme="minorHAnsi" w:hAnsiTheme="minorHAnsi" w:cstheme="minorHAnsi"/>
          <w:sz w:val="28"/>
          <w:szCs w:val="28"/>
        </w:rPr>
        <w:t>обучающихся</w:t>
      </w:r>
      <w:r w:rsidRPr="00546AA4">
        <w:rPr>
          <w:rFonts w:asciiTheme="minorHAnsi" w:hAnsiTheme="minorHAnsi" w:cstheme="minorHAnsi"/>
          <w:bCs/>
          <w:sz w:val="28"/>
          <w:szCs w:val="28"/>
          <w:lang w:bidi="ru-RU"/>
        </w:rPr>
        <w:t xml:space="preserve">. </w:t>
      </w:r>
    </w:p>
    <w:p w14:paraId="097772F8"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w w:val="0"/>
          <w:sz w:val="28"/>
          <w:szCs w:val="28"/>
          <w:highlight w:val="white"/>
          <w:lang w:eastAsia="ru-RU"/>
        </w:rPr>
      </w:pPr>
      <w:r w:rsidRPr="00546AA4">
        <w:rPr>
          <w:rFonts w:asciiTheme="minorHAnsi" w:eastAsiaTheme="minorHAnsi" w:hAnsiTheme="minorHAnsi" w:cstheme="minorHAnsi"/>
          <w:sz w:val="28"/>
          <w:szCs w:val="28"/>
          <w:lang w:eastAsia="ru-RU"/>
        </w:rPr>
        <w:t xml:space="preserve">На изучение предмета </w:t>
      </w:r>
      <w:r w:rsidRPr="00546AA4">
        <w:rPr>
          <w:rFonts w:asciiTheme="minorHAnsi" w:eastAsiaTheme="minorHAnsi" w:hAnsiTheme="minorHAnsi" w:cstheme="minorHAnsi"/>
          <w:b/>
          <w:sz w:val="28"/>
          <w:szCs w:val="28"/>
          <w:lang w:eastAsia="ru-RU"/>
        </w:rPr>
        <w:t xml:space="preserve">«Родная (чеченская) литература» </w:t>
      </w:r>
      <w:r w:rsidRPr="00546AA4">
        <w:rPr>
          <w:rFonts w:asciiTheme="minorHAnsi" w:eastAsiaTheme="minorHAnsi" w:hAnsiTheme="minorHAnsi" w:cstheme="minorHAnsi"/>
          <w:w w:val="0"/>
          <w:sz w:val="28"/>
          <w:szCs w:val="28"/>
          <w:highlight w:val="white"/>
          <w:lang w:eastAsia="ru-RU"/>
        </w:rPr>
        <w:t>отводится 270ч:</w:t>
      </w:r>
    </w:p>
    <w:p w14:paraId="468240D3"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w w:val="0"/>
          <w:sz w:val="28"/>
          <w:szCs w:val="28"/>
          <w:highlight w:val="white"/>
          <w:lang w:eastAsia="ru-RU"/>
        </w:rPr>
      </w:pPr>
      <w:r w:rsidRPr="00546AA4">
        <w:rPr>
          <w:rFonts w:asciiTheme="minorHAnsi" w:eastAsiaTheme="minorHAnsi" w:hAnsiTheme="minorHAnsi" w:cstheme="minorHAnsi"/>
          <w:w w:val="0"/>
          <w:sz w:val="28"/>
          <w:szCs w:val="28"/>
          <w:highlight w:val="white"/>
          <w:lang w:eastAsia="ru-RU"/>
        </w:rPr>
        <w:t>в   1 классе - 66 ч (2ч. в неделю)</w:t>
      </w:r>
    </w:p>
    <w:p w14:paraId="0DFDC95B"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w w:val="0"/>
          <w:sz w:val="28"/>
          <w:szCs w:val="28"/>
          <w:highlight w:val="white"/>
          <w:lang w:eastAsia="ru-RU"/>
        </w:rPr>
      </w:pPr>
      <w:r w:rsidRPr="00546AA4">
        <w:rPr>
          <w:rFonts w:asciiTheme="minorHAnsi" w:eastAsiaTheme="minorHAnsi" w:hAnsiTheme="minorHAnsi" w:cstheme="minorHAnsi"/>
          <w:w w:val="0"/>
          <w:sz w:val="28"/>
          <w:szCs w:val="28"/>
          <w:highlight w:val="white"/>
          <w:lang w:eastAsia="ru-RU"/>
        </w:rPr>
        <w:t>во 2 -4 классах - 68 ч. (2ч. в неделю)</w:t>
      </w:r>
    </w:p>
    <w:p w14:paraId="5C224E58"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w w:val="0"/>
          <w:sz w:val="28"/>
          <w:szCs w:val="28"/>
          <w:highlight w:val="white"/>
          <w:lang w:eastAsia="ru-RU"/>
        </w:rPr>
      </w:pPr>
      <w:r w:rsidRPr="00546AA4">
        <w:rPr>
          <w:rFonts w:asciiTheme="minorHAnsi" w:eastAsiaTheme="minorHAnsi" w:hAnsiTheme="minorHAnsi" w:cstheme="minorHAnsi"/>
          <w:w w:val="0"/>
          <w:sz w:val="28"/>
          <w:szCs w:val="28"/>
          <w:highlight w:val="white"/>
          <w:lang w:eastAsia="ru-RU"/>
        </w:rPr>
        <w:t>в   3 классе - 68 ч. (2ч. в неделю)</w:t>
      </w:r>
    </w:p>
    <w:p w14:paraId="2B247F34"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w w:val="0"/>
          <w:sz w:val="28"/>
          <w:szCs w:val="28"/>
          <w:lang w:eastAsia="ru-RU"/>
        </w:rPr>
      </w:pPr>
      <w:r w:rsidRPr="00546AA4">
        <w:rPr>
          <w:rFonts w:asciiTheme="minorHAnsi" w:eastAsiaTheme="minorHAnsi" w:hAnsiTheme="minorHAnsi" w:cstheme="minorHAnsi"/>
          <w:w w:val="0"/>
          <w:sz w:val="28"/>
          <w:szCs w:val="28"/>
          <w:highlight w:val="white"/>
          <w:lang w:eastAsia="ru-RU"/>
        </w:rPr>
        <w:t>в   4 классе - 68 ч</w:t>
      </w:r>
      <w:r w:rsidRPr="00546AA4">
        <w:rPr>
          <w:rFonts w:asciiTheme="minorHAnsi" w:eastAsiaTheme="minorHAnsi" w:hAnsiTheme="minorHAnsi" w:cstheme="minorHAnsi"/>
          <w:w w:val="0"/>
          <w:sz w:val="28"/>
          <w:szCs w:val="28"/>
          <w:lang w:eastAsia="ru-RU"/>
        </w:rPr>
        <w:t xml:space="preserve">. </w:t>
      </w:r>
      <w:r w:rsidRPr="00546AA4">
        <w:rPr>
          <w:rFonts w:asciiTheme="minorHAnsi" w:eastAsiaTheme="minorHAnsi" w:hAnsiTheme="minorHAnsi" w:cstheme="minorHAnsi"/>
          <w:w w:val="0"/>
          <w:sz w:val="28"/>
          <w:szCs w:val="28"/>
          <w:highlight w:val="white"/>
          <w:lang w:eastAsia="ru-RU"/>
        </w:rPr>
        <w:t>(2ч. в неделю)</w:t>
      </w:r>
    </w:p>
    <w:p w14:paraId="3230C3AF" w14:textId="77777777" w:rsidR="00546AA4" w:rsidRPr="00546AA4" w:rsidRDefault="00546AA4" w:rsidP="00546AA4">
      <w:pPr>
        <w:widowControl/>
        <w:adjustRightInd w:val="0"/>
        <w:spacing w:before="240"/>
        <w:ind w:firstLine="540"/>
        <w:contextualSpacing/>
        <w:jc w:val="both"/>
        <w:rPr>
          <w:rFonts w:asciiTheme="minorHAnsi" w:eastAsiaTheme="minorHAnsi" w:hAnsiTheme="minorHAnsi" w:cstheme="minorHAnsi"/>
          <w:sz w:val="28"/>
          <w:szCs w:val="28"/>
          <w:lang w:eastAsia="ru-RU"/>
        </w:rPr>
      </w:pPr>
      <w:r w:rsidRPr="00546AA4">
        <w:rPr>
          <w:rFonts w:asciiTheme="minorHAnsi" w:hAnsiTheme="minorHAnsi" w:cstheme="minorHAnsi"/>
          <w:b/>
          <w:bCs/>
          <w:sz w:val="28"/>
          <w:szCs w:val="28"/>
        </w:rPr>
        <w:t>Иностранный (английский) язык</w:t>
      </w:r>
      <w:r w:rsidRPr="00546AA4">
        <w:rPr>
          <w:rFonts w:asciiTheme="minorHAnsi" w:hAnsiTheme="minorHAnsi" w:cstheme="minorHAnsi"/>
          <w:bCs/>
          <w:sz w:val="28"/>
          <w:szCs w:val="28"/>
        </w:rPr>
        <w:t xml:space="preserve"> </w:t>
      </w:r>
      <w:r w:rsidRPr="00546AA4">
        <w:rPr>
          <w:rFonts w:asciiTheme="minorHAnsi" w:hAnsiTheme="minorHAnsi" w:cstheme="minorHAnsi"/>
          <w:sz w:val="28"/>
          <w:szCs w:val="28"/>
        </w:rPr>
        <w:t xml:space="preserve">в начальной общеобразовательной школе изучается со 2 класса. </w:t>
      </w:r>
      <w:r w:rsidRPr="00546AA4">
        <w:rPr>
          <w:rFonts w:asciiTheme="minorHAnsi" w:eastAsiaTheme="minorHAnsi" w:hAnsiTheme="minorHAnsi" w:cstheme="minorHAnsi"/>
          <w:sz w:val="28"/>
          <w:szCs w:val="28"/>
          <w:lang w:eastAsia="ru-RU"/>
        </w:rPr>
        <w:t>Программа по-иностранному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остается возможность выбора учителем вариативной составляющей содержания образования по по-иностранному (английскому) языку.</w:t>
      </w:r>
    </w:p>
    <w:p w14:paraId="13CFE998" w14:textId="77777777" w:rsidR="00546AA4" w:rsidRPr="00546AA4" w:rsidRDefault="00546AA4" w:rsidP="00546AA4">
      <w:pPr>
        <w:widowControl/>
        <w:adjustRightInd w:val="0"/>
        <w:spacing w:before="240"/>
        <w:ind w:firstLine="540"/>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sz w:val="28"/>
          <w:szCs w:val="28"/>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
    <w:p w14:paraId="2A41179B" w14:textId="77777777" w:rsidR="00546AA4" w:rsidRPr="00546AA4" w:rsidRDefault="00546AA4" w:rsidP="00546AA4">
      <w:pPr>
        <w:adjustRightInd w:val="0"/>
        <w:contextualSpacing/>
        <w:jc w:val="both"/>
        <w:rPr>
          <w:rFonts w:asciiTheme="minorHAnsi" w:hAnsiTheme="minorHAnsi" w:cstheme="minorHAnsi"/>
          <w:w w:val="0"/>
          <w:sz w:val="28"/>
          <w:szCs w:val="28"/>
          <w:highlight w:val="white"/>
        </w:rPr>
      </w:pPr>
      <w:r w:rsidRPr="00546AA4">
        <w:rPr>
          <w:rFonts w:asciiTheme="minorHAnsi" w:hAnsiTheme="minorHAnsi" w:cstheme="minorHAnsi"/>
          <w:sz w:val="28"/>
          <w:szCs w:val="28"/>
        </w:rPr>
        <w:t xml:space="preserve">На изучение предмета </w:t>
      </w:r>
      <w:r w:rsidRPr="00546AA4">
        <w:rPr>
          <w:rFonts w:asciiTheme="minorHAnsi" w:hAnsiTheme="minorHAnsi" w:cstheme="minorHAnsi"/>
          <w:b/>
          <w:sz w:val="28"/>
          <w:szCs w:val="28"/>
        </w:rPr>
        <w:t>«</w:t>
      </w:r>
      <w:r w:rsidRPr="00546AA4">
        <w:rPr>
          <w:rFonts w:asciiTheme="minorHAnsi" w:hAnsiTheme="minorHAnsi" w:cstheme="minorHAnsi"/>
          <w:bCs/>
          <w:sz w:val="28"/>
          <w:szCs w:val="28"/>
        </w:rPr>
        <w:t>Иностранный (английский) язык</w:t>
      </w:r>
      <w:r w:rsidRPr="00546AA4">
        <w:rPr>
          <w:rFonts w:asciiTheme="minorHAnsi" w:hAnsiTheme="minorHAnsi" w:cstheme="minorHAnsi"/>
          <w:b/>
          <w:sz w:val="28"/>
          <w:szCs w:val="28"/>
        </w:rPr>
        <w:t xml:space="preserve">» </w:t>
      </w:r>
      <w:r w:rsidRPr="00546AA4">
        <w:rPr>
          <w:rFonts w:asciiTheme="minorHAnsi" w:hAnsiTheme="minorHAnsi" w:cstheme="minorHAnsi"/>
          <w:w w:val="0"/>
          <w:sz w:val="28"/>
          <w:szCs w:val="28"/>
          <w:highlight w:val="white"/>
        </w:rPr>
        <w:t>отводится 102ч:</w:t>
      </w:r>
    </w:p>
    <w:p w14:paraId="1E334F4E"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w w:val="0"/>
          <w:sz w:val="28"/>
          <w:szCs w:val="28"/>
          <w:highlight w:val="white"/>
          <w:lang w:eastAsia="ru-RU"/>
        </w:rPr>
      </w:pPr>
      <w:r w:rsidRPr="00546AA4">
        <w:rPr>
          <w:rFonts w:asciiTheme="minorHAnsi" w:eastAsiaTheme="minorHAnsi" w:hAnsiTheme="minorHAnsi" w:cstheme="minorHAnsi"/>
          <w:w w:val="0"/>
          <w:sz w:val="28"/>
          <w:szCs w:val="28"/>
          <w:highlight w:val="white"/>
          <w:lang w:eastAsia="ru-RU"/>
        </w:rPr>
        <w:t>во 2 классе - 34 ч. (1ч. в неделю)</w:t>
      </w:r>
    </w:p>
    <w:p w14:paraId="31762D71"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w w:val="0"/>
          <w:sz w:val="28"/>
          <w:szCs w:val="28"/>
          <w:highlight w:val="white"/>
          <w:lang w:eastAsia="ru-RU"/>
        </w:rPr>
      </w:pPr>
      <w:r w:rsidRPr="00546AA4">
        <w:rPr>
          <w:rFonts w:asciiTheme="minorHAnsi" w:eastAsiaTheme="minorHAnsi" w:hAnsiTheme="minorHAnsi" w:cstheme="minorHAnsi"/>
          <w:w w:val="0"/>
          <w:sz w:val="28"/>
          <w:szCs w:val="28"/>
          <w:highlight w:val="white"/>
          <w:lang w:eastAsia="ru-RU"/>
        </w:rPr>
        <w:t>в   3 классе - 34 ч. (1ч. в неделю)</w:t>
      </w:r>
    </w:p>
    <w:p w14:paraId="1DBA142E"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w w:val="0"/>
          <w:sz w:val="28"/>
          <w:szCs w:val="28"/>
          <w:lang w:eastAsia="ru-RU"/>
        </w:rPr>
      </w:pPr>
      <w:r w:rsidRPr="00546AA4">
        <w:rPr>
          <w:rFonts w:asciiTheme="minorHAnsi" w:eastAsiaTheme="minorHAnsi" w:hAnsiTheme="minorHAnsi" w:cstheme="minorHAnsi"/>
          <w:w w:val="0"/>
          <w:sz w:val="28"/>
          <w:szCs w:val="28"/>
          <w:highlight w:val="white"/>
          <w:lang w:eastAsia="ru-RU"/>
        </w:rPr>
        <w:t>в   4 классе - 34 ч</w:t>
      </w:r>
      <w:r w:rsidRPr="00546AA4">
        <w:rPr>
          <w:rFonts w:asciiTheme="minorHAnsi" w:eastAsiaTheme="minorHAnsi" w:hAnsiTheme="minorHAnsi" w:cstheme="minorHAnsi"/>
          <w:w w:val="0"/>
          <w:sz w:val="28"/>
          <w:szCs w:val="28"/>
          <w:lang w:eastAsia="ru-RU"/>
        </w:rPr>
        <w:t xml:space="preserve">. </w:t>
      </w:r>
      <w:r w:rsidRPr="00546AA4">
        <w:rPr>
          <w:rFonts w:asciiTheme="minorHAnsi" w:eastAsiaTheme="minorHAnsi" w:hAnsiTheme="minorHAnsi" w:cstheme="minorHAnsi"/>
          <w:w w:val="0"/>
          <w:sz w:val="28"/>
          <w:szCs w:val="28"/>
          <w:highlight w:val="white"/>
          <w:lang w:eastAsia="ru-RU"/>
        </w:rPr>
        <w:t>(1ч. в неделю)</w:t>
      </w:r>
    </w:p>
    <w:p w14:paraId="06A4F12C" w14:textId="77777777" w:rsidR="00546AA4" w:rsidRPr="00546AA4" w:rsidRDefault="00546AA4" w:rsidP="00546AA4">
      <w:pPr>
        <w:widowControl/>
        <w:tabs>
          <w:tab w:val="left" w:pos="1134"/>
        </w:tabs>
        <w:ind w:firstLine="709"/>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lastRenderedPageBreak/>
        <w:t>Математика</w:t>
      </w:r>
    </w:p>
    <w:p w14:paraId="00C4CAE7" w14:textId="77777777" w:rsidR="00546AA4" w:rsidRPr="00546AA4" w:rsidRDefault="00546AA4" w:rsidP="00546AA4">
      <w:pPr>
        <w:widowControl/>
        <w:tabs>
          <w:tab w:val="left" w:pos="1134"/>
        </w:tabs>
        <w:ind w:firstLine="709"/>
        <w:contextualSpacing/>
        <w:jc w:val="both"/>
        <w:rPr>
          <w:rFonts w:asciiTheme="minorHAnsi" w:hAnsiTheme="minorHAnsi" w:cstheme="minorHAnsi"/>
          <w:bCs/>
          <w:sz w:val="28"/>
          <w:szCs w:val="28"/>
        </w:rPr>
      </w:pPr>
      <w:r w:rsidRPr="00546AA4">
        <w:rPr>
          <w:rFonts w:asciiTheme="minorHAnsi" w:hAnsiTheme="minorHAnsi" w:cstheme="minorHAnsi"/>
          <w:bCs/>
          <w:sz w:val="28"/>
          <w:szCs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46AA4">
        <w:rPr>
          <w:rFonts w:asciiTheme="minorHAnsi" w:eastAsia="SchoolBookSanPin" w:hAnsiTheme="minorHAnsi" w:cstheme="minorHAnsi"/>
          <w:sz w:val="28"/>
          <w:szCs w:val="28"/>
        </w:rPr>
        <w:t xml:space="preserve">рабочей </w:t>
      </w:r>
      <w:r w:rsidRPr="00546AA4">
        <w:rPr>
          <w:rFonts w:asciiTheme="minorHAnsi" w:hAnsiTheme="minorHAnsi" w:cstheme="minorHAnsi"/>
          <w:bCs/>
          <w:sz w:val="28"/>
          <w:szCs w:val="28"/>
        </w:rPr>
        <w:t>программе воспитания.</w:t>
      </w:r>
    </w:p>
    <w:p w14:paraId="18A8AFF3" w14:textId="77777777" w:rsidR="00546AA4" w:rsidRPr="00546AA4" w:rsidRDefault="00546AA4" w:rsidP="00546AA4">
      <w:pPr>
        <w:widowControl/>
        <w:tabs>
          <w:tab w:val="left" w:pos="1134"/>
        </w:tabs>
        <w:ind w:firstLine="709"/>
        <w:contextualSpacing/>
        <w:jc w:val="both"/>
        <w:rPr>
          <w:rFonts w:asciiTheme="minorHAnsi" w:hAnsiTheme="minorHAnsi" w:cstheme="minorHAnsi"/>
          <w:bCs/>
          <w:sz w:val="28"/>
          <w:szCs w:val="28"/>
        </w:rPr>
      </w:pPr>
      <w:r w:rsidRPr="00546AA4">
        <w:rPr>
          <w:rFonts w:asciiTheme="minorHAnsi" w:hAnsiTheme="minorHAnsi" w:cstheme="minorHAnsi"/>
          <w:bCs/>
          <w:sz w:val="28"/>
          <w:szCs w:val="28"/>
        </w:rPr>
        <w:t xml:space="preserve">Программа по математике </w:t>
      </w:r>
      <w:r w:rsidRPr="00546AA4">
        <w:rPr>
          <w:rFonts w:asciiTheme="minorHAnsi" w:eastAsia="SchoolBookSanPin" w:hAnsiTheme="minorHAnsi" w:cstheme="minorHAnsi"/>
          <w:sz w:val="28"/>
          <w:szCs w:val="28"/>
        </w:rPr>
        <w:t>на уровне начального общего образования</w:t>
      </w:r>
      <w:r w:rsidRPr="00546AA4">
        <w:rPr>
          <w:rFonts w:asciiTheme="minorHAnsi" w:hAnsiTheme="minorHAnsi" w:cstheme="minorHAnsi"/>
          <w:bCs/>
          <w:sz w:val="28"/>
          <w:szCs w:val="28"/>
        </w:rPr>
        <w:t xml:space="preserve"> направлена на достижение следующих образовательных, развивающих целей, а также целей воспитания:</w:t>
      </w:r>
    </w:p>
    <w:p w14:paraId="1A72C151" w14:textId="77777777" w:rsidR="00546AA4" w:rsidRPr="00546AA4" w:rsidRDefault="00546AA4" w:rsidP="00546AA4">
      <w:pPr>
        <w:widowControl/>
        <w:tabs>
          <w:tab w:val="left" w:pos="1134"/>
        </w:tabs>
        <w:ind w:firstLine="709"/>
        <w:contextualSpacing/>
        <w:jc w:val="both"/>
        <w:rPr>
          <w:rFonts w:asciiTheme="minorHAnsi" w:hAnsiTheme="minorHAnsi" w:cstheme="minorHAnsi"/>
          <w:bCs/>
          <w:sz w:val="28"/>
          <w:szCs w:val="28"/>
        </w:rPr>
      </w:pPr>
      <w:r w:rsidRPr="00546AA4">
        <w:rPr>
          <w:rFonts w:asciiTheme="minorHAnsi" w:hAnsiTheme="minorHAnsi" w:cstheme="minorHAnsi"/>
          <w:bCs/>
          <w:sz w:val="28"/>
          <w:szCs w:val="28"/>
        </w:rPr>
        <w:t>освоение начальных математических знаний;</w:t>
      </w:r>
    </w:p>
    <w:p w14:paraId="3F6EFCB5" w14:textId="77777777" w:rsidR="00546AA4" w:rsidRPr="00546AA4" w:rsidRDefault="00546AA4" w:rsidP="00546AA4">
      <w:pPr>
        <w:widowControl/>
        <w:tabs>
          <w:tab w:val="left" w:pos="1134"/>
        </w:tabs>
        <w:ind w:firstLine="709"/>
        <w:contextualSpacing/>
        <w:jc w:val="both"/>
        <w:rPr>
          <w:rFonts w:asciiTheme="minorHAnsi" w:hAnsiTheme="minorHAnsi" w:cstheme="minorHAnsi"/>
          <w:bCs/>
          <w:sz w:val="28"/>
          <w:szCs w:val="28"/>
        </w:rPr>
      </w:pPr>
      <w:r w:rsidRPr="00546AA4">
        <w:rPr>
          <w:rFonts w:asciiTheme="minorHAnsi" w:hAnsiTheme="minorHAnsi" w:cstheme="minorHAnsi"/>
          <w:bCs/>
          <w:sz w:val="28"/>
          <w:szCs w:val="28"/>
        </w:rPr>
        <w:t>-формирование функциональной математической грамотности обучающегося;</w:t>
      </w:r>
    </w:p>
    <w:p w14:paraId="1FE17765" w14:textId="77777777" w:rsidR="00546AA4" w:rsidRPr="00546AA4" w:rsidRDefault="00546AA4" w:rsidP="00546AA4">
      <w:pPr>
        <w:widowControl/>
        <w:tabs>
          <w:tab w:val="left" w:pos="1134"/>
        </w:tabs>
        <w:ind w:firstLine="709"/>
        <w:contextualSpacing/>
        <w:jc w:val="both"/>
        <w:rPr>
          <w:rFonts w:asciiTheme="minorHAnsi" w:hAnsiTheme="minorHAnsi" w:cstheme="minorHAnsi"/>
          <w:bCs/>
          <w:sz w:val="28"/>
          <w:szCs w:val="28"/>
        </w:rPr>
      </w:pPr>
      <w:r w:rsidRPr="00546AA4">
        <w:rPr>
          <w:rFonts w:asciiTheme="minorHAnsi" w:hAnsiTheme="minorHAnsi" w:cstheme="minorHAnsi"/>
          <w:bCs/>
          <w:sz w:val="28"/>
          <w:szCs w:val="28"/>
        </w:rPr>
        <w:t>-обеспечение математического развития, обучающегося;</w:t>
      </w:r>
    </w:p>
    <w:p w14:paraId="27AE325D" w14:textId="77777777" w:rsidR="00546AA4" w:rsidRPr="00546AA4" w:rsidRDefault="00546AA4" w:rsidP="00546AA4">
      <w:pPr>
        <w:adjustRightInd w:val="0"/>
        <w:ind w:firstLine="339"/>
        <w:contextualSpacing/>
        <w:jc w:val="both"/>
        <w:rPr>
          <w:rFonts w:asciiTheme="minorHAnsi" w:hAnsiTheme="minorHAnsi" w:cstheme="minorHAnsi"/>
          <w:color w:val="000000"/>
          <w:sz w:val="28"/>
          <w:szCs w:val="28"/>
          <w:lang w:eastAsia="ru-RU"/>
        </w:rPr>
      </w:pPr>
      <w:r w:rsidRPr="00546AA4">
        <w:rPr>
          <w:rFonts w:asciiTheme="minorHAnsi" w:hAnsiTheme="minorHAnsi" w:cstheme="minorHAnsi"/>
          <w:color w:val="000000"/>
          <w:sz w:val="28"/>
          <w:szCs w:val="28"/>
          <w:lang w:eastAsia="ru-RU"/>
        </w:rPr>
        <w:t>-становление учебно-познавательных мотивов, интереса к изучению и применению математики.</w:t>
      </w:r>
    </w:p>
    <w:p w14:paraId="60CED700"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color w:val="231F20"/>
          <w:sz w:val="28"/>
          <w:szCs w:val="28"/>
          <w:lang w:eastAsia="ru-RU"/>
        </w:rPr>
        <w:t>В</w:t>
      </w:r>
      <w:r w:rsidRPr="00546AA4">
        <w:rPr>
          <w:rFonts w:asciiTheme="minorHAnsi" w:eastAsiaTheme="minorHAnsi" w:hAnsiTheme="minorHAnsi" w:cstheme="minorHAnsi"/>
          <w:color w:val="231F20"/>
          <w:spacing w:val="11"/>
          <w:sz w:val="28"/>
          <w:szCs w:val="28"/>
          <w:lang w:eastAsia="ru-RU"/>
        </w:rPr>
        <w:t xml:space="preserve"> </w:t>
      </w:r>
      <w:r w:rsidRPr="00546AA4">
        <w:rPr>
          <w:rFonts w:asciiTheme="minorHAnsi" w:eastAsiaTheme="minorHAnsi" w:hAnsiTheme="minorHAnsi" w:cstheme="minorHAnsi"/>
          <w:color w:val="231F20"/>
          <w:sz w:val="28"/>
          <w:szCs w:val="28"/>
          <w:lang w:eastAsia="ru-RU"/>
        </w:rPr>
        <w:t>учебном</w:t>
      </w:r>
      <w:r w:rsidRPr="00546AA4">
        <w:rPr>
          <w:rFonts w:asciiTheme="minorHAnsi" w:eastAsiaTheme="minorHAnsi" w:hAnsiTheme="minorHAnsi" w:cstheme="minorHAnsi"/>
          <w:color w:val="231F20"/>
          <w:spacing w:val="11"/>
          <w:sz w:val="28"/>
          <w:szCs w:val="28"/>
          <w:lang w:eastAsia="ru-RU"/>
        </w:rPr>
        <w:t xml:space="preserve"> </w:t>
      </w:r>
      <w:r w:rsidRPr="00546AA4">
        <w:rPr>
          <w:rFonts w:asciiTheme="minorHAnsi" w:eastAsiaTheme="minorHAnsi" w:hAnsiTheme="minorHAnsi" w:cstheme="minorHAnsi"/>
          <w:color w:val="231F20"/>
          <w:sz w:val="28"/>
          <w:szCs w:val="28"/>
          <w:lang w:eastAsia="ru-RU"/>
        </w:rPr>
        <w:t>плане МБОУ «СОШ №2 с.Ножай-Юрт»</w:t>
      </w:r>
      <w:r w:rsidRPr="00546AA4">
        <w:rPr>
          <w:rFonts w:asciiTheme="minorHAnsi" w:eastAsiaTheme="minorHAnsi" w:hAnsiTheme="minorHAnsi" w:cstheme="minorHAnsi"/>
          <w:color w:val="231F20"/>
          <w:spacing w:val="10"/>
          <w:sz w:val="28"/>
          <w:szCs w:val="28"/>
          <w:lang w:eastAsia="ru-RU"/>
        </w:rPr>
        <w:t xml:space="preserve"> </w:t>
      </w:r>
      <w:r w:rsidRPr="00546AA4">
        <w:rPr>
          <w:rFonts w:asciiTheme="minorHAnsi" w:eastAsiaTheme="minorHAnsi" w:hAnsiTheme="minorHAnsi" w:cstheme="minorHAnsi"/>
          <w:color w:val="231F20"/>
          <w:sz w:val="28"/>
          <w:szCs w:val="28"/>
          <w:lang w:eastAsia="ru-RU"/>
        </w:rPr>
        <w:t>на</w:t>
      </w:r>
      <w:r w:rsidRPr="00546AA4">
        <w:rPr>
          <w:rFonts w:asciiTheme="minorHAnsi" w:eastAsiaTheme="minorHAnsi" w:hAnsiTheme="minorHAnsi" w:cstheme="minorHAnsi"/>
          <w:color w:val="231F20"/>
          <w:spacing w:val="11"/>
          <w:sz w:val="28"/>
          <w:szCs w:val="28"/>
          <w:lang w:eastAsia="ru-RU"/>
        </w:rPr>
        <w:t xml:space="preserve"> </w:t>
      </w:r>
      <w:r w:rsidRPr="00546AA4">
        <w:rPr>
          <w:rFonts w:asciiTheme="minorHAnsi" w:eastAsiaTheme="minorHAnsi" w:hAnsiTheme="minorHAnsi" w:cstheme="minorHAnsi"/>
          <w:color w:val="231F20"/>
          <w:sz w:val="28"/>
          <w:szCs w:val="28"/>
          <w:lang w:eastAsia="ru-RU"/>
        </w:rPr>
        <w:t>изучение</w:t>
      </w:r>
      <w:r w:rsidRPr="00546AA4">
        <w:rPr>
          <w:rFonts w:asciiTheme="minorHAnsi" w:eastAsiaTheme="minorHAnsi" w:hAnsiTheme="minorHAnsi" w:cstheme="minorHAnsi"/>
          <w:color w:val="231F20"/>
          <w:spacing w:val="10"/>
          <w:sz w:val="28"/>
          <w:szCs w:val="28"/>
          <w:lang w:eastAsia="ru-RU"/>
        </w:rPr>
        <w:t xml:space="preserve"> </w:t>
      </w:r>
      <w:r w:rsidRPr="00546AA4">
        <w:rPr>
          <w:rFonts w:asciiTheme="minorHAnsi" w:eastAsiaTheme="minorHAnsi" w:hAnsiTheme="minorHAnsi" w:cstheme="minorHAnsi"/>
          <w:color w:val="231F20"/>
          <w:sz w:val="28"/>
          <w:szCs w:val="28"/>
          <w:lang w:eastAsia="ru-RU"/>
        </w:rPr>
        <w:t>математики</w:t>
      </w:r>
      <w:r w:rsidRPr="00546AA4">
        <w:rPr>
          <w:rFonts w:asciiTheme="minorHAnsi" w:eastAsiaTheme="minorHAnsi" w:hAnsiTheme="minorHAnsi" w:cstheme="minorHAnsi"/>
          <w:color w:val="231F20"/>
          <w:spacing w:val="8"/>
          <w:sz w:val="28"/>
          <w:szCs w:val="28"/>
          <w:lang w:eastAsia="ru-RU"/>
        </w:rPr>
        <w:t xml:space="preserve"> </w:t>
      </w:r>
      <w:r w:rsidRPr="00546AA4">
        <w:rPr>
          <w:rFonts w:asciiTheme="minorHAnsi" w:eastAsiaTheme="minorHAnsi" w:hAnsiTheme="minorHAnsi" w:cstheme="minorHAnsi"/>
          <w:color w:val="231F20"/>
          <w:sz w:val="28"/>
          <w:szCs w:val="28"/>
          <w:lang w:eastAsia="ru-RU"/>
        </w:rPr>
        <w:t>в</w:t>
      </w:r>
      <w:r w:rsidRPr="00546AA4">
        <w:rPr>
          <w:rFonts w:asciiTheme="minorHAnsi" w:eastAsiaTheme="minorHAnsi" w:hAnsiTheme="minorHAnsi" w:cstheme="minorHAnsi"/>
          <w:color w:val="231F20"/>
          <w:spacing w:val="9"/>
          <w:sz w:val="28"/>
          <w:szCs w:val="28"/>
          <w:lang w:eastAsia="ru-RU"/>
        </w:rPr>
        <w:t xml:space="preserve"> </w:t>
      </w:r>
      <w:r w:rsidRPr="00546AA4">
        <w:rPr>
          <w:rFonts w:asciiTheme="minorHAnsi" w:eastAsiaTheme="minorHAnsi" w:hAnsiTheme="minorHAnsi" w:cstheme="minorHAnsi"/>
          <w:color w:val="231F20"/>
          <w:sz w:val="28"/>
          <w:szCs w:val="28"/>
          <w:lang w:eastAsia="ru-RU"/>
        </w:rPr>
        <w:t>каждом</w:t>
      </w:r>
      <w:r w:rsidRPr="00546AA4">
        <w:rPr>
          <w:rFonts w:asciiTheme="minorHAnsi" w:eastAsiaTheme="minorHAnsi" w:hAnsiTheme="minorHAnsi" w:cstheme="minorHAnsi"/>
          <w:color w:val="231F20"/>
          <w:spacing w:val="10"/>
          <w:sz w:val="28"/>
          <w:szCs w:val="28"/>
          <w:lang w:eastAsia="ru-RU"/>
        </w:rPr>
        <w:t xml:space="preserve"> </w:t>
      </w:r>
      <w:r w:rsidRPr="00546AA4">
        <w:rPr>
          <w:rFonts w:asciiTheme="minorHAnsi" w:eastAsiaTheme="minorHAnsi" w:hAnsiTheme="minorHAnsi" w:cstheme="minorHAnsi"/>
          <w:color w:val="231F20"/>
          <w:sz w:val="28"/>
          <w:szCs w:val="28"/>
          <w:lang w:eastAsia="ru-RU"/>
        </w:rPr>
        <w:t>классе начальной</w:t>
      </w:r>
      <w:r w:rsidRPr="00546AA4">
        <w:rPr>
          <w:rFonts w:asciiTheme="minorHAnsi" w:eastAsiaTheme="minorHAnsi" w:hAnsiTheme="minorHAnsi" w:cstheme="minorHAnsi"/>
          <w:color w:val="231F20"/>
          <w:spacing w:val="6"/>
          <w:sz w:val="28"/>
          <w:szCs w:val="28"/>
          <w:lang w:eastAsia="ru-RU"/>
        </w:rPr>
        <w:t xml:space="preserve"> </w:t>
      </w:r>
      <w:r w:rsidRPr="00546AA4">
        <w:rPr>
          <w:rFonts w:asciiTheme="minorHAnsi" w:eastAsiaTheme="minorHAnsi" w:hAnsiTheme="minorHAnsi" w:cstheme="minorHAnsi"/>
          <w:color w:val="231F20"/>
          <w:sz w:val="28"/>
          <w:szCs w:val="28"/>
          <w:lang w:eastAsia="ru-RU"/>
        </w:rPr>
        <w:t>школы</w:t>
      </w:r>
      <w:r w:rsidRPr="00546AA4">
        <w:rPr>
          <w:rFonts w:asciiTheme="minorHAnsi" w:eastAsiaTheme="minorHAnsi" w:hAnsiTheme="minorHAnsi" w:cstheme="minorHAnsi"/>
          <w:color w:val="231F20"/>
          <w:spacing w:val="8"/>
          <w:sz w:val="28"/>
          <w:szCs w:val="28"/>
          <w:lang w:eastAsia="ru-RU"/>
        </w:rPr>
        <w:t xml:space="preserve"> </w:t>
      </w:r>
      <w:r w:rsidRPr="00546AA4">
        <w:rPr>
          <w:rFonts w:asciiTheme="minorHAnsi" w:eastAsiaTheme="minorHAnsi" w:hAnsiTheme="minorHAnsi" w:cstheme="minorHAnsi"/>
          <w:color w:val="231F20"/>
          <w:sz w:val="28"/>
          <w:szCs w:val="28"/>
          <w:lang w:eastAsia="ru-RU"/>
        </w:rPr>
        <w:t>отводится</w:t>
      </w:r>
      <w:r w:rsidRPr="00546AA4">
        <w:rPr>
          <w:rFonts w:asciiTheme="minorHAnsi" w:eastAsiaTheme="minorHAnsi" w:hAnsiTheme="minorHAnsi" w:cstheme="minorHAnsi"/>
          <w:color w:val="231F20"/>
          <w:spacing w:val="9"/>
          <w:sz w:val="28"/>
          <w:szCs w:val="28"/>
          <w:lang w:eastAsia="ru-RU"/>
        </w:rPr>
        <w:t xml:space="preserve"> </w:t>
      </w:r>
      <w:r w:rsidRPr="00546AA4">
        <w:rPr>
          <w:rFonts w:asciiTheme="minorHAnsi" w:eastAsiaTheme="minorHAnsi" w:hAnsiTheme="minorHAnsi" w:cstheme="minorHAnsi"/>
          <w:color w:val="231F20"/>
          <w:sz w:val="28"/>
          <w:szCs w:val="28"/>
          <w:lang w:eastAsia="ru-RU"/>
        </w:rPr>
        <w:t>4</w:t>
      </w:r>
      <w:r w:rsidRPr="00546AA4">
        <w:rPr>
          <w:rFonts w:asciiTheme="minorHAnsi" w:eastAsiaTheme="minorHAnsi" w:hAnsiTheme="minorHAnsi" w:cstheme="minorHAnsi"/>
          <w:color w:val="231F20"/>
          <w:spacing w:val="8"/>
          <w:sz w:val="28"/>
          <w:szCs w:val="28"/>
          <w:lang w:eastAsia="ru-RU"/>
        </w:rPr>
        <w:t xml:space="preserve"> </w:t>
      </w:r>
      <w:r w:rsidRPr="00546AA4">
        <w:rPr>
          <w:rFonts w:asciiTheme="minorHAnsi" w:eastAsiaTheme="minorHAnsi" w:hAnsiTheme="minorHAnsi" w:cstheme="minorHAnsi"/>
          <w:color w:val="231F20"/>
          <w:sz w:val="28"/>
          <w:szCs w:val="28"/>
          <w:lang w:eastAsia="ru-RU"/>
        </w:rPr>
        <w:t>часа</w:t>
      </w:r>
      <w:r w:rsidRPr="00546AA4">
        <w:rPr>
          <w:rFonts w:asciiTheme="minorHAnsi" w:eastAsiaTheme="minorHAnsi" w:hAnsiTheme="minorHAnsi" w:cstheme="minorHAnsi"/>
          <w:color w:val="231F20"/>
          <w:spacing w:val="7"/>
          <w:sz w:val="28"/>
          <w:szCs w:val="28"/>
          <w:lang w:eastAsia="ru-RU"/>
        </w:rPr>
        <w:t xml:space="preserve"> </w:t>
      </w:r>
      <w:r w:rsidRPr="00546AA4">
        <w:rPr>
          <w:rFonts w:asciiTheme="minorHAnsi" w:eastAsiaTheme="minorHAnsi" w:hAnsiTheme="minorHAnsi" w:cstheme="minorHAnsi"/>
          <w:color w:val="231F20"/>
          <w:sz w:val="28"/>
          <w:szCs w:val="28"/>
          <w:lang w:eastAsia="ru-RU"/>
        </w:rPr>
        <w:t>в</w:t>
      </w:r>
      <w:r w:rsidRPr="00546AA4">
        <w:rPr>
          <w:rFonts w:asciiTheme="minorHAnsi" w:eastAsiaTheme="minorHAnsi" w:hAnsiTheme="minorHAnsi" w:cstheme="minorHAnsi"/>
          <w:color w:val="231F20"/>
          <w:spacing w:val="7"/>
          <w:sz w:val="28"/>
          <w:szCs w:val="28"/>
          <w:lang w:eastAsia="ru-RU"/>
        </w:rPr>
        <w:t xml:space="preserve"> </w:t>
      </w:r>
      <w:r w:rsidRPr="00546AA4">
        <w:rPr>
          <w:rFonts w:asciiTheme="minorHAnsi" w:eastAsiaTheme="minorHAnsi" w:hAnsiTheme="minorHAnsi" w:cstheme="minorHAnsi"/>
          <w:color w:val="231F20"/>
          <w:sz w:val="28"/>
          <w:szCs w:val="28"/>
          <w:lang w:eastAsia="ru-RU"/>
        </w:rPr>
        <w:t>неделю,</w:t>
      </w:r>
      <w:r w:rsidRPr="00546AA4">
        <w:rPr>
          <w:rFonts w:asciiTheme="minorHAnsi" w:eastAsiaTheme="minorHAnsi" w:hAnsiTheme="minorHAnsi" w:cstheme="minorHAnsi"/>
          <w:color w:val="231F20"/>
          <w:spacing w:val="10"/>
          <w:sz w:val="28"/>
          <w:szCs w:val="28"/>
          <w:lang w:eastAsia="ru-RU"/>
        </w:rPr>
        <w:t xml:space="preserve"> </w:t>
      </w:r>
      <w:r w:rsidRPr="00546AA4">
        <w:rPr>
          <w:rFonts w:asciiTheme="minorHAnsi" w:eastAsiaTheme="minorHAnsi" w:hAnsiTheme="minorHAnsi" w:cstheme="minorHAnsi"/>
          <w:color w:val="231F20"/>
          <w:sz w:val="28"/>
          <w:szCs w:val="28"/>
          <w:lang w:eastAsia="ru-RU"/>
        </w:rPr>
        <w:t>всего</w:t>
      </w:r>
      <w:r w:rsidRPr="00546AA4">
        <w:rPr>
          <w:rFonts w:asciiTheme="minorHAnsi" w:eastAsiaTheme="minorHAnsi" w:hAnsiTheme="minorHAnsi" w:cstheme="minorHAnsi"/>
          <w:color w:val="231F20"/>
          <w:spacing w:val="9"/>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540</w:t>
      </w:r>
      <w:r w:rsidRPr="00546AA4">
        <w:rPr>
          <w:rFonts w:asciiTheme="minorHAnsi" w:eastAsiaTheme="minorHAnsi" w:hAnsiTheme="minorHAnsi" w:cstheme="minorHAnsi"/>
          <w:color w:val="231F20"/>
          <w:spacing w:val="7"/>
          <w:sz w:val="28"/>
          <w:szCs w:val="28"/>
          <w:lang w:eastAsia="ru-RU"/>
        </w:rPr>
        <w:t xml:space="preserve"> </w:t>
      </w:r>
      <w:r w:rsidRPr="00546AA4">
        <w:rPr>
          <w:rFonts w:asciiTheme="minorHAnsi" w:eastAsiaTheme="minorHAnsi" w:hAnsiTheme="minorHAnsi" w:cstheme="minorHAnsi"/>
          <w:color w:val="231F20"/>
          <w:sz w:val="28"/>
          <w:szCs w:val="28"/>
          <w:lang w:eastAsia="ru-RU"/>
        </w:rPr>
        <w:t>часов.</w:t>
      </w:r>
      <w:r w:rsidRPr="00546AA4">
        <w:rPr>
          <w:rFonts w:asciiTheme="minorHAnsi" w:eastAsiaTheme="minorHAnsi" w:hAnsiTheme="minorHAnsi" w:cstheme="minorHAnsi"/>
          <w:color w:val="231F20"/>
          <w:spacing w:val="7"/>
          <w:sz w:val="28"/>
          <w:szCs w:val="28"/>
          <w:lang w:eastAsia="ru-RU"/>
        </w:rPr>
        <w:t xml:space="preserve"> </w:t>
      </w:r>
      <w:r w:rsidRPr="00546AA4">
        <w:rPr>
          <w:rFonts w:asciiTheme="minorHAnsi" w:eastAsiaTheme="minorHAnsi" w:hAnsiTheme="minorHAnsi" w:cstheme="minorHAnsi"/>
          <w:color w:val="231F20"/>
          <w:sz w:val="28"/>
          <w:szCs w:val="28"/>
          <w:lang w:eastAsia="ru-RU"/>
        </w:rPr>
        <w:t>Из</w:t>
      </w:r>
      <w:r w:rsidRPr="00546AA4">
        <w:rPr>
          <w:rFonts w:asciiTheme="minorHAnsi" w:eastAsiaTheme="minorHAnsi" w:hAnsiTheme="minorHAnsi" w:cstheme="minorHAnsi"/>
          <w:color w:val="231F20"/>
          <w:spacing w:val="8"/>
          <w:sz w:val="28"/>
          <w:szCs w:val="28"/>
          <w:lang w:eastAsia="ru-RU"/>
        </w:rPr>
        <w:t xml:space="preserve"> </w:t>
      </w:r>
      <w:r w:rsidRPr="00546AA4">
        <w:rPr>
          <w:rFonts w:asciiTheme="minorHAnsi" w:eastAsiaTheme="minorHAnsi" w:hAnsiTheme="minorHAnsi" w:cstheme="minorHAnsi"/>
          <w:color w:val="231F20"/>
          <w:sz w:val="28"/>
          <w:szCs w:val="28"/>
          <w:lang w:eastAsia="ru-RU"/>
        </w:rPr>
        <w:t>них:</w:t>
      </w:r>
      <w:r w:rsidRPr="00546AA4">
        <w:rPr>
          <w:rFonts w:asciiTheme="minorHAnsi" w:eastAsiaTheme="minorHAnsi" w:hAnsiTheme="minorHAnsi" w:cstheme="minorHAnsi"/>
          <w:color w:val="231F20"/>
          <w:spacing w:val="10"/>
          <w:sz w:val="28"/>
          <w:szCs w:val="28"/>
          <w:lang w:eastAsia="ru-RU"/>
        </w:rPr>
        <w:t xml:space="preserve"> </w:t>
      </w:r>
    </w:p>
    <w:p w14:paraId="7A1B0432"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color w:val="231F20"/>
          <w:sz w:val="28"/>
          <w:szCs w:val="28"/>
          <w:lang w:eastAsia="ru-RU"/>
        </w:rPr>
        <w:t>в</w:t>
      </w:r>
      <w:r w:rsidRPr="00546AA4">
        <w:rPr>
          <w:rFonts w:asciiTheme="minorHAnsi" w:eastAsiaTheme="minorHAnsi" w:hAnsiTheme="minorHAnsi" w:cstheme="minorHAnsi"/>
          <w:color w:val="231F20"/>
          <w:spacing w:val="7"/>
          <w:sz w:val="28"/>
          <w:szCs w:val="28"/>
          <w:lang w:eastAsia="ru-RU"/>
        </w:rPr>
        <w:t xml:space="preserve"> </w:t>
      </w:r>
      <w:r w:rsidRPr="00546AA4">
        <w:rPr>
          <w:rFonts w:asciiTheme="minorHAnsi" w:eastAsiaTheme="minorHAnsi" w:hAnsiTheme="minorHAnsi" w:cstheme="minorHAnsi"/>
          <w:color w:val="231F20"/>
          <w:sz w:val="28"/>
          <w:szCs w:val="28"/>
          <w:lang w:eastAsia="ru-RU"/>
        </w:rPr>
        <w:t>1 классе</w:t>
      </w:r>
      <w:r w:rsidRPr="00546AA4">
        <w:rPr>
          <w:rFonts w:asciiTheme="minorHAnsi" w:eastAsiaTheme="minorHAnsi" w:hAnsiTheme="minorHAnsi" w:cstheme="minorHAnsi"/>
          <w:color w:val="231F20"/>
          <w:spacing w:val="38"/>
          <w:sz w:val="28"/>
          <w:szCs w:val="28"/>
          <w:lang w:eastAsia="ru-RU"/>
        </w:rPr>
        <w:t xml:space="preserve"> </w:t>
      </w:r>
      <w:r w:rsidRPr="00546AA4">
        <w:rPr>
          <w:rFonts w:asciiTheme="minorHAnsi" w:eastAsiaTheme="minorHAnsi" w:hAnsiTheme="minorHAnsi" w:cstheme="minorHAnsi"/>
          <w:color w:val="231F20"/>
          <w:sz w:val="28"/>
          <w:szCs w:val="28"/>
          <w:lang w:eastAsia="ru-RU"/>
        </w:rPr>
        <w:t>—</w:t>
      </w:r>
      <w:r w:rsidRPr="00546AA4">
        <w:rPr>
          <w:rFonts w:asciiTheme="minorHAnsi" w:eastAsiaTheme="minorHAnsi" w:hAnsiTheme="minorHAnsi" w:cstheme="minorHAnsi"/>
          <w:color w:val="231F20"/>
          <w:spacing w:val="36"/>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132</w:t>
      </w:r>
      <w:r w:rsidRPr="00546AA4">
        <w:rPr>
          <w:rFonts w:asciiTheme="minorHAnsi" w:eastAsiaTheme="minorHAnsi" w:hAnsiTheme="minorHAnsi" w:cstheme="minorHAnsi"/>
          <w:color w:val="231F20"/>
          <w:spacing w:val="36"/>
          <w:sz w:val="28"/>
          <w:szCs w:val="28"/>
          <w:lang w:eastAsia="ru-RU"/>
        </w:rPr>
        <w:t xml:space="preserve"> </w:t>
      </w:r>
      <w:r w:rsidRPr="00546AA4">
        <w:rPr>
          <w:rFonts w:asciiTheme="minorHAnsi" w:eastAsiaTheme="minorHAnsi" w:hAnsiTheme="minorHAnsi" w:cstheme="minorHAnsi"/>
          <w:color w:val="231F20"/>
          <w:sz w:val="28"/>
          <w:szCs w:val="28"/>
          <w:lang w:eastAsia="ru-RU"/>
        </w:rPr>
        <w:t>ч. (4ч в неделю),</w:t>
      </w:r>
    </w:p>
    <w:p w14:paraId="797CF343"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color w:val="231F20"/>
          <w:sz w:val="28"/>
          <w:szCs w:val="28"/>
          <w:lang w:eastAsia="ru-RU"/>
        </w:rPr>
        <w:t>во</w:t>
      </w:r>
      <w:r w:rsidRPr="00546AA4">
        <w:rPr>
          <w:rFonts w:asciiTheme="minorHAnsi" w:eastAsiaTheme="minorHAnsi" w:hAnsiTheme="minorHAnsi" w:cstheme="minorHAnsi"/>
          <w:color w:val="231F20"/>
          <w:spacing w:val="34"/>
          <w:sz w:val="28"/>
          <w:szCs w:val="28"/>
          <w:lang w:eastAsia="ru-RU"/>
        </w:rPr>
        <w:t xml:space="preserve"> </w:t>
      </w:r>
      <w:r w:rsidRPr="00546AA4">
        <w:rPr>
          <w:rFonts w:asciiTheme="minorHAnsi" w:eastAsiaTheme="minorHAnsi" w:hAnsiTheme="minorHAnsi" w:cstheme="minorHAnsi"/>
          <w:color w:val="231F20"/>
          <w:sz w:val="28"/>
          <w:szCs w:val="28"/>
          <w:lang w:eastAsia="ru-RU"/>
        </w:rPr>
        <w:t>2</w:t>
      </w:r>
      <w:r w:rsidRPr="00546AA4">
        <w:rPr>
          <w:rFonts w:asciiTheme="minorHAnsi" w:eastAsiaTheme="minorHAnsi" w:hAnsiTheme="minorHAnsi" w:cstheme="minorHAnsi"/>
          <w:color w:val="231F20"/>
          <w:spacing w:val="37"/>
          <w:sz w:val="28"/>
          <w:szCs w:val="28"/>
          <w:lang w:eastAsia="ru-RU"/>
        </w:rPr>
        <w:t xml:space="preserve"> </w:t>
      </w:r>
      <w:r w:rsidRPr="00546AA4">
        <w:rPr>
          <w:rFonts w:asciiTheme="minorHAnsi" w:eastAsiaTheme="minorHAnsi" w:hAnsiTheme="minorHAnsi" w:cstheme="minorHAnsi"/>
          <w:color w:val="231F20"/>
          <w:sz w:val="28"/>
          <w:szCs w:val="28"/>
          <w:lang w:eastAsia="ru-RU"/>
        </w:rPr>
        <w:t>классе</w:t>
      </w:r>
      <w:r w:rsidRPr="00546AA4">
        <w:rPr>
          <w:rFonts w:asciiTheme="minorHAnsi" w:eastAsiaTheme="minorHAnsi" w:hAnsiTheme="minorHAnsi" w:cstheme="minorHAnsi"/>
          <w:color w:val="231F20"/>
          <w:spacing w:val="40"/>
          <w:sz w:val="28"/>
          <w:szCs w:val="28"/>
          <w:lang w:eastAsia="ru-RU"/>
        </w:rPr>
        <w:t xml:space="preserve"> </w:t>
      </w:r>
      <w:r w:rsidRPr="00546AA4">
        <w:rPr>
          <w:rFonts w:asciiTheme="minorHAnsi" w:eastAsiaTheme="minorHAnsi" w:hAnsiTheme="minorHAnsi" w:cstheme="minorHAnsi"/>
          <w:color w:val="231F20"/>
          <w:sz w:val="28"/>
          <w:szCs w:val="28"/>
          <w:lang w:eastAsia="ru-RU"/>
        </w:rPr>
        <w:t>—</w:t>
      </w:r>
      <w:r w:rsidRPr="00546AA4">
        <w:rPr>
          <w:rFonts w:asciiTheme="minorHAnsi" w:eastAsiaTheme="minorHAnsi" w:hAnsiTheme="minorHAnsi" w:cstheme="minorHAnsi"/>
          <w:color w:val="231F20"/>
          <w:spacing w:val="36"/>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136</w:t>
      </w:r>
      <w:r w:rsidRPr="00546AA4">
        <w:rPr>
          <w:rFonts w:asciiTheme="minorHAnsi" w:eastAsiaTheme="minorHAnsi" w:hAnsiTheme="minorHAnsi" w:cstheme="minorHAnsi"/>
          <w:color w:val="231F20"/>
          <w:spacing w:val="36"/>
          <w:sz w:val="28"/>
          <w:szCs w:val="28"/>
          <w:lang w:eastAsia="ru-RU"/>
        </w:rPr>
        <w:t xml:space="preserve"> </w:t>
      </w:r>
      <w:r w:rsidRPr="00546AA4">
        <w:rPr>
          <w:rFonts w:asciiTheme="minorHAnsi" w:eastAsiaTheme="minorHAnsi" w:hAnsiTheme="minorHAnsi" w:cstheme="minorHAnsi"/>
          <w:color w:val="231F20"/>
          <w:sz w:val="28"/>
          <w:szCs w:val="28"/>
          <w:lang w:eastAsia="ru-RU"/>
        </w:rPr>
        <w:t>ч. (4ч. в неделю)</w:t>
      </w:r>
    </w:p>
    <w:p w14:paraId="498D5058" w14:textId="77777777" w:rsidR="00546AA4" w:rsidRPr="00546AA4" w:rsidRDefault="00546AA4" w:rsidP="00546AA4">
      <w:pPr>
        <w:widowControl/>
        <w:autoSpaceDE/>
        <w:autoSpaceDN/>
        <w:spacing w:before="100" w:beforeAutospacing="1" w:after="100" w:afterAutospacing="1"/>
        <w:contextualSpacing/>
        <w:jc w:val="both"/>
        <w:rPr>
          <w:rFonts w:asciiTheme="minorHAnsi" w:eastAsiaTheme="minorHAnsi" w:hAnsiTheme="minorHAnsi" w:cstheme="minorHAnsi"/>
          <w:color w:val="231F20"/>
          <w:sz w:val="28"/>
          <w:szCs w:val="28"/>
          <w:lang w:eastAsia="ru-RU"/>
        </w:rPr>
      </w:pPr>
      <w:r w:rsidRPr="00546AA4">
        <w:rPr>
          <w:rFonts w:asciiTheme="minorHAnsi" w:eastAsiaTheme="minorHAnsi" w:hAnsiTheme="minorHAnsi" w:cstheme="minorHAnsi"/>
          <w:color w:val="231F20"/>
          <w:sz w:val="28"/>
          <w:szCs w:val="28"/>
          <w:lang w:eastAsia="ru-RU"/>
        </w:rPr>
        <w:t>в   3</w:t>
      </w:r>
      <w:r w:rsidRPr="00546AA4">
        <w:rPr>
          <w:rFonts w:asciiTheme="minorHAnsi" w:eastAsiaTheme="minorHAnsi" w:hAnsiTheme="minorHAnsi" w:cstheme="minorHAnsi"/>
          <w:color w:val="231F20"/>
          <w:spacing w:val="37"/>
          <w:sz w:val="28"/>
          <w:szCs w:val="28"/>
          <w:lang w:eastAsia="ru-RU"/>
        </w:rPr>
        <w:t xml:space="preserve"> </w:t>
      </w:r>
      <w:r w:rsidRPr="00546AA4">
        <w:rPr>
          <w:rFonts w:asciiTheme="minorHAnsi" w:eastAsiaTheme="minorHAnsi" w:hAnsiTheme="minorHAnsi" w:cstheme="minorHAnsi"/>
          <w:color w:val="231F20"/>
          <w:sz w:val="28"/>
          <w:szCs w:val="28"/>
          <w:lang w:eastAsia="ru-RU"/>
        </w:rPr>
        <w:t>классе</w:t>
      </w:r>
      <w:r w:rsidRPr="00546AA4">
        <w:rPr>
          <w:rFonts w:asciiTheme="minorHAnsi" w:eastAsiaTheme="minorHAnsi" w:hAnsiTheme="minorHAnsi" w:cstheme="minorHAnsi"/>
          <w:color w:val="231F20"/>
          <w:spacing w:val="39"/>
          <w:sz w:val="28"/>
          <w:szCs w:val="28"/>
          <w:lang w:eastAsia="ru-RU"/>
        </w:rPr>
        <w:t xml:space="preserve"> </w:t>
      </w:r>
      <w:r w:rsidRPr="00546AA4">
        <w:rPr>
          <w:rFonts w:asciiTheme="minorHAnsi" w:eastAsiaTheme="minorHAnsi" w:hAnsiTheme="minorHAnsi" w:cstheme="minorHAnsi"/>
          <w:color w:val="231F20"/>
          <w:sz w:val="28"/>
          <w:szCs w:val="28"/>
          <w:lang w:eastAsia="ru-RU"/>
        </w:rPr>
        <w:t>—</w:t>
      </w:r>
      <w:r w:rsidRPr="00546AA4">
        <w:rPr>
          <w:rFonts w:asciiTheme="minorHAnsi" w:eastAsiaTheme="minorHAnsi" w:hAnsiTheme="minorHAnsi" w:cstheme="minorHAnsi"/>
          <w:color w:val="231F20"/>
          <w:spacing w:val="36"/>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136</w:t>
      </w:r>
      <w:r w:rsidRPr="00546AA4">
        <w:rPr>
          <w:rFonts w:asciiTheme="minorHAnsi" w:eastAsiaTheme="minorHAnsi" w:hAnsiTheme="minorHAnsi" w:cstheme="minorHAnsi"/>
          <w:color w:val="231F20"/>
          <w:spacing w:val="36"/>
          <w:sz w:val="28"/>
          <w:szCs w:val="28"/>
          <w:lang w:eastAsia="ru-RU"/>
        </w:rPr>
        <w:t xml:space="preserve"> </w:t>
      </w:r>
      <w:r w:rsidRPr="00546AA4">
        <w:rPr>
          <w:rFonts w:asciiTheme="minorHAnsi" w:eastAsiaTheme="minorHAnsi" w:hAnsiTheme="minorHAnsi" w:cstheme="minorHAnsi"/>
          <w:color w:val="231F20"/>
          <w:sz w:val="28"/>
          <w:szCs w:val="28"/>
          <w:lang w:eastAsia="ru-RU"/>
        </w:rPr>
        <w:t>ч. (4ч. в неделю)</w:t>
      </w:r>
    </w:p>
    <w:p w14:paraId="4D501550"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color w:val="FF0000"/>
          <w:sz w:val="28"/>
          <w:szCs w:val="28"/>
          <w:lang w:eastAsia="ru-RU"/>
        </w:rPr>
      </w:pPr>
      <w:r w:rsidRPr="00546AA4">
        <w:rPr>
          <w:rFonts w:asciiTheme="minorHAnsi" w:eastAsiaTheme="minorHAnsi" w:hAnsiTheme="minorHAnsi" w:cstheme="minorHAnsi"/>
          <w:color w:val="231F20"/>
          <w:sz w:val="28"/>
          <w:szCs w:val="28"/>
          <w:lang w:eastAsia="ru-RU"/>
        </w:rPr>
        <w:t>в 4 классе</w:t>
      </w:r>
      <w:r w:rsidRPr="00546AA4">
        <w:rPr>
          <w:rFonts w:asciiTheme="minorHAnsi" w:eastAsiaTheme="minorHAnsi" w:hAnsiTheme="minorHAnsi" w:cstheme="minorHAnsi"/>
          <w:color w:val="231F20"/>
          <w:spacing w:val="2"/>
          <w:sz w:val="28"/>
          <w:szCs w:val="28"/>
          <w:lang w:eastAsia="ru-RU"/>
        </w:rPr>
        <w:t xml:space="preserve"> </w:t>
      </w:r>
      <w:r w:rsidRPr="00546AA4">
        <w:rPr>
          <w:rFonts w:asciiTheme="minorHAnsi" w:eastAsiaTheme="minorHAnsi" w:hAnsiTheme="minorHAnsi" w:cstheme="minorHAnsi"/>
          <w:color w:val="231F20"/>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136</w:t>
      </w:r>
      <w:r w:rsidRPr="00546AA4">
        <w:rPr>
          <w:rFonts w:asciiTheme="minorHAnsi" w:eastAsiaTheme="minorHAnsi" w:hAnsiTheme="minorHAnsi" w:cstheme="minorHAnsi"/>
          <w:color w:val="231F20"/>
          <w:spacing w:val="36"/>
          <w:sz w:val="28"/>
          <w:szCs w:val="28"/>
          <w:lang w:eastAsia="ru-RU"/>
        </w:rPr>
        <w:t xml:space="preserve"> </w:t>
      </w:r>
      <w:r w:rsidRPr="00546AA4">
        <w:rPr>
          <w:rFonts w:asciiTheme="minorHAnsi" w:eastAsiaTheme="minorHAnsi" w:hAnsiTheme="minorHAnsi" w:cstheme="minorHAnsi"/>
          <w:color w:val="231F20"/>
          <w:sz w:val="28"/>
          <w:szCs w:val="28"/>
          <w:lang w:eastAsia="ru-RU"/>
        </w:rPr>
        <w:t>ч. (4ч. в неделю)</w:t>
      </w:r>
    </w:p>
    <w:p w14:paraId="144E73A2" w14:textId="77777777" w:rsidR="00546AA4" w:rsidRPr="00546AA4" w:rsidRDefault="00546AA4" w:rsidP="00546AA4">
      <w:pPr>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Изучение предмета «</w:t>
      </w:r>
      <w:r w:rsidRPr="00546AA4">
        <w:rPr>
          <w:rFonts w:asciiTheme="minorHAnsi" w:hAnsiTheme="minorHAnsi" w:cstheme="minorHAnsi"/>
          <w:b/>
          <w:sz w:val="28"/>
          <w:szCs w:val="28"/>
          <w:lang w:eastAsia="ru-RU"/>
        </w:rPr>
        <w:t xml:space="preserve">Окружающий мир», </w:t>
      </w:r>
      <w:r w:rsidRPr="00546AA4">
        <w:rPr>
          <w:rFonts w:asciiTheme="minorHAnsi" w:hAnsiTheme="minorHAnsi" w:cstheme="minorHAnsi"/>
          <w:sz w:val="28"/>
          <w:szCs w:val="28"/>
          <w:lang w:eastAsia="ru-RU"/>
        </w:rPr>
        <w:t>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20B6D1F7"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-формирование целостного взгляда на мир;</w:t>
      </w:r>
    </w:p>
    <w:p w14:paraId="20A1A87B"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-развитие умений и навыков применять полученные знания в реальной учебной и жизненной практике;</w:t>
      </w:r>
    </w:p>
    <w:p w14:paraId="74C92F8D"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 xml:space="preserve">-духовно-нравственное развитие и воспитание личности гражданина; </w:t>
      </w:r>
    </w:p>
    <w:p w14:paraId="65322F41"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 xml:space="preserve">-проявление уважения к истории, культуре, традициям народов Российской Федерации; </w:t>
      </w:r>
    </w:p>
    <w:p w14:paraId="514BB458"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-освоение обучающимися мирового культурного опыта.</w:t>
      </w:r>
    </w:p>
    <w:p w14:paraId="605264BD"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color w:val="231F20"/>
          <w:sz w:val="28"/>
          <w:szCs w:val="28"/>
          <w:lang w:eastAsia="ru-RU"/>
        </w:rPr>
        <w:t>Общее</w:t>
      </w:r>
      <w:r w:rsidRPr="00546AA4">
        <w:rPr>
          <w:rFonts w:asciiTheme="minorHAnsi" w:eastAsiaTheme="minorHAnsi" w:hAnsiTheme="minorHAnsi" w:cstheme="minorHAnsi"/>
          <w:color w:val="231F20"/>
          <w:spacing w:val="68"/>
          <w:sz w:val="28"/>
          <w:szCs w:val="28"/>
          <w:lang w:eastAsia="ru-RU"/>
        </w:rPr>
        <w:t xml:space="preserve"> </w:t>
      </w:r>
      <w:r w:rsidRPr="00546AA4">
        <w:rPr>
          <w:rFonts w:asciiTheme="minorHAnsi" w:eastAsiaTheme="minorHAnsi" w:hAnsiTheme="minorHAnsi" w:cstheme="minorHAnsi"/>
          <w:color w:val="231F20"/>
          <w:sz w:val="28"/>
          <w:szCs w:val="28"/>
          <w:lang w:eastAsia="ru-RU"/>
        </w:rPr>
        <w:t>число</w:t>
      </w:r>
      <w:r w:rsidRPr="00546AA4">
        <w:rPr>
          <w:rFonts w:asciiTheme="minorHAnsi" w:eastAsiaTheme="minorHAnsi" w:hAnsiTheme="minorHAnsi" w:cstheme="minorHAnsi"/>
          <w:color w:val="231F20"/>
          <w:spacing w:val="68"/>
          <w:sz w:val="28"/>
          <w:szCs w:val="28"/>
          <w:lang w:eastAsia="ru-RU"/>
        </w:rPr>
        <w:t xml:space="preserve"> </w:t>
      </w:r>
      <w:r w:rsidRPr="00546AA4">
        <w:rPr>
          <w:rFonts w:asciiTheme="minorHAnsi" w:eastAsiaTheme="minorHAnsi" w:hAnsiTheme="minorHAnsi" w:cstheme="minorHAnsi"/>
          <w:color w:val="231F20"/>
          <w:sz w:val="28"/>
          <w:szCs w:val="28"/>
          <w:lang w:eastAsia="ru-RU"/>
        </w:rPr>
        <w:t>часов,</w:t>
      </w:r>
      <w:r w:rsidRPr="00546AA4">
        <w:rPr>
          <w:rFonts w:asciiTheme="minorHAnsi" w:eastAsiaTheme="minorHAnsi" w:hAnsiTheme="minorHAnsi" w:cstheme="minorHAnsi"/>
          <w:color w:val="231F20"/>
          <w:spacing w:val="67"/>
          <w:sz w:val="28"/>
          <w:szCs w:val="28"/>
          <w:lang w:eastAsia="ru-RU"/>
        </w:rPr>
        <w:t xml:space="preserve"> </w:t>
      </w:r>
      <w:r w:rsidRPr="00546AA4">
        <w:rPr>
          <w:rFonts w:asciiTheme="minorHAnsi" w:eastAsiaTheme="minorHAnsi" w:hAnsiTheme="minorHAnsi" w:cstheme="minorHAnsi"/>
          <w:color w:val="231F20"/>
          <w:sz w:val="28"/>
          <w:szCs w:val="28"/>
          <w:lang w:eastAsia="ru-RU"/>
        </w:rPr>
        <w:t>отведённых</w:t>
      </w:r>
      <w:r w:rsidRPr="00546AA4">
        <w:rPr>
          <w:rFonts w:asciiTheme="minorHAnsi" w:eastAsiaTheme="minorHAnsi" w:hAnsiTheme="minorHAnsi" w:cstheme="minorHAnsi"/>
          <w:color w:val="231F20"/>
          <w:spacing w:val="66"/>
          <w:sz w:val="28"/>
          <w:szCs w:val="28"/>
          <w:lang w:eastAsia="ru-RU"/>
        </w:rPr>
        <w:t xml:space="preserve"> </w:t>
      </w:r>
      <w:r w:rsidRPr="00546AA4">
        <w:rPr>
          <w:rFonts w:asciiTheme="minorHAnsi" w:eastAsiaTheme="minorHAnsi" w:hAnsiTheme="minorHAnsi" w:cstheme="minorHAnsi"/>
          <w:color w:val="231F20"/>
          <w:sz w:val="28"/>
          <w:szCs w:val="28"/>
          <w:lang w:eastAsia="ru-RU"/>
        </w:rPr>
        <w:t>на</w:t>
      </w:r>
      <w:r w:rsidRPr="00546AA4">
        <w:rPr>
          <w:rFonts w:asciiTheme="minorHAnsi" w:eastAsiaTheme="minorHAnsi" w:hAnsiTheme="minorHAnsi" w:cstheme="minorHAnsi"/>
          <w:color w:val="231F20"/>
          <w:spacing w:val="69"/>
          <w:sz w:val="28"/>
          <w:szCs w:val="28"/>
          <w:lang w:eastAsia="ru-RU"/>
        </w:rPr>
        <w:t xml:space="preserve"> </w:t>
      </w:r>
      <w:r w:rsidRPr="00546AA4">
        <w:rPr>
          <w:rFonts w:asciiTheme="minorHAnsi" w:eastAsiaTheme="minorHAnsi" w:hAnsiTheme="minorHAnsi" w:cstheme="minorHAnsi"/>
          <w:color w:val="231F20"/>
          <w:sz w:val="28"/>
          <w:szCs w:val="28"/>
          <w:lang w:eastAsia="ru-RU"/>
        </w:rPr>
        <w:t>изучение</w:t>
      </w:r>
      <w:r w:rsidRPr="00546AA4">
        <w:rPr>
          <w:rFonts w:asciiTheme="minorHAnsi" w:eastAsiaTheme="minorHAnsi" w:hAnsiTheme="minorHAnsi" w:cstheme="minorHAnsi"/>
          <w:color w:val="231F20"/>
          <w:spacing w:val="68"/>
          <w:sz w:val="28"/>
          <w:szCs w:val="28"/>
          <w:lang w:eastAsia="ru-RU"/>
        </w:rPr>
        <w:t xml:space="preserve"> </w:t>
      </w:r>
      <w:r w:rsidRPr="00546AA4">
        <w:rPr>
          <w:rFonts w:asciiTheme="minorHAnsi" w:eastAsiaTheme="minorHAnsi" w:hAnsiTheme="minorHAnsi" w:cstheme="minorHAnsi"/>
          <w:color w:val="231F20"/>
          <w:sz w:val="28"/>
          <w:szCs w:val="28"/>
          <w:lang w:eastAsia="ru-RU"/>
        </w:rPr>
        <w:t>курса</w:t>
      </w:r>
      <w:r w:rsidRPr="00546AA4">
        <w:rPr>
          <w:rFonts w:asciiTheme="minorHAnsi" w:eastAsiaTheme="minorHAnsi" w:hAnsiTheme="minorHAnsi" w:cstheme="minorHAnsi"/>
          <w:color w:val="231F20"/>
          <w:spacing w:val="68"/>
          <w:sz w:val="28"/>
          <w:szCs w:val="28"/>
          <w:lang w:eastAsia="ru-RU"/>
        </w:rPr>
        <w:t xml:space="preserve"> </w:t>
      </w:r>
      <w:r w:rsidRPr="00546AA4">
        <w:rPr>
          <w:rFonts w:asciiTheme="minorHAnsi" w:eastAsiaTheme="minorHAnsi" w:hAnsiTheme="minorHAnsi" w:cstheme="minorHAnsi"/>
          <w:color w:val="231F20"/>
          <w:sz w:val="28"/>
          <w:szCs w:val="28"/>
          <w:lang w:eastAsia="ru-RU"/>
        </w:rPr>
        <w:t>«Окружающий мир»,</w:t>
      </w:r>
      <w:r w:rsidRPr="00546AA4">
        <w:rPr>
          <w:rFonts w:asciiTheme="minorHAnsi" w:eastAsiaTheme="minorHAnsi" w:hAnsiTheme="minorHAnsi" w:cstheme="minorHAnsi"/>
          <w:color w:val="231F20"/>
          <w:spacing w:val="28"/>
          <w:sz w:val="28"/>
          <w:szCs w:val="28"/>
          <w:lang w:eastAsia="ru-RU"/>
        </w:rPr>
        <w:t xml:space="preserve"> </w:t>
      </w:r>
      <w:r w:rsidRPr="00546AA4">
        <w:rPr>
          <w:rFonts w:asciiTheme="minorHAnsi" w:eastAsiaTheme="minorHAnsi" w:hAnsiTheme="minorHAnsi" w:cstheme="minorHAnsi"/>
          <w:color w:val="231F20"/>
          <w:sz w:val="28"/>
          <w:szCs w:val="28"/>
          <w:lang w:eastAsia="ru-RU"/>
        </w:rPr>
        <w:t>—</w:t>
      </w:r>
      <w:r w:rsidRPr="00546AA4">
        <w:rPr>
          <w:rFonts w:asciiTheme="minorHAnsi" w:eastAsiaTheme="minorHAnsi" w:hAnsiTheme="minorHAnsi" w:cstheme="minorHAnsi"/>
          <w:color w:val="231F20"/>
          <w:spacing w:val="26"/>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270</w:t>
      </w:r>
      <w:r w:rsidRPr="00546AA4">
        <w:rPr>
          <w:rFonts w:asciiTheme="minorHAnsi" w:eastAsiaTheme="minorHAnsi" w:hAnsiTheme="minorHAnsi" w:cstheme="minorHAnsi"/>
          <w:color w:val="231F20"/>
          <w:spacing w:val="27"/>
          <w:sz w:val="28"/>
          <w:szCs w:val="28"/>
          <w:lang w:eastAsia="ru-RU"/>
        </w:rPr>
        <w:t xml:space="preserve"> </w:t>
      </w:r>
      <w:r w:rsidRPr="00546AA4">
        <w:rPr>
          <w:rFonts w:asciiTheme="minorHAnsi" w:eastAsiaTheme="minorHAnsi" w:hAnsiTheme="minorHAnsi" w:cstheme="minorHAnsi"/>
          <w:color w:val="231F20"/>
          <w:sz w:val="28"/>
          <w:szCs w:val="28"/>
          <w:lang w:eastAsia="ru-RU"/>
        </w:rPr>
        <w:t>ч</w:t>
      </w:r>
      <w:r w:rsidRPr="00546AA4">
        <w:rPr>
          <w:rFonts w:asciiTheme="minorHAnsi" w:eastAsiaTheme="minorHAnsi" w:hAnsiTheme="minorHAnsi" w:cstheme="minorHAnsi"/>
          <w:color w:val="231F20"/>
          <w:spacing w:val="27"/>
          <w:sz w:val="28"/>
          <w:szCs w:val="28"/>
          <w:lang w:eastAsia="ru-RU"/>
        </w:rPr>
        <w:t xml:space="preserve"> </w:t>
      </w:r>
      <w:r w:rsidRPr="00546AA4">
        <w:rPr>
          <w:rFonts w:asciiTheme="minorHAnsi" w:eastAsiaTheme="minorHAnsi" w:hAnsiTheme="minorHAnsi" w:cstheme="minorHAnsi"/>
          <w:color w:val="231F20"/>
          <w:sz w:val="28"/>
          <w:szCs w:val="28"/>
          <w:lang w:eastAsia="ru-RU"/>
        </w:rPr>
        <w:t>(два</w:t>
      </w:r>
      <w:r w:rsidRPr="00546AA4">
        <w:rPr>
          <w:rFonts w:asciiTheme="minorHAnsi" w:eastAsiaTheme="minorHAnsi" w:hAnsiTheme="minorHAnsi" w:cstheme="minorHAnsi"/>
          <w:color w:val="231F20"/>
          <w:spacing w:val="26"/>
          <w:sz w:val="28"/>
          <w:szCs w:val="28"/>
          <w:lang w:eastAsia="ru-RU"/>
        </w:rPr>
        <w:t xml:space="preserve"> </w:t>
      </w:r>
      <w:r w:rsidRPr="00546AA4">
        <w:rPr>
          <w:rFonts w:asciiTheme="minorHAnsi" w:eastAsiaTheme="minorHAnsi" w:hAnsiTheme="minorHAnsi" w:cstheme="minorHAnsi"/>
          <w:color w:val="231F20"/>
          <w:sz w:val="28"/>
          <w:szCs w:val="28"/>
          <w:lang w:eastAsia="ru-RU"/>
        </w:rPr>
        <w:t>часа</w:t>
      </w:r>
      <w:r w:rsidRPr="00546AA4">
        <w:rPr>
          <w:rFonts w:asciiTheme="minorHAnsi" w:eastAsiaTheme="minorHAnsi" w:hAnsiTheme="minorHAnsi" w:cstheme="minorHAnsi"/>
          <w:color w:val="231F20"/>
          <w:spacing w:val="27"/>
          <w:sz w:val="28"/>
          <w:szCs w:val="28"/>
          <w:lang w:eastAsia="ru-RU"/>
        </w:rPr>
        <w:t xml:space="preserve"> </w:t>
      </w:r>
      <w:r w:rsidRPr="00546AA4">
        <w:rPr>
          <w:rFonts w:asciiTheme="minorHAnsi" w:eastAsiaTheme="minorHAnsi" w:hAnsiTheme="minorHAnsi" w:cstheme="minorHAnsi"/>
          <w:color w:val="231F20"/>
          <w:sz w:val="28"/>
          <w:szCs w:val="28"/>
          <w:lang w:eastAsia="ru-RU"/>
        </w:rPr>
        <w:t>в</w:t>
      </w:r>
      <w:r w:rsidRPr="00546AA4">
        <w:rPr>
          <w:rFonts w:asciiTheme="minorHAnsi" w:eastAsiaTheme="minorHAnsi" w:hAnsiTheme="minorHAnsi" w:cstheme="minorHAnsi"/>
          <w:color w:val="231F20"/>
          <w:spacing w:val="28"/>
          <w:sz w:val="28"/>
          <w:szCs w:val="28"/>
          <w:lang w:eastAsia="ru-RU"/>
        </w:rPr>
        <w:t xml:space="preserve"> </w:t>
      </w:r>
      <w:r w:rsidRPr="00546AA4">
        <w:rPr>
          <w:rFonts w:asciiTheme="minorHAnsi" w:eastAsiaTheme="minorHAnsi" w:hAnsiTheme="minorHAnsi" w:cstheme="minorHAnsi"/>
          <w:color w:val="231F20"/>
          <w:sz w:val="28"/>
          <w:szCs w:val="28"/>
          <w:lang w:eastAsia="ru-RU"/>
        </w:rPr>
        <w:t>неделю</w:t>
      </w:r>
      <w:r w:rsidRPr="00546AA4">
        <w:rPr>
          <w:rFonts w:asciiTheme="minorHAnsi" w:eastAsiaTheme="minorHAnsi" w:hAnsiTheme="minorHAnsi" w:cstheme="minorHAnsi"/>
          <w:color w:val="231F20"/>
          <w:spacing w:val="26"/>
          <w:sz w:val="28"/>
          <w:szCs w:val="28"/>
          <w:lang w:eastAsia="ru-RU"/>
        </w:rPr>
        <w:t xml:space="preserve"> </w:t>
      </w:r>
      <w:r w:rsidRPr="00546AA4">
        <w:rPr>
          <w:rFonts w:asciiTheme="minorHAnsi" w:eastAsiaTheme="minorHAnsi" w:hAnsiTheme="minorHAnsi" w:cstheme="minorHAnsi"/>
          <w:color w:val="231F20"/>
          <w:sz w:val="28"/>
          <w:szCs w:val="28"/>
          <w:lang w:eastAsia="ru-RU"/>
        </w:rPr>
        <w:t>в</w:t>
      </w:r>
      <w:r w:rsidRPr="00546AA4">
        <w:rPr>
          <w:rFonts w:asciiTheme="minorHAnsi" w:eastAsiaTheme="minorHAnsi" w:hAnsiTheme="minorHAnsi" w:cstheme="minorHAnsi"/>
          <w:color w:val="231F20"/>
          <w:spacing w:val="28"/>
          <w:sz w:val="28"/>
          <w:szCs w:val="28"/>
          <w:lang w:eastAsia="ru-RU"/>
        </w:rPr>
        <w:t xml:space="preserve"> </w:t>
      </w:r>
      <w:r w:rsidRPr="00546AA4">
        <w:rPr>
          <w:rFonts w:asciiTheme="minorHAnsi" w:eastAsiaTheme="minorHAnsi" w:hAnsiTheme="minorHAnsi" w:cstheme="minorHAnsi"/>
          <w:color w:val="231F20"/>
          <w:sz w:val="28"/>
          <w:szCs w:val="28"/>
          <w:lang w:eastAsia="ru-RU"/>
        </w:rPr>
        <w:t>каждом</w:t>
      </w:r>
      <w:r w:rsidRPr="00546AA4">
        <w:rPr>
          <w:rFonts w:asciiTheme="minorHAnsi" w:eastAsiaTheme="minorHAnsi" w:hAnsiTheme="minorHAnsi" w:cstheme="minorHAnsi"/>
          <w:color w:val="231F20"/>
          <w:spacing w:val="27"/>
          <w:sz w:val="28"/>
          <w:szCs w:val="28"/>
          <w:lang w:eastAsia="ru-RU"/>
        </w:rPr>
        <w:t xml:space="preserve"> </w:t>
      </w:r>
      <w:r w:rsidRPr="00546AA4">
        <w:rPr>
          <w:rFonts w:asciiTheme="minorHAnsi" w:eastAsiaTheme="minorHAnsi" w:hAnsiTheme="minorHAnsi" w:cstheme="minorHAnsi"/>
          <w:color w:val="231F20"/>
          <w:sz w:val="28"/>
          <w:szCs w:val="28"/>
          <w:lang w:eastAsia="ru-RU"/>
        </w:rPr>
        <w:t>классе):</w:t>
      </w:r>
      <w:r w:rsidRPr="00546AA4">
        <w:rPr>
          <w:rFonts w:asciiTheme="minorHAnsi" w:eastAsiaTheme="minorHAnsi" w:hAnsiTheme="minorHAnsi" w:cstheme="minorHAnsi"/>
          <w:color w:val="231F20"/>
          <w:spacing w:val="29"/>
          <w:sz w:val="28"/>
          <w:szCs w:val="28"/>
          <w:lang w:eastAsia="ru-RU"/>
        </w:rPr>
        <w:t xml:space="preserve"> </w:t>
      </w:r>
    </w:p>
    <w:p w14:paraId="53EF9F85"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color w:val="231F20"/>
          <w:sz w:val="28"/>
          <w:szCs w:val="28"/>
          <w:lang w:eastAsia="ru-RU"/>
        </w:rPr>
        <w:t>1</w:t>
      </w:r>
      <w:r w:rsidRPr="00546AA4">
        <w:rPr>
          <w:rFonts w:asciiTheme="minorHAnsi" w:eastAsiaTheme="minorHAnsi" w:hAnsiTheme="minorHAnsi" w:cstheme="minorHAnsi"/>
          <w:color w:val="231F20"/>
          <w:spacing w:val="27"/>
          <w:sz w:val="28"/>
          <w:szCs w:val="28"/>
          <w:lang w:eastAsia="ru-RU"/>
        </w:rPr>
        <w:t xml:space="preserve"> </w:t>
      </w:r>
      <w:r w:rsidRPr="00546AA4">
        <w:rPr>
          <w:rFonts w:asciiTheme="minorHAnsi" w:eastAsiaTheme="minorHAnsi" w:hAnsiTheme="minorHAnsi" w:cstheme="minorHAnsi"/>
          <w:color w:val="231F20"/>
          <w:sz w:val="28"/>
          <w:szCs w:val="28"/>
          <w:lang w:eastAsia="ru-RU"/>
        </w:rPr>
        <w:t>класс</w:t>
      </w:r>
      <w:r w:rsidRPr="00546AA4">
        <w:rPr>
          <w:rFonts w:asciiTheme="minorHAnsi" w:eastAsiaTheme="minorHAnsi" w:hAnsiTheme="minorHAnsi" w:cstheme="minorHAnsi"/>
          <w:color w:val="231F20"/>
          <w:spacing w:val="32"/>
          <w:sz w:val="28"/>
          <w:szCs w:val="28"/>
          <w:lang w:eastAsia="ru-RU"/>
        </w:rPr>
        <w:t xml:space="preserve"> </w:t>
      </w:r>
      <w:r w:rsidRPr="00546AA4">
        <w:rPr>
          <w:rFonts w:asciiTheme="minorHAnsi" w:eastAsiaTheme="minorHAnsi" w:hAnsiTheme="minorHAnsi" w:cstheme="minorHAnsi"/>
          <w:color w:val="231F20"/>
          <w:sz w:val="28"/>
          <w:szCs w:val="28"/>
          <w:lang w:eastAsia="ru-RU"/>
        </w:rPr>
        <w:t>—</w:t>
      </w:r>
      <w:r w:rsidRPr="00546AA4">
        <w:rPr>
          <w:rFonts w:asciiTheme="minorHAnsi" w:eastAsiaTheme="minorHAnsi" w:hAnsiTheme="minorHAnsi" w:cstheme="minorHAnsi"/>
          <w:color w:val="231F20"/>
          <w:spacing w:val="26"/>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66</w:t>
      </w:r>
      <w:r w:rsidRPr="00546AA4">
        <w:rPr>
          <w:rFonts w:asciiTheme="minorHAnsi" w:eastAsiaTheme="minorHAnsi" w:hAnsiTheme="minorHAnsi" w:cstheme="minorHAnsi"/>
          <w:color w:val="231F20"/>
          <w:spacing w:val="27"/>
          <w:sz w:val="28"/>
          <w:szCs w:val="28"/>
          <w:lang w:eastAsia="ru-RU"/>
        </w:rPr>
        <w:t xml:space="preserve"> </w:t>
      </w:r>
      <w:r w:rsidRPr="00546AA4">
        <w:rPr>
          <w:rFonts w:asciiTheme="minorHAnsi" w:eastAsiaTheme="minorHAnsi" w:hAnsiTheme="minorHAnsi" w:cstheme="minorHAnsi"/>
          <w:color w:val="231F20"/>
          <w:sz w:val="28"/>
          <w:szCs w:val="28"/>
          <w:lang w:eastAsia="ru-RU"/>
        </w:rPr>
        <w:t>ч,</w:t>
      </w:r>
      <w:r w:rsidRPr="00546AA4">
        <w:rPr>
          <w:rFonts w:asciiTheme="minorHAnsi" w:eastAsiaTheme="minorHAnsi" w:hAnsiTheme="minorHAnsi" w:cstheme="minorHAnsi"/>
          <w:color w:val="231F20"/>
          <w:spacing w:val="27"/>
          <w:sz w:val="28"/>
          <w:szCs w:val="28"/>
          <w:lang w:eastAsia="ru-RU"/>
        </w:rPr>
        <w:t xml:space="preserve"> </w:t>
      </w:r>
      <w:r w:rsidRPr="00546AA4">
        <w:rPr>
          <w:rFonts w:asciiTheme="minorHAnsi" w:eastAsiaTheme="minorHAnsi" w:hAnsiTheme="minorHAnsi" w:cstheme="minorHAnsi"/>
          <w:color w:val="231F20"/>
          <w:sz w:val="28"/>
          <w:szCs w:val="28"/>
          <w:lang w:eastAsia="ru-RU"/>
        </w:rPr>
        <w:t>(2ч в неделю),</w:t>
      </w:r>
    </w:p>
    <w:p w14:paraId="2AC78AA2"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color w:val="231F20"/>
          <w:sz w:val="28"/>
          <w:szCs w:val="28"/>
          <w:lang w:eastAsia="ru-RU"/>
        </w:rPr>
        <w:t>2 класс</w:t>
      </w:r>
      <w:r w:rsidRPr="00546AA4">
        <w:rPr>
          <w:rFonts w:asciiTheme="minorHAnsi" w:eastAsiaTheme="minorHAnsi" w:hAnsiTheme="minorHAnsi" w:cstheme="minorHAnsi"/>
          <w:color w:val="231F20"/>
          <w:spacing w:val="2"/>
          <w:sz w:val="28"/>
          <w:szCs w:val="28"/>
          <w:lang w:eastAsia="ru-RU"/>
        </w:rPr>
        <w:t xml:space="preserve"> </w:t>
      </w:r>
      <w:r w:rsidRPr="00546AA4">
        <w:rPr>
          <w:rFonts w:asciiTheme="minorHAnsi" w:eastAsiaTheme="minorHAnsi" w:hAnsiTheme="minorHAnsi" w:cstheme="minorHAnsi"/>
          <w:color w:val="231F20"/>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68</w:t>
      </w:r>
      <w:r w:rsidRPr="00546AA4">
        <w:rPr>
          <w:rFonts w:asciiTheme="minorHAnsi" w:eastAsiaTheme="minorHAnsi" w:hAnsiTheme="minorHAnsi" w:cstheme="minorHAnsi"/>
          <w:color w:val="231F20"/>
          <w:sz w:val="28"/>
          <w:szCs w:val="28"/>
          <w:lang w:eastAsia="ru-RU"/>
        </w:rPr>
        <w:t xml:space="preserve"> ч, (2ч в неделю),</w:t>
      </w:r>
    </w:p>
    <w:p w14:paraId="441E301C"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color w:val="231F20"/>
          <w:sz w:val="28"/>
          <w:szCs w:val="28"/>
          <w:lang w:eastAsia="ru-RU"/>
        </w:rPr>
        <w:lastRenderedPageBreak/>
        <w:t>3</w:t>
      </w:r>
      <w:r w:rsidRPr="00546AA4">
        <w:rPr>
          <w:rFonts w:asciiTheme="minorHAnsi" w:eastAsiaTheme="minorHAnsi" w:hAnsiTheme="minorHAnsi" w:cstheme="minorHAnsi"/>
          <w:color w:val="231F20"/>
          <w:spacing w:val="1"/>
          <w:sz w:val="28"/>
          <w:szCs w:val="28"/>
          <w:lang w:eastAsia="ru-RU"/>
        </w:rPr>
        <w:t xml:space="preserve"> </w:t>
      </w:r>
      <w:r w:rsidRPr="00546AA4">
        <w:rPr>
          <w:rFonts w:asciiTheme="minorHAnsi" w:eastAsiaTheme="minorHAnsi" w:hAnsiTheme="minorHAnsi" w:cstheme="minorHAnsi"/>
          <w:color w:val="231F20"/>
          <w:sz w:val="28"/>
          <w:szCs w:val="28"/>
          <w:lang w:eastAsia="ru-RU"/>
        </w:rPr>
        <w:t>класс</w:t>
      </w:r>
      <w:r w:rsidRPr="00546AA4">
        <w:rPr>
          <w:rFonts w:asciiTheme="minorHAnsi" w:eastAsiaTheme="minorHAnsi" w:hAnsiTheme="minorHAnsi" w:cstheme="minorHAnsi"/>
          <w:color w:val="231F20"/>
          <w:spacing w:val="3"/>
          <w:sz w:val="28"/>
          <w:szCs w:val="28"/>
          <w:lang w:eastAsia="ru-RU"/>
        </w:rPr>
        <w:t xml:space="preserve"> </w:t>
      </w:r>
      <w:r w:rsidRPr="00546AA4">
        <w:rPr>
          <w:rFonts w:asciiTheme="minorHAnsi" w:eastAsiaTheme="minorHAnsi" w:hAnsiTheme="minorHAnsi" w:cstheme="minorHAnsi"/>
          <w:color w:val="231F20"/>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68</w:t>
      </w:r>
      <w:r w:rsidRPr="00546AA4">
        <w:rPr>
          <w:rFonts w:asciiTheme="minorHAnsi" w:eastAsiaTheme="minorHAnsi" w:hAnsiTheme="minorHAnsi" w:cstheme="minorHAnsi"/>
          <w:color w:val="231F20"/>
          <w:sz w:val="28"/>
          <w:szCs w:val="28"/>
          <w:lang w:eastAsia="ru-RU"/>
        </w:rPr>
        <w:t xml:space="preserve"> ч, (2ч в неделю),</w:t>
      </w:r>
    </w:p>
    <w:p w14:paraId="5528720B"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color w:val="FF0000"/>
          <w:sz w:val="28"/>
          <w:szCs w:val="28"/>
          <w:lang w:eastAsia="ru-RU"/>
        </w:rPr>
      </w:pPr>
      <w:r w:rsidRPr="00546AA4">
        <w:rPr>
          <w:rFonts w:asciiTheme="minorHAnsi" w:eastAsiaTheme="minorHAnsi" w:hAnsiTheme="minorHAnsi" w:cstheme="minorHAnsi"/>
          <w:color w:val="231F20"/>
          <w:sz w:val="28"/>
          <w:szCs w:val="28"/>
          <w:lang w:eastAsia="ru-RU"/>
        </w:rPr>
        <w:t>4</w:t>
      </w:r>
      <w:r w:rsidRPr="00546AA4">
        <w:rPr>
          <w:rFonts w:asciiTheme="minorHAnsi" w:eastAsiaTheme="minorHAnsi" w:hAnsiTheme="minorHAnsi" w:cstheme="minorHAnsi"/>
          <w:color w:val="231F20"/>
          <w:spacing w:val="1"/>
          <w:sz w:val="28"/>
          <w:szCs w:val="28"/>
          <w:lang w:eastAsia="ru-RU"/>
        </w:rPr>
        <w:t xml:space="preserve"> </w:t>
      </w:r>
      <w:r w:rsidRPr="00546AA4">
        <w:rPr>
          <w:rFonts w:asciiTheme="minorHAnsi" w:eastAsiaTheme="minorHAnsi" w:hAnsiTheme="minorHAnsi" w:cstheme="minorHAnsi"/>
          <w:color w:val="231F20"/>
          <w:sz w:val="28"/>
          <w:szCs w:val="28"/>
          <w:lang w:eastAsia="ru-RU"/>
        </w:rPr>
        <w:t>класс</w:t>
      </w:r>
      <w:r w:rsidRPr="00546AA4">
        <w:rPr>
          <w:rFonts w:asciiTheme="minorHAnsi" w:eastAsiaTheme="minorHAnsi" w:hAnsiTheme="minorHAnsi" w:cstheme="minorHAnsi"/>
          <w:color w:val="231F20"/>
          <w:spacing w:val="3"/>
          <w:sz w:val="28"/>
          <w:szCs w:val="28"/>
          <w:lang w:eastAsia="ru-RU"/>
        </w:rPr>
        <w:t xml:space="preserve"> </w:t>
      </w:r>
      <w:r w:rsidRPr="00546AA4">
        <w:rPr>
          <w:rFonts w:asciiTheme="minorHAnsi" w:eastAsiaTheme="minorHAnsi" w:hAnsiTheme="minorHAnsi" w:cstheme="minorHAnsi"/>
          <w:color w:val="231F20"/>
          <w:sz w:val="28"/>
          <w:szCs w:val="28"/>
          <w:lang w:eastAsia="ru-RU"/>
        </w:rPr>
        <w:t xml:space="preserve">— </w:t>
      </w:r>
      <w:r w:rsidRPr="00546AA4">
        <w:rPr>
          <w:rFonts w:asciiTheme="minorHAnsi" w:eastAsiaTheme="minorHAnsi" w:hAnsiTheme="minorHAnsi" w:cstheme="minorHAnsi"/>
          <w:color w:val="231F20"/>
          <w:spacing w:val="1"/>
          <w:sz w:val="28"/>
          <w:szCs w:val="28"/>
          <w:lang w:eastAsia="ru-RU"/>
        </w:rPr>
        <w:t>68</w:t>
      </w:r>
      <w:r w:rsidRPr="00546AA4">
        <w:rPr>
          <w:rFonts w:asciiTheme="minorHAnsi" w:eastAsiaTheme="minorHAnsi" w:hAnsiTheme="minorHAnsi" w:cstheme="minorHAnsi"/>
          <w:color w:val="231F20"/>
          <w:sz w:val="28"/>
          <w:szCs w:val="28"/>
          <w:lang w:eastAsia="ru-RU"/>
        </w:rPr>
        <w:t xml:space="preserve"> ч. (2ч в неделю),</w:t>
      </w:r>
    </w:p>
    <w:p w14:paraId="0BAC01F7" w14:textId="77777777" w:rsidR="00546AA4" w:rsidRPr="00546AA4" w:rsidRDefault="00546AA4" w:rsidP="00546AA4">
      <w:pPr>
        <w:widowControl/>
        <w:autoSpaceDE/>
        <w:autoSpaceDN/>
        <w:ind w:firstLine="709"/>
        <w:contextualSpacing/>
        <w:jc w:val="both"/>
        <w:rPr>
          <w:rFonts w:asciiTheme="minorHAnsi" w:hAnsiTheme="minorHAnsi" w:cstheme="minorHAnsi"/>
          <w:color w:val="FF0000"/>
          <w:sz w:val="28"/>
          <w:szCs w:val="28"/>
          <w:lang w:eastAsia="ru-RU"/>
        </w:rPr>
      </w:pPr>
      <w:r w:rsidRPr="00546AA4">
        <w:rPr>
          <w:rFonts w:asciiTheme="minorHAnsi" w:hAnsiTheme="minorHAnsi" w:cstheme="minorHAnsi"/>
          <w:sz w:val="28"/>
          <w:szCs w:val="28"/>
          <w:lang w:eastAsia="ru-RU"/>
        </w:rPr>
        <w:t xml:space="preserve">Предмет ОРКСЭ </w:t>
      </w:r>
      <w:r w:rsidRPr="00546AA4">
        <w:rPr>
          <w:rFonts w:asciiTheme="minorHAnsi" w:hAnsiTheme="minorHAnsi" w:cstheme="minorHAnsi"/>
          <w:b/>
          <w:bCs/>
          <w:iCs/>
          <w:sz w:val="28"/>
          <w:szCs w:val="28"/>
          <w:lang w:eastAsia="ru-RU"/>
        </w:rPr>
        <w:t>«Основы религиозных культур и светской этики»</w:t>
      </w:r>
      <w:r w:rsidRPr="00546AA4">
        <w:rPr>
          <w:rFonts w:asciiTheme="minorHAnsi" w:hAnsiTheme="minorHAnsi" w:cstheme="minorHAnsi"/>
          <w:sz w:val="28"/>
          <w:szCs w:val="28"/>
          <w:lang w:eastAsia="ru-RU"/>
        </w:rPr>
        <w:t xml:space="preserve"> вводится в учебный процесс в 4 классе и </w:t>
      </w:r>
      <w:r w:rsidRPr="00546AA4">
        <w:rPr>
          <w:rFonts w:asciiTheme="minorHAnsi" w:hAnsiTheme="minorHAnsi" w:cstheme="minorHAnsi"/>
          <w:bCs/>
          <w:i/>
          <w:iCs/>
          <w:sz w:val="28"/>
          <w:szCs w:val="28"/>
          <w:lang w:eastAsia="ru-RU"/>
        </w:rPr>
        <w:t>состоит</w:t>
      </w:r>
      <w:r w:rsidRPr="00546AA4">
        <w:rPr>
          <w:rFonts w:asciiTheme="minorHAnsi" w:hAnsiTheme="minorHAnsi" w:cstheme="minorHAnsi"/>
          <w:sz w:val="28"/>
          <w:szCs w:val="28"/>
          <w:lang w:eastAsia="ru-RU"/>
        </w:rPr>
        <w:t xml:space="preserve">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«Основы исламской культуры» был осуществлён по заявлению родителей (законных представителей) несовершеннолетних обучающихся МБОУ «СОШ № 2 с.Ножай-Юрт».</w:t>
      </w:r>
      <w:r w:rsidRPr="00546AA4">
        <w:rPr>
          <w:rFonts w:asciiTheme="minorHAnsi" w:hAnsiTheme="minorHAnsi" w:cstheme="minorHAnsi"/>
          <w:color w:val="FF0000"/>
          <w:sz w:val="28"/>
          <w:szCs w:val="28"/>
          <w:lang w:eastAsia="ru-RU"/>
        </w:rPr>
        <w:t xml:space="preserve"> </w:t>
      </w:r>
    </w:p>
    <w:p w14:paraId="60D41EC5" w14:textId="77777777" w:rsidR="00546AA4" w:rsidRPr="00546AA4" w:rsidRDefault="00546AA4" w:rsidP="00546AA4">
      <w:pPr>
        <w:widowControl/>
        <w:autoSpaceDE/>
        <w:autoSpaceDN/>
        <w:ind w:firstLine="709"/>
        <w:contextualSpacing/>
        <w:jc w:val="both"/>
        <w:rPr>
          <w:rFonts w:asciiTheme="minorHAnsi" w:hAnsiTheme="minorHAnsi" w:cstheme="minorHAnsi"/>
          <w:color w:val="FF0000"/>
          <w:sz w:val="28"/>
          <w:szCs w:val="28"/>
          <w:lang w:eastAsia="ru-RU"/>
        </w:rPr>
      </w:pPr>
    </w:p>
    <w:p w14:paraId="44AD54B1"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Культурологическая направленность программы по ОРКСЭ</w:t>
      </w:r>
      <w:r w:rsidRPr="00546AA4">
        <w:rPr>
          <w:rFonts w:asciiTheme="minorHAnsi" w:hAnsiTheme="minorHAnsi" w:cstheme="minorHAnsi"/>
          <w:strike/>
          <w:sz w:val="28"/>
          <w:szCs w:val="28"/>
          <w:lang w:eastAsia="ru-RU"/>
        </w:rPr>
        <w:t xml:space="preserve"> </w:t>
      </w:r>
      <w:r w:rsidRPr="00546AA4">
        <w:rPr>
          <w:rFonts w:asciiTheme="minorHAnsi" w:hAnsiTheme="minorHAnsi" w:cstheme="minorHAnsi"/>
          <w:sz w:val="28"/>
          <w:szCs w:val="28"/>
          <w:lang w:eastAsia="ru-RU"/>
        </w:rPr>
        <w:t>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4896DE12" w14:textId="77777777" w:rsidR="00546AA4" w:rsidRPr="00546AA4" w:rsidRDefault="00546AA4" w:rsidP="00546AA4">
      <w:pPr>
        <w:contextualSpacing/>
        <w:jc w:val="both"/>
        <w:rPr>
          <w:rFonts w:asciiTheme="minorHAnsi" w:hAnsiTheme="minorHAnsi" w:cstheme="minorHAnsi"/>
          <w:b/>
          <w:sz w:val="28"/>
          <w:szCs w:val="28"/>
        </w:rPr>
      </w:pPr>
      <w:r w:rsidRPr="00546AA4">
        <w:rPr>
          <w:rFonts w:asciiTheme="minorHAnsi" w:hAnsiTheme="minorHAnsi" w:cstheme="minorHAnsi"/>
          <w:b/>
          <w:sz w:val="28"/>
          <w:szCs w:val="28"/>
        </w:rPr>
        <w:t>Модуль учебного предмета   ОРКСЭ</w:t>
      </w:r>
      <w:r w:rsidRPr="00546AA4">
        <w:rPr>
          <w:rFonts w:asciiTheme="minorHAnsi" w:hAnsiTheme="minorHAnsi" w:cstheme="minorHAnsi"/>
          <w:b/>
          <w:spacing w:val="5"/>
          <w:sz w:val="28"/>
          <w:szCs w:val="28"/>
        </w:rPr>
        <w:t xml:space="preserve"> </w:t>
      </w:r>
      <w:r w:rsidRPr="00546AA4">
        <w:rPr>
          <w:rFonts w:asciiTheme="minorHAnsi" w:hAnsiTheme="minorHAnsi" w:cstheme="minorHAnsi"/>
          <w:b/>
          <w:sz w:val="28"/>
          <w:szCs w:val="28"/>
          <w:lang w:eastAsia="ru-RU"/>
        </w:rPr>
        <w:t>«Основы исламской культуры»</w:t>
      </w:r>
      <w:r w:rsidRPr="00546AA4">
        <w:rPr>
          <w:rFonts w:asciiTheme="minorHAnsi" w:hAnsiTheme="minorHAnsi" w:cstheme="minorHAnsi"/>
          <w:sz w:val="28"/>
          <w:szCs w:val="28"/>
        </w:rPr>
        <w:t xml:space="preserve"> </w:t>
      </w:r>
      <w:r w:rsidRPr="00546AA4">
        <w:rPr>
          <w:rFonts w:asciiTheme="minorHAnsi" w:hAnsiTheme="minorHAnsi" w:cstheme="minorHAnsi"/>
          <w:b/>
          <w:sz w:val="28"/>
          <w:szCs w:val="28"/>
        </w:rPr>
        <w:t>изучается:</w:t>
      </w:r>
    </w:p>
    <w:p w14:paraId="5ED23539" w14:textId="77777777" w:rsidR="00546AA4" w:rsidRPr="00546AA4" w:rsidRDefault="00546AA4" w:rsidP="00546AA4">
      <w:pPr>
        <w:contextualSpacing/>
        <w:jc w:val="both"/>
        <w:rPr>
          <w:rFonts w:asciiTheme="minorHAnsi" w:hAnsiTheme="minorHAnsi" w:cstheme="minorHAnsi"/>
          <w:spacing w:val="5"/>
          <w:sz w:val="28"/>
          <w:szCs w:val="28"/>
        </w:rPr>
      </w:pPr>
      <w:r w:rsidRPr="00546AA4">
        <w:rPr>
          <w:rFonts w:asciiTheme="minorHAnsi" w:hAnsiTheme="minorHAnsi" w:cstheme="minorHAnsi"/>
          <w:sz w:val="28"/>
          <w:szCs w:val="28"/>
        </w:rPr>
        <w:t>в</w:t>
      </w:r>
      <w:r w:rsidRPr="00546AA4">
        <w:rPr>
          <w:rFonts w:asciiTheme="minorHAnsi" w:hAnsiTheme="minorHAnsi" w:cstheme="minorHAnsi"/>
          <w:spacing w:val="4"/>
          <w:sz w:val="28"/>
          <w:szCs w:val="28"/>
        </w:rPr>
        <w:t xml:space="preserve"> </w:t>
      </w:r>
      <w:r w:rsidRPr="00546AA4">
        <w:rPr>
          <w:rFonts w:asciiTheme="minorHAnsi" w:hAnsiTheme="minorHAnsi" w:cstheme="minorHAnsi"/>
          <w:sz w:val="28"/>
          <w:szCs w:val="28"/>
        </w:rPr>
        <w:t>4</w:t>
      </w:r>
      <w:r w:rsidRPr="00546AA4">
        <w:rPr>
          <w:rFonts w:asciiTheme="minorHAnsi" w:hAnsiTheme="minorHAnsi" w:cstheme="minorHAnsi"/>
          <w:spacing w:val="6"/>
          <w:sz w:val="28"/>
          <w:szCs w:val="28"/>
        </w:rPr>
        <w:t xml:space="preserve"> </w:t>
      </w:r>
      <w:r w:rsidRPr="00546AA4">
        <w:rPr>
          <w:rFonts w:asciiTheme="minorHAnsi" w:hAnsiTheme="minorHAnsi" w:cstheme="minorHAnsi"/>
          <w:sz w:val="28"/>
          <w:szCs w:val="28"/>
        </w:rPr>
        <w:t>классе-  17,5 ч (0,5ч в неделю)</w:t>
      </w:r>
    </w:p>
    <w:p w14:paraId="4150BFFF" w14:textId="77777777" w:rsidR="00546AA4" w:rsidRPr="00546AA4" w:rsidRDefault="00546AA4" w:rsidP="00546AA4">
      <w:pPr>
        <w:contextualSpacing/>
        <w:jc w:val="both"/>
        <w:rPr>
          <w:rFonts w:asciiTheme="minorHAnsi" w:hAnsiTheme="minorHAnsi" w:cstheme="minorHAnsi"/>
          <w:sz w:val="28"/>
          <w:szCs w:val="28"/>
        </w:rPr>
      </w:pPr>
    </w:p>
    <w:p w14:paraId="51E26FE1"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b/>
          <w:sz w:val="28"/>
          <w:szCs w:val="28"/>
        </w:rPr>
        <w:t>Программа по изобразительному искусству</w:t>
      </w:r>
      <w:r w:rsidRPr="00546AA4">
        <w:rPr>
          <w:rFonts w:asciiTheme="minorHAnsi" w:hAnsiTheme="minorHAnsi" w:cstheme="minorHAnsi"/>
          <w:sz w:val="28"/>
          <w:szCs w:val="28"/>
        </w:rPr>
        <w:t xml:space="preserve">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76EAE732" w14:textId="77777777" w:rsidR="00546AA4" w:rsidRPr="00546AA4" w:rsidRDefault="00546AA4" w:rsidP="00546AA4">
      <w:pPr>
        <w:ind w:firstLine="709"/>
        <w:contextualSpacing/>
        <w:jc w:val="both"/>
        <w:rPr>
          <w:rFonts w:asciiTheme="minorHAnsi" w:hAnsiTheme="minorHAnsi" w:cstheme="minorHAnsi"/>
          <w:sz w:val="28"/>
          <w:szCs w:val="28"/>
        </w:rPr>
      </w:pPr>
      <w:r w:rsidRPr="00546AA4">
        <w:rPr>
          <w:rFonts w:asciiTheme="minorHAnsi" w:hAnsiTheme="minorHAnsi" w:cstheme="minorHAnsi"/>
          <w:sz w:val="28"/>
          <w:szCs w:val="28"/>
        </w:rPr>
        <w:t xml:space="preserve">Содержание программы по </w:t>
      </w:r>
      <w:r w:rsidRPr="00546AA4">
        <w:rPr>
          <w:rFonts w:asciiTheme="minorHAnsi" w:hAnsiTheme="minorHAnsi" w:cstheme="minorHAnsi"/>
          <w:b/>
          <w:sz w:val="28"/>
          <w:szCs w:val="28"/>
        </w:rPr>
        <w:t>изобразительному искусству</w:t>
      </w:r>
      <w:r w:rsidRPr="00546AA4">
        <w:rPr>
          <w:rFonts w:asciiTheme="minorHAnsi" w:hAnsiTheme="minorHAnsi" w:cstheme="minorHAnsi"/>
          <w:sz w:val="28"/>
          <w:szCs w:val="28"/>
        </w:rPr>
        <w:t xml:space="preserve"> структурировано как система тематических модулей. Изучение содержания всех модулей в 1–4 классах обязательно.</w:t>
      </w:r>
    </w:p>
    <w:p w14:paraId="2CB46EEA"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Общее</w:t>
      </w:r>
      <w:r w:rsidRPr="00546AA4">
        <w:rPr>
          <w:rFonts w:asciiTheme="minorHAnsi" w:hAnsiTheme="minorHAnsi" w:cstheme="minorHAnsi"/>
          <w:spacing w:val="94"/>
          <w:sz w:val="28"/>
          <w:szCs w:val="28"/>
        </w:rPr>
        <w:t xml:space="preserve"> </w:t>
      </w:r>
      <w:r w:rsidRPr="00546AA4">
        <w:rPr>
          <w:rFonts w:asciiTheme="minorHAnsi" w:hAnsiTheme="minorHAnsi" w:cstheme="minorHAnsi"/>
          <w:sz w:val="28"/>
          <w:szCs w:val="28"/>
        </w:rPr>
        <w:t>число</w:t>
      </w:r>
      <w:r w:rsidRPr="00546AA4">
        <w:rPr>
          <w:rFonts w:asciiTheme="minorHAnsi" w:hAnsiTheme="minorHAnsi" w:cstheme="minorHAnsi"/>
          <w:spacing w:val="95"/>
          <w:sz w:val="28"/>
          <w:szCs w:val="28"/>
        </w:rPr>
        <w:t xml:space="preserve"> </w:t>
      </w:r>
      <w:r w:rsidRPr="00546AA4">
        <w:rPr>
          <w:rFonts w:asciiTheme="minorHAnsi" w:hAnsiTheme="minorHAnsi" w:cstheme="minorHAnsi"/>
          <w:sz w:val="28"/>
          <w:szCs w:val="28"/>
        </w:rPr>
        <w:t>часов,</w:t>
      </w:r>
      <w:r w:rsidRPr="00546AA4">
        <w:rPr>
          <w:rFonts w:asciiTheme="minorHAnsi" w:hAnsiTheme="minorHAnsi" w:cstheme="minorHAnsi"/>
          <w:spacing w:val="94"/>
          <w:sz w:val="28"/>
          <w:szCs w:val="28"/>
        </w:rPr>
        <w:t xml:space="preserve"> </w:t>
      </w:r>
      <w:r w:rsidRPr="00546AA4">
        <w:rPr>
          <w:rFonts w:asciiTheme="minorHAnsi" w:hAnsiTheme="minorHAnsi" w:cstheme="minorHAnsi"/>
          <w:sz w:val="28"/>
          <w:szCs w:val="28"/>
        </w:rPr>
        <w:t>отведённых</w:t>
      </w:r>
      <w:r w:rsidRPr="00546AA4">
        <w:rPr>
          <w:rFonts w:asciiTheme="minorHAnsi" w:hAnsiTheme="minorHAnsi" w:cstheme="minorHAnsi"/>
          <w:spacing w:val="95"/>
          <w:sz w:val="28"/>
          <w:szCs w:val="28"/>
        </w:rPr>
        <w:t xml:space="preserve"> </w:t>
      </w:r>
      <w:r w:rsidRPr="00546AA4">
        <w:rPr>
          <w:rFonts w:asciiTheme="minorHAnsi" w:hAnsiTheme="minorHAnsi" w:cstheme="minorHAnsi"/>
          <w:sz w:val="28"/>
          <w:szCs w:val="28"/>
        </w:rPr>
        <w:t>на</w:t>
      </w:r>
      <w:r w:rsidRPr="00546AA4">
        <w:rPr>
          <w:rFonts w:asciiTheme="minorHAnsi" w:hAnsiTheme="minorHAnsi" w:cstheme="minorHAnsi"/>
          <w:spacing w:val="98"/>
          <w:sz w:val="28"/>
          <w:szCs w:val="28"/>
        </w:rPr>
        <w:t xml:space="preserve"> </w:t>
      </w:r>
      <w:r w:rsidRPr="00546AA4">
        <w:rPr>
          <w:rFonts w:asciiTheme="minorHAnsi" w:hAnsiTheme="minorHAnsi" w:cstheme="minorHAnsi"/>
          <w:sz w:val="28"/>
          <w:szCs w:val="28"/>
        </w:rPr>
        <w:t>изучение</w:t>
      </w:r>
      <w:r w:rsidRPr="00546AA4">
        <w:rPr>
          <w:rFonts w:asciiTheme="minorHAnsi" w:hAnsiTheme="minorHAnsi" w:cstheme="minorHAnsi"/>
          <w:spacing w:val="97"/>
          <w:sz w:val="28"/>
          <w:szCs w:val="28"/>
        </w:rPr>
        <w:t xml:space="preserve"> </w:t>
      </w:r>
      <w:r w:rsidRPr="00546AA4">
        <w:rPr>
          <w:rFonts w:asciiTheme="minorHAnsi" w:hAnsiTheme="minorHAnsi" w:cstheme="minorHAnsi"/>
          <w:sz w:val="28"/>
          <w:szCs w:val="28"/>
        </w:rPr>
        <w:t>учебного</w:t>
      </w:r>
      <w:r w:rsidRPr="00546AA4">
        <w:rPr>
          <w:rFonts w:asciiTheme="minorHAnsi" w:hAnsiTheme="minorHAnsi" w:cstheme="minorHAnsi"/>
          <w:spacing w:val="95"/>
          <w:sz w:val="28"/>
          <w:szCs w:val="28"/>
        </w:rPr>
        <w:t xml:space="preserve"> </w:t>
      </w:r>
      <w:r w:rsidRPr="00546AA4">
        <w:rPr>
          <w:rFonts w:asciiTheme="minorHAnsi" w:hAnsiTheme="minorHAnsi" w:cstheme="minorHAnsi"/>
          <w:spacing w:val="1"/>
          <w:sz w:val="28"/>
          <w:szCs w:val="28"/>
        </w:rPr>
        <w:t xml:space="preserve">предмета </w:t>
      </w:r>
      <w:r w:rsidRPr="00546AA4">
        <w:rPr>
          <w:rFonts w:asciiTheme="minorHAnsi" w:hAnsiTheme="minorHAnsi" w:cstheme="minorHAnsi"/>
          <w:sz w:val="28"/>
          <w:szCs w:val="28"/>
        </w:rPr>
        <w:t>«Изобразительное</w:t>
      </w:r>
      <w:r w:rsidRPr="00546AA4">
        <w:rPr>
          <w:rFonts w:asciiTheme="minorHAnsi" w:hAnsiTheme="minorHAnsi" w:cstheme="minorHAnsi"/>
          <w:spacing w:val="51"/>
          <w:sz w:val="28"/>
          <w:szCs w:val="28"/>
        </w:rPr>
        <w:t xml:space="preserve"> </w:t>
      </w:r>
      <w:r w:rsidRPr="00546AA4">
        <w:rPr>
          <w:rFonts w:asciiTheme="minorHAnsi" w:hAnsiTheme="minorHAnsi" w:cstheme="minorHAnsi"/>
          <w:sz w:val="28"/>
          <w:szCs w:val="28"/>
        </w:rPr>
        <w:t>искусство» —</w:t>
      </w:r>
      <w:r w:rsidRPr="00546AA4">
        <w:rPr>
          <w:rFonts w:asciiTheme="minorHAnsi" w:hAnsiTheme="minorHAnsi" w:cstheme="minorHAnsi"/>
          <w:spacing w:val="50"/>
          <w:sz w:val="28"/>
          <w:szCs w:val="28"/>
        </w:rPr>
        <w:t xml:space="preserve"> </w:t>
      </w:r>
      <w:r w:rsidRPr="00546AA4">
        <w:rPr>
          <w:rFonts w:asciiTheme="minorHAnsi" w:hAnsiTheme="minorHAnsi" w:cstheme="minorHAnsi"/>
          <w:spacing w:val="1"/>
          <w:sz w:val="28"/>
          <w:szCs w:val="28"/>
        </w:rPr>
        <w:t>64</w:t>
      </w:r>
      <w:r w:rsidRPr="00546AA4">
        <w:rPr>
          <w:rFonts w:asciiTheme="minorHAnsi" w:hAnsiTheme="minorHAnsi" w:cstheme="minorHAnsi"/>
          <w:spacing w:val="51"/>
          <w:sz w:val="28"/>
          <w:szCs w:val="28"/>
        </w:rPr>
        <w:t xml:space="preserve"> </w:t>
      </w:r>
      <w:r w:rsidRPr="00546AA4">
        <w:rPr>
          <w:rFonts w:asciiTheme="minorHAnsi" w:hAnsiTheme="minorHAnsi" w:cstheme="minorHAnsi"/>
          <w:sz w:val="28"/>
          <w:szCs w:val="28"/>
        </w:rPr>
        <w:t>ч</w:t>
      </w:r>
      <w:r w:rsidRPr="00546AA4">
        <w:rPr>
          <w:rFonts w:asciiTheme="minorHAnsi" w:hAnsiTheme="minorHAnsi" w:cstheme="minorHAnsi"/>
          <w:spacing w:val="48"/>
          <w:sz w:val="28"/>
          <w:szCs w:val="28"/>
        </w:rPr>
        <w:t xml:space="preserve"> </w:t>
      </w:r>
      <w:r w:rsidRPr="00546AA4">
        <w:rPr>
          <w:rFonts w:asciiTheme="minorHAnsi" w:hAnsiTheme="minorHAnsi" w:cstheme="minorHAnsi"/>
          <w:sz w:val="28"/>
          <w:szCs w:val="28"/>
        </w:rPr>
        <w:t>(0,5 ч</w:t>
      </w:r>
      <w:r w:rsidRPr="00546AA4">
        <w:rPr>
          <w:rFonts w:asciiTheme="minorHAnsi" w:hAnsiTheme="minorHAnsi" w:cstheme="minorHAnsi"/>
          <w:spacing w:val="51"/>
          <w:sz w:val="28"/>
          <w:szCs w:val="28"/>
        </w:rPr>
        <w:t xml:space="preserve"> </w:t>
      </w:r>
      <w:r w:rsidRPr="00546AA4">
        <w:rPr>
          <w:rFonts w:asciiTheme="minorHAnsi" w:hAnsiTheme="minorHAnsi" w:cstheme="minorHAnsi"/>
          <w:sz w:val="28"/>
          <w:szCs w:val="28"/>
        </w:rPr>
        <w:t>в</w:t>
      </w:r>
      <w:r w:rsidRPr="00546AA4">
        <w:rPr>
          <w:rFonts w:asciiTheme="minorHAnsi" w:hAnsiTheme="minorHAnsi" w:cstheme="minorHAnsi"/>
          <w:spacing w:val="47"/>
          <w:sz w:val="28"/>
          <w:szCs w:val="28"/>
        </w:rPr>
        <w:t xml:space="preserve"> </w:t>
      </w:r>
      <w:r w:rsidRPr="00546AA4">
        <w:rPr>
          <w:rFonts w:asciiTheme="minorHAnsi" w:hAnsiTheme="minorHAnsi" w:cstheme="minorHAnsi"/>
          <w:sz w:val="28"/>
          <w:szCs w:val="28"/>
        </w:rPr>
        <w:t>неделю</w:t>
      </w:r>
      <w:r w:rsidRPr="00546AA4">
        <w:rPr>
          <w:rFonts w:asciiTheme="minorHAnsi" w:hAnsiTheme="minorHAnsi" w:cstheme="minorHAnsi"/>
          <w:spacing w:val="50"/>
          <w:sz w:val="28"/>
          <w:szCs w:val="28"/>
        </w:rPr>
        <w:t xml:space="preserve"> </w:t>
      </w:r>
      <w:r w:rsidRPr="00546AA4">
        <w:rPr>
          <w:rFonts w:asciiTheme="minorHAnsi" w:hAnsiTheme="minorHAnsi" w:cstheme="minorHAnsi"/>
          <w:sz w:val="28"/>
          <w:szCs w:val="28"/>
        </w:rPr>
        <w:t>в</w:t>
      </w:r>
      <w:r w:rsidRPr="00546AA4">
        <w:rPr>
          <w:rFonts w:asciiTheme="minorHAnsi" w:hAnsiTheme="minorHAnsi" w:cstheme="minorHAnsi"/>
          <w:spacing w:val="50"/>
          <w:sz w:val="28"/>
          <w:szCs w:val="28"/>
        </w:rPr>
        <w:t xml:space="preserve"> </w:t>
      </w:r>
      <w:r w:rsidRPr="00546AA4">
        <w:rPr>
          <w:rFonts w:asciiTheme="minorHAnsi" w:hAnsiTheme="minorHAnsi" w:cstheme="minorHAnsi"/>
          <w:sz w:val="28"/>
          <w:szCs w:val="28"/>
        </w:rPr>
        <w:t>каждом классе):</w:t>
      </w:r>
    </w:p>
    <w:p w14:paraId="210FC354"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1</w:t>
      </w:r>
      <w:r w:rsidRPr="00546AA4">
        <w:rPr>
          <w:rFonts w:asciiTheme="minorHAnsi" w:hAnsiTheme="minorHAnsi" w:cstheme="minorHAnsi"/>
          <w:spacing w:val="1"/>
          <w:sz w:val="28"/>
          <w:szCs w:val="28"/>
        </w:rPr>
        <w:t xml:space="preserve"> </w:t>
      </w:r>
      <w:r w:rsidRPr="00546AA4">
        <w:rPr>
          <w:rFonts w:asciiTheme="minorHAnsi" w:hAnsiTheme="minorHAnsi" w:cstheme="minorHAnsi"/>
          <w:sz w:val="28"/>
          <w:szCs w:val="28"/>
        </w:rPr>
        <w:t>класс</w:t>
      </w:r>
      <w:r w:rsidRPr="00546AA4">
        <w:rPr>
          <w:rFonts w:asciiTheme="minorHAnsi" w:hAnsiTheme="minorHAnsi" w:cstheme="minorHAnsi"/>
          <w:spacing w:val="2"/>
          <w:sz w:val="28"/>
          <w:szCs w:val="28"/>
        </w:rPr>
        <w:t xml:space="preserve"> </w:t>
      </w:r>
      <w:r w:rsidRPr="00546AA4">
        <w:rPr>
          <w:rFonts w:asciiTheme="minorHAnsi" w:hAnsiTheme="minorHAnsi" w:cstheme="minorHAnsi"/>
          <w:sz w:val="28"/>
          <w:szCs w:val="28"/>
        </w:rPr>
        <w:t xml:space="preserve">— </w:t>
      </w:r>
      <w:r w:rsidRPr="00546AA4">
        <w:rPr>
          <w:rFonts w:asciiTheme="minorHAnsi" w:hAnsiTheme="minorHAnsi" w:cstheme="minorHAnsi"/>
          <w:spacing w:val="1"/>
          <w:sz w:val="28"/>
          <w:szCs w:val="28"/>
        </w:rPr>
        <w:t>16</w:t>
      </w:r>
      <w:r w:rsidRPr="00546AA4">
        <w:rPr>
          <w:rFonts w:asciiTheme="minorHAnsi" w:hAnsiTheme="minorHAnsi" w:cstheme="minorHAnsi"/>
          <w:sz w:val="28"/>
          <w:szCs w:val="28"/>
        </w:rPr>
        <w:t xml:space="preserve">ч, </w:t>
      </w:r>
    </w:p>
    <w:p w14:paraId="74C52975"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lastRenderedPageBreak/>
        <w:t>2</w:t>
      </w:r>
      <w:r w:rsidRPr="00546AA4">
        <w:rPr>
          <w:rFonts w:asciiTheme="minorHAnsi" w:hAnsiTheme="minorHAnsi" w:cstheme="minorHAnsi"/>
          <w:spacing w:val="1"/>
          <w:sz w:val="28"/>
          <w:szCs w:val="28"/>
        </w:rPr>
        <w:t xml:space="preserve"> </w:t>
      </w:r>
      <w:r w:rsidRPr="00546AA4">
        <w:rPr>
          <w:rFonts w:asciiTheme="minorHAnsi" w:hAnsiTheme="minorHAnsi" w:cstheme="minorHAnsi"/>
          <w:sz w:val="28"/>
          <w:szCs w:val="28"/>
        </w:rPr>
        <w:t>класс</w:t>
      </w:r>
      <w:r w:rsidRPr="00546AA4">
        <w:rPr>
          <w:rFonts w:asciiTheme="minorHAnsi" w:hAnsiTheme="minorHAnsi" w:cstheme="minorHAnsi"/>
          <w:spacing w:val="3"/>
          <w:sz w:val="28"/>
          <w:szCs w:val="28"/>
        </w:rPr>
        <w:t xml:space="preserve"> </w:t>
      </w:r>
      <w:r w:rsidRPr="00546AA4">
        <w:rPr>
          <w:rFonts w:asciiTheme="minorHAnsi" w:hAnsiTheme="minorHAnsi" w:cstheme="minorHAnsi"/>
          <w:sz w:val="28"/>
          <w:szCs w:val="28"/>
        </w:rPr>
        <w:t xml:space="preserve">— </w:t>
      </w:r>
      <w:r w:rsidRPr="00546AA4">
        <w:rPr>
          <w:rFonts w:asciiTheme="minorHAnsi" w:hAnsiTheme="minorHAnsi" w:cstheme="minorHAnsi"/>
          <w:spacing w:val="1"/>
          <w:sz w:val="28"/>
          <w:szCs w:val="28"/>
        </w:rPr>
        <w:t>16</w:t>
      </w:r>
      <w:r w:rsidRPr="00546AA4">
        <w:rPr>
          <w:rFonts w:asciiTheme="minorHAnsi" w:hAnsiTheme="minorHAnsi" w:cstheme="minorHAnsi"/>
          <w:sz w:val="28"/>
          <w:szCs w:val="28"/>
        </w:rPr>
        <w:t xml:space="preserve"> ч, </w:t>
      </w:r>
    </w:p>
    <w:p w14:paraId="4AD45355"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3</w:t>
      </w:r>
      <w:r w:rsidRPr="00546AA4">
        <w:rPr>
          <w:rFonts w:asciiTheme="minorHAnsi" w:hAnsiTheme="minorHAnsi" w:cstheme="minorHAnsi"/>
          <w:spacing w:val="1"/>
          <w:sz w:val="28"/>
          <w:szCs w:val="28"/>
        </w:rPr>
        <w:t xml:space="preserve"> </w:t>
      </w:r>
      <w:r w:rsidRPr="00546AA4">
        <w:rPr>
          <w:rFonts w:asciiTheme="minorHAnsi" w:hAnsiTheme="minorHAnsi" w:cstheme="minorHAnsi"/>
          <w:sz w:val="28"/>
          <w:szCs w:val="28"/>
        </w:rPr>
        <w:t>класс</w:t>
      </w:r>
      <w:r w:rsidRPr="00546AA4">
        <w:rPr>
          <w:rFonts w:asciiTheme="minorHAnsi" w:hAnsiTheme="minorHAnsi" w:cstheme="minorHAnsi"/>
          <w:spacing w:val="3"/>
          <w:sz w:val="28"/>
          <w:szCs w:val="28"/>
        </w:rPr>
        <w:t xml:space="preserve"> </w:t>
      </w:r>
      <w:r w:rsidRPr="00546AA4">
        <w:rPr>
          <w:rFonts w:asciiTheme="minorHAnsi" w:hAnsiTheme="minorHAnsi" w:cstheme="minorHAnsi"/>
          <w:sz w:val="28"/>
          <w:szCs w:val="28"/>
        </w:rPr>
        <w:t xml:space="preserve">— </w:t>
      </w:r>
      <w:r w:rsidRPr="00546AA4">
        <w:rPr>
          <w:rFonts w:asciiTheme="minorHAnsi" w:hAnsiTheme="minorHAnsi" w:cstheme="minorHAnsi"/>
          <w:spacing w:val="1"/>
          <w:sz w:val="28"/>
          <w:szCs w:val="28"/>
        </w:rPr>
        <w:t>16</w:t>
      </w:r>
      <w:r w:rsidRPr="00546AA4">
        <w:rPr>
          <w:rFonts w:asciiTheme="minorHAnsi" w:hAnsiTheme="minorHAnsi" w:cstheme="minorHAnsi"/>
          <w:sz w:val="28"/>
          <w:szCs w:val="28"/>
        </w:rPr>
        <w:t xml:space="preserve"> ч,</w:t>
      </w:r>
      <w:r w:rsidRPr="00546AA4">
        <w:rPr>
          <w:rFonts w:asciiTheme="minorHAnsi" w:hAnsiTheme="minorHAnsi" w:cstheme="minorHAnsi"/>
          <w:spacing w:val="-2"/>
          <w:sz w:val="28"/>
          <w:szCs w:val="28"/>
        </w:rPr>
        <w:t xml:space="preserve"> </w:t>
      </w:r>
    </w:p>
    <w:p w14:paraId="4E8DB806"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4</w:t>
      </w:r>
      <w:r w:rsidRPr="00546AA4">
        <w:rPr>
          <w:rFonts w:asciiTheme="minorHAnsi" w:hAnsiTheme="minorHAnsi" w:cstheme="minorHAnsi"/>
          <w:spacing w:val="1"/>
          <w:sz w:val="28"/>
          <w:szCs w:val="28"/>
        </w:rPr>
        <w:t xml:space="preserve"> </w:t>
      </w:r>
      <w:r w:rsidRPr="00546AA4">
        <w:rPr>
          <w:rFonts w:asciiTheme="minorHAnsi" w:hAnsiTheme="minorHAnsi" w:cstheme="minorHAnsi"/>
          <w:sz w:val="28"/>
          <w:szCs w:val="28"/>
        </w:rPr>
        <w:t>класс</w:t>
      </w:r>
      <w:r w:rsidRPr="00546AA4">
        <w:rPr>
          <w:rFonts w:asciiTheme="minorHAnsi" w:hAnsiTheme="minorHAnsi" w:cstheme="minorHAnsi"/>
          <w:spacing w:val="3"/>
          <w:sz w:val="28"/>
          <w:szCs w:val="28"/>
        </w:rPr>
        <w:t xml:space="preserve"> </w:t>
      </w:r>
      <w:r w:rsidRPr="00546AA4">
        <w:rPr>
          <w:rFonts w:asciiTheme="minorHAnsi" w:hAnsiTheme="minorHAnsi" w:cstheme="minorHAnsi"/>
          <w:sz w:val="28"/>
          <w:szCs w:val="28"/>
        </w:rPr>
        <w:t xml:space="preserve">— </w:t>
      </w:r>
      <w:r w:rsidRPr="00546AA4">
        <w:rPr>
          <w:rFonts w:asciiTheme="minorHAnsi" w:hAnsiTheme="minorHAnsi" w:cstheme="minorHAnsi"/>
          <w:spacing w:val="1"/>
          <w:sz w:val="28"/>
          <w:szCs w:val="28"/>
        </w:rPr>
        <w:t>16</w:t>
      </w:r>
      <w:r w:rsidRPr="00546AA4">
        <w:rPr>
          <w:rFonts w:asciiTheme="minorHAnsi" w:hAnsiTheme="minorHAnsi" w:cstheme="minorHAnsi"/>
          <w:sz w:val="28"/>
          <w:szCs w:val="28"/>
        </w:rPr>
        <w:t xml:space="preserve"> ч.</w:t>
      </w:r>
    </w:p>
    <w:p w14:paraId="2DD99759" w14:textId="77777777" w:rsidR="00546AA4" w:rsidRPr="00546AA4" w:rsidRDefault="00546AA4" w:rsidP="00546AA4">
      <w:pPr>
        <w:ind w:firstLine="851"/>
        <w:contextualSpacing/>
        <w:jc w:val="both"/>
        <w:rPr>
          <w:rFonts w:asciiTheme="minorHAnsi" w:hAnsiTheme="minorHAnsi" w:cstheme="minorHAnsi"/>
          <w:sz w:val="28"/>
          <w:szCs w:val="28"/>
        </w:rPr>
      </w:pPr>
      <w:r w:rsidRPr="00546AA4">
        <w:rPr>
          <w:rFonts w:asciiTheme="minorHAnsi" w:hAnsiTheme="minorHAnsi" w:cstheme="minorHAnsi"/>
          <w:b/>
          <w:sz w:val="28"/>
          <w:szCs w:val="28"/>
        </w:rPr>
        <w:t>Музыка</w:t>
      </w:r>
      <w:r w:rsidRPr="00546AA4">
        <w:rPr>
          <w:rFonts w:asciiTheme="minorHAnsi" w:hAnsiTheme="minorHAnsi" w:cstheme="minorHAnsi"/>
          <w:sz w:val="28"/>
          <w:szCs w:val="28"/>
        </w:rPr>
        <w:t xml:space="preserve">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14:paraId="0F8FEAA8" w14:textId="77777777" w:rsidR="00546AA4" w:rsidRPr="00546AA4" w:rsidRDefault="00546AA4" w:rsidP="00546AA4">
      <w:pPr>
        <w:ind w:firstLine="851"/>
        <w:contextualSpacing/>
        <w:jc w:val="both"/>
        <w:rPr>
          <w:rFonts w:asciiTheme="minorHAnsi" w:hAnsiTheme="minorHAnsi" w:cstheme="minorHAnsi"/>
          <w:sz w:val="28"/>
          <w:szCs w:val="28"/>
        </w:rPr>
      </w:pPr>
      <w:r w:rsidRPr="00546AA4">
        <w:rPr>
          <w:rFonts w:asciiTheme="minorHAnsi" w:hAnsiTheme="minorHAnsi" w:cstheme="minorHAnsi"/>
          <w:sz w:val="28"/>
          <w:szCs w:val="28"/>
        </w:rPr>
        <w:t>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14:paraId="1F29E0C9" w14:textId="77777777" w:rsidR="00546AA4" w:rsidRPr="00546AA4" w:rsidRDefault="00546AA4" w:rsidP="00546AA4">
      <w:pPr>
        <w:ind w:firstLine="851"/>
        <w:contextualSpacing/>
        <w:jc w:val="both"/>
        <w:rPr>
          <w:rFonts w:asciiTheme="minorHAnsi" w:hAnsiTheme="minorHAnsi" w:cstheme="minorHAnsi"/>
          <w:sz w:val="28"/>
          <w:szCs w:val="28"/>
        </w:rPr>
      </w:pPr>
      <w:r w:rsidRPr="00546AA4">
        <w:rPr>
          <w:rFonts w:asciiTheme="minorHAnsi" w:hAnsiTheme="minorHAnsi" w:cstheme="minorHAnsi"/>
          <w:sz w:val="28"/>
          <w:szCs w:val="28"/>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w:t>
      </w:r>
    </w:p>
    <w:p w14:paraId="24A149E0" w14:textId="77777777" w:rsidR="00546AA4" w:rsidRPr="00546AA4" w:rsidRDefault="00546AA4" w:rsidP="00546AA4">
      <w:pPr>
        <w:ind w:firstLine="851"/>
        <w:contextualSpacing/>
        <w:jc w:val="both"/>
        <w:rPr>
          <w:rFonts w:asciiTheme="minorHAnsi" w:hAnsiTheme="minorHAnsi" w:cstheme="minorHAnsi"/>
          <w:sz w:val="28"/>
          <w:szCs w:val="28"/>
        </w:rPr>
      </w:pPr>
      <w:r w:rsidRPr="00546AA4">
        <w:rPr>
          <w:rFonts w:asciiTheme="minorHAnsi" w:hAnsiTheme="minorHAnsi" w:cstheme="minorHAnsi"/>
          <w:sz w:val="28"/>
          <w:szCs w:val="28"/>
        </w:rPr>
        <w:t xml:space="preserve">Одним из наиболее важных направлений программы по музыке является развитие эмоционального интеллекта обучающихся.  </w:t>
      </w:r>
    </w:p>
    <w:p w14:paraId="5A9BDB75"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color w:val="231F20"/>
          <w:sz w:val="28"/>
          <w:szCs w:val="28"/>
        </w:rPr>
        <w:t>Общее</w:t>
      </w:r>
      <w:r w:rsidRPr="00546AA4">
        <w:rPr>
          <w:rFonts w:asciiTheme="minorHAnsi" w:hAnsiTheme="minorHAnsi" w:cstheme="minorHAnsi"/>
          <w:color w:val="231F20"/>
          <w:spacing w:val="46"/>
          <w:sz w:val="28"/>
          <w:szCs w:val="28"/>
        </w:rPr>
        <w:t xml:space="preserve"> </w:t>
      </w:r>
      <w:r w:rsidRPr="00546AA4">
        <w:rPr>
          <w:rFonts w:asciiTheme="minorHAnsi" w:hAnsiTheme="minorHAnsi" w:cstheme="minorHAnsi"/>
          <w:color w:val="231F20"/>
          <w:sz w:val="28"/>
          <w:szCs w:val="28"/>
        </w:rPr>
        <w:t>количество</w:t>
      </w:r>
      <w:r w:rsidRPr="00546AA4">
        <w:rPr>
          <w:rFonts w:asciiTheme="minorHAnsi" w:hAnsiTheme="minorHAnsi" w:cstheme="minorHAnsi"/>
          <w:color w:val="231F20"/>
          <w:spacing w:val="47"/>
          <w:sz w:val="28"/>
          <w:szCs w:val="28"/>
        </w:rPr>
        <w:t xml:space="preserve"> </w:t>
      </w:r>
      <w:r w:rsidRPr="00546AA4">
        <w:rPr>
          <w:rFonts w:asciiTheme="minorHAnsi" w:hAnsiTheme="minorHAnsi" w:cstheme="minorHAnsi"/>
          <w:sz w:val="28"/>
          <w:szCs w:val="28"/>
        </w:rPr>
        <w:t>—</w:t>
      </w:r>
      <w:r w:rsidRPr="00546AA4">
        <w:rPr>
          <w:rFonts w:asciiTheme="minorHAnsi" w:hAnsiTheme="minorHAnsi" w:cstheme="minorHAnsi"/>
          <w:spacing w:val="50"/>
          <w:sz w:val="28"/>
          <w:szCs w:val="28"/>
        </w:rPr>
        <w:t xml:space="preserve"> </w:t>
      </w:r>
      <w:r w:rsidRPr="00546AA4">
        <w:rPr>
          <w:rFonts w:asciiTheme="minorHAnsi" w:hAnsiTheme="minorHAnsi" w:cstheme="minorHAnsi"/>
          <w:spacing w:val="1"/>
          <w:sz w:val="28"/>
          <w:szCs w:val="28"/>
        </w:rPr>
        <w:t>71</w:t>
      </w:r>
      <w:r w:rsidRPr="00546AA4">
        <w:rPr>
          <w:rFonts w:asciiTheme="minorHAnsi" w:hAnsiTheme="minorHAnsi" w:cstheme="minorHAnsi"/>
          <w:spacing w:val="51"/>
          <w:sz w:val="28"/>
          <w:szCs w:val="28"/>
        </w:rPr>
        <w:t xml:space="preserve"> </w:t>
      </w:r>
      <w:r w:rsidRPr="00546AA4">
        <w:rPr>
          <w:rFonts w:asciiTheme="minorHAnsi" w:hAnsiTheme="minorHAnsi" w:cstheme="minorHAnsi"/>
          <w:sz w:val="28"/>
          <w:szCs w:val="28"/>
        </w:rPr>
        <w:t>ч</w:t>
      </w:r>
      <w:r w:rsidRPr="00546AA4">
        <w:rPr>
          <w:rFonts w:asciiTheme="minorHAnsi" w:hAnsiTheme="minorHAnsi" w:cstheme="minorHAnsi"/>
          <w:spacing w:val="48"/>
          <w:sz w:val="28"/>
          <w:szCs w:val="28"/>
        </w:rPr>
        <w:t xml:space="preserve"> </w:t>
      </w:r>
      <w:r w:rsidRPr="00546AA4">
        <w:rPr>
          <w:rFonts w:asciiTheme="minorHAnsi" w:hAnsiTheme="minorHAnsi" w:cstheme="minorHAnsi"/>
          <w:sz w:val="28"/>
          <w:szCs w:val="28"/>
        </w:rPr>
        <w:t>(0,5 ч</w:t>
      </w:r>
      <w:r w:rsidRPr="00546AA4">
        <w:rPr>
          <w:rFonts w:asciiTheme="minorHAnsi" w:hAnsiTheme="minorHAnsi" w:cstheme="minorHAnsi"/>
          <w:spacing w:val="51"/>
          <w:sz w:val="28"/>
          <w:szCs w:val="28"/>
        </w:rPr>
        <w:t xml:space="preserve"> </w:t>
      </w:r>
      <w:r w:rsidRPr="00546AA4">
        <w:rPr>
          <w:rFonts w:asciiTheme="minorHAnsi" w:hAnsiTheme="minorHAnsi" w:cstheme="minorHAnsi"/>
          <w:sz w:val="28"/>
          <w:szCs w:val="28"/>
        </w:rPr>
        <w:t>в</w:t>
      </w:r>
      <w:r w:rsidRPr="00546AA4">
        <w:rPr>
          <w:rFonts w:asciiTheme="minorHAnsi" w:hAnsiTheme="minorHAnsi" w:cstheme="minorHAnsi"/>
          <w:spacing w:val="47"/>
          <w:sz w:val="28"/>
          <w:szCs w:val="28"/>
        </w:rPr>
        <w:t xml:space="preserve"> </w:t>
      </w:r>
      <w:r w:rsidRPr="00546AA4">
        <w:rPr>
          <w:rFonts w:asciiTheme="minorHAnsi" w:hAnsiTheme="minorHAnsi" w:cstheme="minorHAnsi"/>
          <w:sz w:val="28"/>
          <w:szCs w:val="28"/>
        </w:rPr>
        <w:t>неделю</w:t>
      </w:r>
      <w:r w:rsidRPr="00546AA4">
        <w:rPr>
          <w:rFonts w:asciiTheme="minorHAnsi" w:hAnsiTheme="minorHAnsi" w:cstheme="minorHAnsi"/>
          <w:spacing w:val="50"/>
          <w:sz w:val="28"/>
          <w:szCs w:val="28"/>
        </w:rPr>
        <w:t xml:space="preserve"> </w:t>
      </w:r>
      <w:r w:rsidRPr="00546AA4">
        <w:rPr>
          <w:rFonts w:asciiTheme="minorHAnsi" w:hAnsiTheme="minorHAnsi" w:cstheme="minorHAnsi"/>
          <w:sz w:val="28"/>
          <w:szCs w:val="28"/>
        </w:rPr>
        <w:t>в</w:t>
      </w:r>
      <w:r w:rsidRPr="00546AA4">
        <w:rPr>
          <w:rFonts w:asciiTheme="minorHAnsi" w:hAnsiTheme="minorHAnsi" w:cstheme="minorHAnsi"/>
          <w:spacing w:val="50"/>
          <w:sz w:val="28"/>
          <w:szCs w:val="28"/>
        </w:rPr>
        <w:t xml:space="preserve"> </w:t>
      </w:r>
      <w:r w:rsidRPr="00546AA4">
        <w:rPr>
          <w:rFonts w:asciiTheme="minorHAnsi" w:hAnsiTheme="minorHAnsi" w:cstheme="minorHAnsi"/>
          <w:sz w:val="28"/>
          <w:szCs w:val="28"/>
        </w:rPr>
        <w:t>каждом классе):</w:t>
      </w:r>
    </w:p>
    <w:p w14:paraId="283F037A"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1</w:t>
      </w:r>
      <w:r w:rsidRPr="00546AA4">
        <w:rPr>
          <w:rFonts w:asciiTheme="minorHAnsi" w:hAnsiTheme="minorHAnsi" w:cstheme="minorHAnsi"/>
          <w:spacing w:val="1"/>
          <w:sz w:val="28"/>
          <w:szCs w:val="28"/>
        </w:rPr>
        <w:t xml:space="preserve"> </w:t>
      </w:r>
      <w:r w:rsidRPr="00546AA4">
        <w:rPr>
          <w:rFonts w:asciiTheme="minorHAnsi" w:hAnsiTheme="minorHAnsi" w:cstheme="minorHAnsi"/>
          <w:sz w:val="28"/>
          <w:szCs w:val="28"/>
        </w:rPr>
        <w:t>класс</w:t>
      </w:r>
      <w:r w:rsidRPr="00546AA4">
        <w:rPr>
          <w:rFonts w:asciiTheme="minorHAnsi" w:hAnsiTheme="minorHAnsi" w:cstheme="minorHAnsi"/>
          <w:spacing w:val="2"/>
          <w:sz w:val="28"/>
          <w:szCs w:val="28"/>
        </w:rPr>
        <w:t xml:space="preserve"> </w:t>
      </w:r>
      <w:r w:rsidRPr="00546AA4">
        <w:rPr>
          <w:rFonts w:asciiTheme="minorHAnsi" w:hAnsiTheme="minorHAnsi" w:cstheme="minorHAnsi"/>
          <w:sz w:val="28"/>
          <w:szCs w:val="28"/>
        </w:rPr>
        <w:t xml:space="preserve">— </w:t>
      </w:r>
      <w:r w:rsidRPr="00546AA4">
        <w:rPr>
          <w:rFonts w:asciiTheme="minorHAnsi" w:hAnsiTheme="minorHAnsi" w:cstheme="minorHAnsi"/>
          <w:spacing w:val="1"/>
          <w:sz w:val="28"/>
          <w:szCs w:val="28"/>
        </w:rPr>
        <w:t>17</w:t>
      </w:r>
      <w:r w:rsidRPr="00546AA4">
        <w:rPr>
          <w:rFonts w:asciiTheme="minorHAnsi" w:hAnsiTheme="minorHAnsi" w:cstheme="minorHAnsi"/>
          <w:sz w:val="28"/>
          <w:szCs w:val="28"/>
        </w:rPr>
        <w:t xml:space="preserve">ч, </w:t>
      </w:r>
    </w:p>
    <w:p w14:paraId="14752F59"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2</w:t>
      </w:r>
      <w:r w:rsidRPr="00546AA4">
        <w:rPr>
          <w:rFonts w:asciiTheme="minorHAnsi" w:hAnsiTheme="minorHAnsi" w:cstheme="minorHAnsi"/>
          <w:spacing w:val="1"/>
          <w:sz w:val="28"/>
          <w:szCs w:val="28"/>
        </w:rPr>
        <w:t xml:space="preserve"> </w:t>
      </w:r>
      <w:r w:rsidRPr="00546AA4">
        <w:rPr>
          <w:rFonts w:asciiTheme="minorHAnsi" w:hAnsiTheme="minorHAnsi" w:cstheme="minorHAnsi"/>
          <w:sz w:val="28"/>
          <w:szCs w:val="28"/>
        </w:rPr>
        <w:t>класс</w:t>
      </w:r>
      <w:r w:rsidRPr="00546AA4">
        <w:rPr>
          <w:rFonts w:asciiTheme="minorHAnsi" w:hAnsiTheme="minorHAnsi" w:cstheme="minorHAnsi"/>
          <w:spacing w:val="3"/>
          <w:sz w:val="28"/>
          <w:szCs w:val="28"/>
        </w:rPr>
        <w:t xml:space="preserve"> </w:t>
      </w:r>
      <w:r w:rsidRPr="00546AA4">
        <w:rPr>
          <w:rFonts w:asciiTheme="minorHAnsi" w:hAnsiTheme="minorHAnsi" w:cstheme="minorHAnsi"/>
          <w:sz w:val="28"/>
          <w:szCs w:val="28"/>
        </w:rPr>
        <w:t xml:space="preserve">— </w:t>
      </w:r>
      <w:r w:rsidRPr="00546AA4">
        <w:rPr>
          <w:rFonts w:asciiTheme="minorHAnsi" w:hAnsiTheme="minorHAnsi" w:cstheme="minorHAnsi"/>
          <w:spacing w:val="1"/>
          <w:sz w:val="28"/>
          <w:szCs w:val="28"/>
        </w:rPr>
        <w:t>18</w:t>
      </w:r>
      <w:r w:rsidRPr="00546AA4">
        <w:rPr>
          <w:rFonts w:asciiTheme="minorHAnsi" w:hAnsiTheme="minorHAnsi" w:cstheme="minorHAnsi"/>
          <w:sz w:val="28"/>
          <w:szCs w:val="28"/>
        </w:rPr>
        <w:t xml:space="preserve"> ч, </w:t>
      </w:r>
    </w:p>
    <w:p w14:paraId="6EA61C81"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3</w:t>
      </w:r>
      <w:r w:rsidRPr="00546AA4">
        <w:rPr>
          <w:rFonts w:asciiTheme="minorHAnsi" w:hAnsiTheme="minorHAnsi" w:cstheme="minorHAnsi"/>
          <w:spacing w:val="1"/>
          <w:sz w:val="28"/>
          <w:szCs w:val="28"/>
        </w:rPr>
        <w:t xml:space="preserve"> </w:t>
      </w:r>
      <w:r w:rsidRPr="00546AA4">
        <w:rPr>
          <w:rFonts w:asciiTheme="minorHAnsi" w:hAnsiTheme="minorHAnsi" w:cstheme="minorHAnsi"/>
          <w:sz w:val="28"/>
          <w:szCs w:val="28"/>
        </w:rPr>
        <w:t>класс</w:t>
      </w:r>
      <w:r w:rsidRPr="00546AA4">
        <w:rPr>
          <w:rFonts w:asciiTheme="minorHAnsi" w:hAnsiTheme="minorHAnsi" w:cstheme="minorHAnsi"/>
          <w:spacing w:val="3"/>
          <w:sz w:val="28"/>
          <w:szCs w:val="28"/>
        </w:rPr>
        <w:t xml:space="preserve"> </w:t>
      </w:r>
      <w:r w:rsidRPr="00546AA4">
        <w:rPr>
          <w:rFonts w:asciiTheme="minorHAnsi" w:hAnsiTheme="minorHAnsi" w:cstheme="minorHAnsi"/>
          <w:sz w:val="28"/>
          <w:szCs w:val="28"/>
        </w:rPr>
        <w:t xml:space="preserve">— </w:t>
      </w:r>
      <w:r w:rsidRPr="00546AA4">
        <w:rPr>
          <w:rFonts w:asciiTheme="minorHAnsi" w:hAnsiTheme="minorHAnsi" w:cstheme="minorHAnsi"/>
          <w:spacing w:val="1"/>
          <w:sz w:val="28"/>
          <w:szCs w:val="28"/>
        </w:rPr>
        <w:t>18</w:t>
      </w:r>
      <w:r w:rsidRPr="00546AA4">
        <w:rPr>
          <w:rFonts w:asciiTheme="minorHAnsi" w:hAnsiTheme="minorHAnsi" w:cstheme="minorHAnsi"/>
          <w:sz w:val="28"/>
          <w:szCs w:val="28"/>
        </w:rPr>
        <w:t xml:space="preserve"> ч,</w:t>
      </w:r>
      <w:r w:rsidRPr="00546AA4">
        <w:rPr>
          <w:rFonts w:asciiTheme="minorHAnsi" w:hAnsiTheme="minorHAnsi" w:cstheme="minorHAnsi"/>
          <w:spacing w:val="-2"/>
          <w:sz w:val="28"/>
          <w:szCs w:val="28"/>
        </w:rPr>
        <w:t xml:space="preserve"> </w:t>
      </w:r>
    </w:p>
    <w:p w14:paraId="75A08363"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4</w:t>
      </w:r>
      <w:r w:rsidRPr="00546AA4">
        <w:rPr>
          <w:rFonts w:asciiTheme="minorHAnsi" w:hAnsiTheme="minorHAnsi" w:cstheme="minorHAnsi"/>
          <w:spacing w:val="1"/>
          <w:sz w:val="28"/>
          <w:szCs w:val="28"/>
        </w:rPr>
        <w:t xml:space="preserve"> </w:t>
      </w:r>
      <w:r w:rsidRPr="00546AA4">
        <w:rPr>
          <w:rFonts w:asciiTheme="minorHAnsi" w:hAnsiTheme="minorHAnsi" w:cstheme="minorHAnsi"/>
          <w:sz w:val="28"/>
          <w:szCs w:val="28"/>
        </w:rPr>
        <w:t>класс</w:t>
      </w:r>
      <w:r w:rsidRPr="00546AA4">
        <w:rPr>
          <w:rFonts w:asciiTheme="minorHAnsi" w:hAnsiTheme="minorHAnsi" w:cstheme="minorHAnsi"/>
          <w:spacing w:val="3"/>
          <w:sz w:val="28"/>
          <w:szCs w:val="28"/>
        </w:rPr>
        <w:t xml:space="preserve"> </w:t>
      </w:r>
      <w:r w:rsidRPr="00546AA4">
        <w:rPr>
          <w:rFonts w:asciiTheme="minorHAnsi" w:hAnsiTheme="minorHAnsi" w:cstheme="minorHAnsi"/>
          <w:sz w:val="28"/>
          <w:szCs w:val="28"/>
        </w:rPr>
        <w:t xml:space="preserve">— </w:t>
      </w:r>
      <w:r w:rsidRPr="00546AA4">
        <w:rPr>
          <w:rFonts w:asciiTheme="minorHAnsi" w:hAnsiTheme="minorHAnsi" w:cstheme="minorHAnsi"/>
          <w:spacing w:val="1"/>
          <w:sz w:val="28"/>
          <w:szCs w:val="28"/>
        </w:rPr>
        <w:t>18</w:t>
      </w:r>
      <w:r w:rsidRPr="00546AA4">
        <w:rPr>
          <w:rFonts w:asciiTheme="minorHAnsi" w:hAnsiTheme="minorHAnsi" w:cstheme="minorHAnsi"/>
          <w:sz w:val="28"/>
          <w:szCs w:val="28"/>
        </w:rPr>
        <w:t xml:space="preserve"> ч.</w:t>
      </w:r>
    </w:p>
    <w:p w14:paraId="29DD56FD" w14:textId="77777777" w:rsidR="00546AA4" w:rsidRPr="00546AA4" w:rsidRDefault="00546AA4" w:rsidP="00546AA4">
      <w:pPr>
        <w:ind w:firstLine="851"/>
        <w:contextualSpacing/>
        <w:jc w:val="both"/>
        <w:rPr>
          <w:rFonts w:asciiTheme="minorHAnsi" w:hAnsiTheme="minorHAnsi" w:cstheme="minorHAnsi"/>
          <w:sz w:val="28"/>
          <w:szCs w:val="28"/>
        </w:rPr>
      </w:pPr>
    </w:p>
    <w:p w14:paraId="2B5F02A6" w14:textId="77777777" w:rsidR="00546AA4" w:rsidRPr="00546AA4" w:rsidRDefault="00546AA4" w:rsidP="00546AA4">
      <w:pPr>
        <w:widowControl/>
        <w:autoSpaceDE/>
        <w:autoSpaceDN/>
        <w:ind w:firstLine="709"/>
        <w:contextualSpacing/>
        <w:jc w:val="both"/>
        <w:rPr>
          <w:rFonts w:asciiTheme="minorHAnsi" w:hAnsiTheme="minorHAnsi" w:cstheme="minorHAnsi"/>
          <w:b/>
          <w:bCs/>
          <w:sz w:val="28"/>
          <w:szCs w:val="28"/>
          <w:lang w:eastAsia="ru-RU"/>
        </w:rPr>
      </w:pPr>
      <w:r w:rsidRPr="00546AA4">
        <w:rPr>
          <w:rFonts w:asciiTheme="minorHAnsi" w:hAnsiTheme="minorHAnsi" w:cstheme="minorHAnsi"/>
          <w:sz w:val="28"/>
          <w:szCs w:val="28"/>
          <w:lang w:eastAsia="ru-RU"/>
        </w:rPr>
        <w:t xml:space="preserve"> Учебный </w:t>
      </w:r>
      <w:r w:rsidRPr="00546AA4">
        <w:rPr>
          <w:rFonts w:asciiTheme="minorHAnsi" w:hAnsiTheme="minorHAnsi" w:cstheme="minorHAnsi"/>
          <w:b/>
          <w:sz w:val="28"/>
          <w:szCs w:val="28"/>
          <w:lang w:eastAsia="ru-RU"/>
        </w:rPr>
        <w:t xml:space="preserve">предмет </w:t>
      </w:r>
      <w:r w:rsidRPr="00546AA4">
        <w:rPr>
          <w:rFonts w:asciiTheme="minorHAnsi" w:hAnsiTheme="minorHAnsi" w:cstheme="minorHAnsi"/>
          <w:b/>
          <w:bCs/>
          <w:sz w:val="28"/>
          <w:szCs w:val="28"/>
          <w:lang w:eastAsia="ru-RU"/>
        </w:rPr>
        <w:t>«Технология»</w:t>
      </w:r>
    </w:p>
    <w:p w14:paraId="76F572DE"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ab/>
        <w:t xml:space="preserve">Основной целью программы </w:t>
      </w:r>
      <w:r w:rsidRPr="00546AA4">
        <w:rPr>
          <w:rFonts w:asciiTheme="minorHAnsi" w:hAnsiTheme="minorHAnsi" w:cstheme="minorHAnsi"/>
          <w:b/>
          <w:sz w:val="28"/>
          <w:szCs w:val="28"/>
          <w:lang w:eastAsia="ru-RU"/>
        </w:rPr>
        <w:t>по технологии</w:t>
      </w:r>
      <w:r w:rsidRPr="00546AA4">
        <w:rPr>
          <w:rFonts w:asciiTheme="minorHAnsi" w:hAnsiTheme="minorHAnsi" w:cstheme="minorHAnsi"/>
          <w:sz w:val="28"/>
          <w:szCs w:val="28"/>
          <w:lang w:eastAsia="ru-RU"/>
        </w:rPr>
        <w:t xml:space="preserve">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14:paraId="4144A350"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 xml:space="preserve">Программа по технологии направлена на решение системы задач: </w:t>
      </w:r>
    </w:p>
    <w:p w14:paraId="013A06DD"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формирование общих представлений о культуре и организации трудовой деятельности как важной части общей культуры человека;</w:t>
      </w:r>
    </w:p>
    <w:p w14:paraId="2A25F4C0"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lastRenderedPageBreak/>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0D2B2087"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 xml:space="preserve">формирование основ </w:t>
      </w:r>
      <w:proofErr w:type="spellStart"/>
      <w:r w:rsidRPr="00546AA4">
        <w:rPr>
          <w:rFonts w:asciiTheme="minorHAnsi" w:hAnsiTheme="minorHAnsi" w:cstheme="minorHAnsi"/>
          <w:sz w:val="28"/>
          <w:szCs w:val="28"/>
          <w:lang w:eastAsia="ru-RU"/>
        </w:rPr>
        <w:t>чертёжно</w:t>
      </w:r>
      <w:proofErr w:type="spellEnd"/>
      <w:r w:rsidRPr="00546AA4">
        <w:rPr>
          <w:rFonts w:asciiTheme="minorHAnsi" w:hAnsiTheme="minorHAnsi" w:cstheme="minorHAnsi"/>
          <w:sz w:val="28"/>
          <w:szCs w:val="28"/>
          <w:lang w:eastAsia="ru-RU"/>
        </w:rPr>
        <w:t>-графической грамотности, умения работать с простейшей технологической документацией (рисунок, чертёж, эскиз, схема);</w:t>
      </w:r>
    </w:p>
    <w:p w14:paraId="4A8B918E"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формирование элементарных знаний и представлений о различных материалах, технологиях их обработки и соответствующих умений;</w:t>
      </w:r>
    </w:p>
    <w:p w14:paraId="675BC0C0"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развитие сенсомоторных процессов, психомоторной координации, глазомера через формирование практических умений;</w:t>
      </w:r>
    </w:p>
    <w:p w14:paraId="45FE64E9"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4B720C58"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715073AB"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развитие гибкости и вариативности мышления, способностей к изобретательской деятельности;</w:t>
      </w:r>
    </w:p>
    <w:p w14:paraId="36724FF2"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5A71D53F"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5C0EC606"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3DCFC2D9"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6672E389" w14:textId="77777777" w:rsidR="00546AA4" w:rsidRPr="00546AA4" w:rsidRDefault="00546AA4" w:rsidP="00546AA4">
      <w:pPr>
        <w:widowControl/>
        <w:autoSpaceDE/>
        <w:autoSpaceDN/>
        <w:ind w:firstLine="709"/>
        <w:contextualSpacing/>
        <w:jc w:val="both"/>
        <w:rPr>
          <w:rFonts w:asciiTheme="minorHAnsi" w:hAnsiTheme="minorHAnsi" w:cstheme="minorHAnsi"/>
          <w:sz w:val="28"/>
          <w:szCs w:val="28"/>
          <w:lang w:eastAsia="ru-RU"/>
        </w:rPr>
      </w:pPr>
      <w:r w:rsidRPr="00546AA4">
        <w:rPr>
          <w:rFonts w:asciiTheme="minorHAnsi" w:hAnsiTheme="minorHAnsi" w:cstheme="minorHAnsi"/>
          <w:sz w:val="28"/>
          <w:szCs w:val="28"/>
          <w:lang w:eastAsia="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608FDD67" w14:textId="77777777" w:rsidR="00546AA4" w:rsidRPr="00546AA4" w:rsidRDefault="00546AA4" w:rsidP="00546AA4">
      <w:pPr>
        <w:widowControl/>
        <w:autoSpaceDE/>
        <w:autoSpaceDN/>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sz w:val="28"/>
          <w:szCs w:val="28"/>
          <w:lang w:eastAsia="ru-RU"/>
        </w:rPr>
        <w:t xml:space="preserve">Общее число часов для изучения технологии – 117,5 часов: </w:t>
      </w:r>
    </w:p>
    <w:p w14:paraId="0A2DA212" w14:textId="77777777" w:rsidR="00546AA4" w:rsidRPr="00546AA4" w:rsidRDefault="00546AA4" w:rsidP="00546AA4">
      <w:pPr>
        <w:widowControl/>
        <w:autoSpaceDE/>
        <w:autoSpaceDN/>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sz w:val="28"/>
          <w:szCs w:val="28"/>
          <w:lang w:eastAsia="ru-RU"/>
        </w:rPr>
        <w:t>в 1 классе – 33 ч (1 час в неделю),</w:t>
      </w:r>
    </w:p>
    <w:p w14:paraId="13AF445D" w14:textId="77777777" w:rsidR="00546AA4" w:rsidRPr="00546AA4" w:rsidRDefault="00546AA4" w:rsidP="00546AA4">
      <w:pPr>
        <w:widowControl/>
        <w:autoSpaceDE/>
        <w:autoSpaceDN/>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sz w:val="28"/>
          <w:szCs w:val="28"/>
          <w:lang w:eastAsia="ru-RU"/>
        </w:rPr>
        <w:t xml:space="preserve">во 2 классе – 34 ч (1 час в неделю), </w:t>
      </w:r>
    </w:p>
    <w:p w14:paraId="45DE63A0" w14:textId="77777777" w:rsidR="00546AA4" w:rsidRPr="00546AA4" w:rsidRDefault="00546AA4" w:rsidP="00546AA4">
      <w:pPr>
        <w:widowControl/>
        <w:autoSpaceDE/>
        <w:autoSpaceDN/>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sz w:val="28"/>
          <w:szCs w:val="28"/>
          <w:lang w:eastAsia="ru-RU"/>
        </w:rPr>
        <w:t xml:space="preserve">в 3 классе – 17,5 ч (0,5 час в неделю), </w:t>
      </w:r>
    </w:p>
    <w:p w14:paraId="7FA0C1AB" w14:textId="77777777" w:rsidR="00546AA4" w:rsidRPr="00546AA4" w:rsidRDefault="00546AA4" w:rsidP="00546AA4">
      <w:pPr>
        <w:widowControl/>
        <w:autoSpaceDE/>
        <w:autoSpaceDN/>
        <w:contextualSpacing/>
        <w:jc w:val="both"/>
        <w:rPr>
          <w:rFonts w:asciiTheme="minorHAnsi" w:eastAsiaTheme="minorHAnsi" w:hAnsiTheme="minorHAnsi" w:cstheme="minorHAnsi"/>
          <w:sz w:val="28"/>
          <w:szCs w:val="28"/>
          <w:lang w:eastAsia="ru-RU"/>
        </w:rPr>
      </w:pPr>
      <w:r w:rsidRPr="00546AA4">
        <w:rPr>
          <w:rFonts w:asciiTheme="minorHAnsi" w:eastAsiaTheme="minorHAnsi" w:hAnsiTheme="minorHAnsi" w:cstheme="minorHAnsi"/>
          <w:sz w:val="28"/>
          <w:szCs w:val="28"/>
          <w:lang w:eastAsia="ru-RU"/>
        </w:rPr>
        <w:t>в 4 классе – 17,5 ч (0,5 час в неделю).</w:t>
      </w:r>
    </w:p>
    <w:p w14:paraId="5532C770" w14:textId="77777777" w:rsidR="00546AA4" w:rsidRPr="00546AA4" w:rsidRDefault="00546AA4" w:rsidP="00546AA4">
      <w:pPr>
        <w:widowControl/>
        <w:adjustRightInd w:val="0"/>
        <w:ind w:firstLine="709"/>
        <w:contextualSpacing/>
        <w:jc w:val="both"/>
        <w:textAlignment w:val="center"/>
        <w:rPr>
          <w:rFonts w:asciiTheme="minorHAnsi" w:eastAsiaTheme="minorEastAsia" w:hAnsiTheme="minorHAnsi" w:cstheme="minorHAnsi"/>
          <w:b/>
          <w:color w:val="000000"/>
          <w:w w:val="0"/>
          <w:sz w:val="28"/>
          <w:szCs w:val="28"/>
          <w:lang w:eastAsia="ru-RU"/>
        </w:rPr>
      </w:pPr>
    </w:p>
    <w:p w14:paraId="1819F985" w14:textId="77777777" w:rsidR="00546AA4" w:rsidRPr="00546AA4" w:rsidRDefault="00546AA4" w:rsidP="00546AA4">
      <w:pPr>
        <w:widowControl/>
        <w:adjustRightInd w:val="0"/>
        <w:ind w:firstLine="709"/>
        <w:contextualSpacing/>
        <w:jc w:val="both"/>
        <w:textAlignment w:val="center"/>
        <w:rPr>
          <w:rFonts w:asciiTheme="minorHAnsi" w:eastAsiaTheme="minorEastAsia" w:hAnsiTheme="minorHAnsi" w:cstheme="minorHAnsi"/>
          <w:b/>
          <w:color w:val="000000"/>
          <w:w w:val="0"/>
          <w:sz w:val="28"/>
          <w:szCs w:val="28"/>
          <w:lang w:eastAsia="ru-RU"/>
        </w:rPr>
      </w:pPr>
    </w:p>
    <w:p w14:paraId="37861106" w14:textId="77777777" w:rsidR="00546AA4" w:rsidRPr="00546AA4" w:rsidRDefault="00546AA4" w:rsidP="00546AA4">
      <w:pPr>
        <w:widowControl/>
        <w:adjustRightInd w:val="0"/>
        <w:ind w:firstLine="709"/>
        <w:contextualSpacing/>
        <w:jc w:val="both"/>
        <w:textAlignment w:val="center"/>
        <w:rPr>
          <w:rFonts w:asciiTheme="minorHAnsi" w:eastAsiaTheme="minorEastAsia" w:hAnsiTheme="minorHAnsi" w:cstheme="minorHAnsi"/>
          <w:color w:val="000000"/>
          <w:spacing w:val="63"/>
          <w:w w:val="0"/>
          <w:sz w:val="28"/>
          <w:szCs w:val="28"/>
          <w:lang w:eastAsia="ru-RU"/>
        </w:rPr>
      </w:pPr>
      <w:r w:rsidRPr="00546AA4">
        <w:rPr>
          <w:rFonts w:asciiTheme="minorHAnsi" w:eastAsiaTheme="minorEastAsia" w:hAnsiTheme="minorHAnsi" w:cstheme="minorHAnsi"/>
          <w:b/>
          <w:color w:val="000000"/>
          <w:w w:val="0"/>
          <w:sz w:val="28"/>
          <w:szCs w:val="28"/>
          <w:lang w:eastAsia="ru-RU"/>
        </w:rPr>
        <w:t>Предмет</w:t>
      </w:r>
      <w:r w:rsidRPr="00546AA4">
        <w:rPr>
          <w:rFonts w:asciiTheme="minorHAnsi" w:eastAsiaTheme="minorEastAsia" w:hAnsiTheme="minorHAnsi" w:cstheme="minorHAnsi"/>
          <w:b/>
          <w:color w:val="000000"/>
          <w:spacing w:val="67"/>
          <w:w w:val="0"/>
          <w:sz w:val="28"/>
          <w:szCs w:val="28"/>
          <w:lang w:eastAsia="ru-RU"/>
        </w:rPr>
        <w:t xml:space="preserve"> </w:t>
      </w:r>
      <w:r w:rsidRPr="00546AA4">
        <w:rPr>
          <w:rFonts w:asciiTheme="minorHAnsi" w:eastAsiaTheme="minorEastAsia" w:hAnsiTheme="minorHAnsi" w:cstheme="minorHAnsi"/>
          <w:b/>
          <w:color w:val="000000"/>
          <w:w w:val="0"/>
          <w:sz w:val="28"/>
          <w:szCs w:val="28"/>
          <w:lang w:eastAsia="ru-RU"/>
        </w:rPr>
        <w:t>«Физическая</w:t>
      </w:r>
      <w:r w:rsidRPr="00546AA4">
        <w:rPr>
          <w:rFonts w:asciiTheme="minorHAnsi" w:eastAsiaTheme="minorEastAsia" w:hAnsiTheme="minorHAnsi" w:cstheme="minorHAnsi"/>
          <w:b/>
          <w:color w:val="000000"/>
          <w:spacing w:val="64"/>
          <w:w w:val="0"/>
          <w:sz w:val="28"/>
          <w:szCs w:val="28"/>
          <w:lang w:eastAsia="ru-RU"/>
        </w:rPr>
        <w:t xml:space="preserve"> </w:t>
      </w:r>
      <w:r w:rsidRPr="00546AA4">
        <w:rPr>
          <w:rFonts w:asciiTheme="minorHAnsi" w:eastAsiaTheme="minorEastAsia" w:hAnsiTheme="minorHAnsi" w:cstheme="minorHAnsi"/>
          <w:b/>
          <w:color w:val="000000"/>
          <w:w w:val="0"/>
          <w:sz w:val="28"/>
          <w:szCs w:val="28"/>
          <w:lang w:eastAsia="ru-RU"/>
        </w:rPr>
        <w:t>культура»</w:t>
      </w:r>
      <w:r w:rsidRPr="00546AA4">
        <w:rPr>
          <w:rFonts w:asciiTheme="minorHAnsi" w:eastAsiaTheme="minorEastAsia" w:hAnsiTheme="minorHAnsi" w:cstheme="minorHAnsi"/>
          <w:color w:val="000000"/>
          <w:spacing w:val="63"/>
          <w:w w:val="0"/>
          <w:sz w:val="28"/>
          <w:szCs w:val="28"/>
          <w:lang w:eastAsia="ru-RU"/>
        </w:rPr>
        <w:t xml:space="preserve"> </w:t>
      </w:r>
    </w:p>
    <w:p w14:paraId="2D47E561" w14:textId="77777777" w:rsidR="00546AA4" w:rsidRPr="00546AA4" w:rsidRDefault="00546AA4" w:rsidP="00546AA4">
      <w:pPr>
        <w:widowControl/>
        <w:adjustRightInd w:val="0"/>
        <w:ind w:firstLine="709"/>
        <w:contextualSpacing/>
        <w:jc w:val="both"/>
        <w:textAlignment w:val="center"/>
        <w:rPr>
          <w:rFonts w:asciiTheme="minorHAnsi" w:eastAsiaTheme="minorEastAsia" w:hAnsiTheme="minorHAnsi" w:cstheme="minorHAnsi"/>
          <w:spacing w:val="1"/>
          <w:sz w:val="28"/>
          <w:szCs w:val="28"/>
          <w:lang w:eastAsia="ru-RU"/>
        </w:rPr>
      </w:pPr>
      <w:r w:rsidRPr="00546AA4">
        <w:rPr>
          <w:rFonts w:asciiTheme="minorHAnsi" w:eastAsiaTheme="minorEastAsia" w:hAnsiTheme="minorHAnsi" w:cstheme="minorHAnsi"/>
          <w:spacing w:val="1"/>
          <w:sz w:val="28"/>
          <w:szCs w:val="28"/>
          <w:lang w:eastAsia="ru-RU"/>
        </w:rPr>
        <w:t xml:space="preserve">Программа </w:t>
      </w:r>
      <w:r w:rsidRPr="00546AA4">
        <w:rPr>
          <w:rFonts w:asciiTheme="minorHAnsi" w:eastAsiaTheme="minorEastAsia" w:hAnsiTheme="minorHAnsi" w:cstheme="minorHAnsi"/>
          <w:sz w:val="28"/>
          <w:szCs w:val="28"/>
          <w:lang w:eastAsia="ru-RU"/>
        </w:rPr>
        <w:t xml:space="preserve">по физической культуре </w:t>
      </w:r>
      <w:r w:rsidRPr="00546AA4">
        <w:rPr>
          <w:rFonts w:asciiTheme="minorHAnsi" w:eastAsiaTheme="minorEastAsia" w:hAnsiTheme="minorHAnsi" w:cstheme="minorHAnsi"/>
          <w:spacing w:val="1"/>
          <w:sz w:val="28"/>
          <w:szCs w:val="28"/>
          <w:lang w:eastAsia="ru-RU"/>
        </w:rPr>
        <w:t>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14:paraId="3A3777AE" w14:textId="77777777" w:rsidR="00546AA4" w:rsidRPr="00546AA4" w:rsidRDefault="00546AA4" w:rsidP="00546AA4">
      <w:pPr>
        <w:contextualSpacing/>
        <w:jc w:val="both"/>
        <w:rPr>
          <w:rFonts w:asciiTheme="minorHAnsi" w:hAnsiTheme="minorHAnsi" w:cstheme="minorHAnsi"/>
          <w:w w:val="0"/>
          <w:sz w:val="28"/>
          <w:szCs w:val="28"/>
        </w:rPr>
      </w:pPr>
      <w:r w:rsidRPr="00546AA4">
        <w:rPr>
          <w:rFonts w:asciiTheme="minorHAnsi" w:hAnsiTheme="minorHAnsi" w:cstheme="minorHAnsi"/>
          <w:b/>
          <w:w w:val="0"/>
          <w:sz w:val="28"/>
          <w:szCs w:val="28"/>
        </w:rPr>
        <w:t>Общее</w:t>
      </w:r>
      <w:r w:rsidRPr="00546AA4">
        <w:rPr>
          <w:rFonts w:asciiTheme="minorHAnsi" w:hAnsiTheme="minorHAnsi" w:cstheme="minorHAnsi"/>
          <w:b/>
          <w:spacing w:val="97"/>
          <w:w w:val="0"/>
          <w:sz w:val="28"/>
          <w:szCs w:val="28"/>
        </w:rPr>
        <w:t xml:space="preserve"> </w:t>
      </w:r>
      <w:r w:rsidRPr="00546AA4">
        <w:rPr>
          <w:rFonts w:asciiTheme="minorHAnsi" w:hAnsiTheme="minorHAnsi" w:cstheme="minorHAnsi"/>
          <w:b/>
          <w:w w:val="0"/>
          <w:sz w:val="28"/>
          <w:szCs w:val="28"/>
        </w:rPr>
        <w:t>число</w:t>
      </w:r>
      <w:r w:rsidRPr="00546AA4">
        <w:rPr>
          <w:rFonts w:asciiTheme="minorHAnsi" w:hAnsiTheme="minorHAnsi" w:cstheme="minorHAnsi"/>
          <w:b/>
          <w:spacing w:val="98"/>
          <w:w w:val="0"/>
          <w:sz w:val="28"/>
          <w:szCs w:val="28"/>
        </w:rPr>
        <w:t xml:space="preserve"> </w:t>
      </w:r>
      <w:r w:rsidRPr="00546AA4">
        <w:rPr>
          <w:rFonts w:asciiTheme="minorHAnsi" w:hAnsiTheme="minorHAnsi" w:cstheme="minorHAnsi"/>
          <w:b/>
          <w:w w:val="0"/>
          <w:sz w:val="28"/>
          <w:szCs w:val="28"/>
        </w:rPr>
        <w:t>часов,</w:t>
      </w:r>
      <w:r w:rsidRPr="00546AA4">
        <w:rPr>
          <w:rFonts w:asciiTheme="minorHAnsi" w:hAnsiTheme="minorHAnsi" w:cstheme="minorHAnsi"/>
          <w:b/>
          <w:spacing w:val="96"/>
          <w:w w:val="0"/>
          <w:sz w:val="28"/>
          <w:szCs w:val="28"/>
        </w:rPr>
        <w:t xml:space="preserve"> </w:t>
      </w:r>
      <w:r w:rsidRPr="00546AA4">
        <w:rPr>
          <w:rFonts w:asciiTheme="minorHAnsi" w:hAnsiTheme="minorHAnsi" w:cstheme="minorHAnsi"/>
          <w:b/>
          <w:w w:val="0"/>
          <w:sz w:val="28"/>
          <w:szCs w:val="28"/>
        </w:rPr>
        <w:t>отведённых</w:t>
      </w:r>
      <w:r w:rsidRPr="00546AA4">
        <w:rPr>
          <w:rFonts w:asciiTheme="minorHAnsi" w:hAnsiTheme="minorHAnsi" w:cstheme="minorHAnsi"/>
          <w:b/>
          <w:spacing w:val="96"/>
          <w:w w:val="0"/>
          <w:sz w:val="28"/>
          <w:szCs w:val="28"/>
        </w:rPr>
        <w:t xml:space="preserve"> </w:t>
      </w:r>
      <w:r w:rsidRPr="00546AA4">
        <w:rPr>
          <w:rFonts w:asciiTheme="minorHAnsi" w:hAnsiTheme="minorHAnsi" w:cstheme="minorHAnsi"/>
          <w:b/>
          <w:w w:val="0"/>
          <w:sz w:val="28"/>
          <w:szCs w:val="28"/>
        </w:rPr>
        <w:t>на</w:t>
      </w:r>
      <w:r w:rsidRPr="00546AA4">
        <w:rPr>
          <w:rFonts w:asciiTheme="minorHAnsi" w:hAnsiTheme="minorHAnsi" w:cstheme="minorHAnsi"/>
          <w:b/>
          <w:spacing w:val="98"/>
          <w:w w:val="0"/>
          <w:sz w:val="28"/>
          <w:szCs w:val="28"/>
        </w:rPr>
        <w:t xml:space="preserve"> </w:t>
      </w:r>
      <w:r w:rsidRPr="00546AA4">
        <w:rPr>
          <w:rFonts w:asciiTheme="minorHAnsi" w:hAnsiTheme="minorHAnsi" w:cstheme="minorHAnsi"/>
          <w:b/>
          <w:w w:val="0"/>
          <w:sz w:val="28"/>
          <w:szCs w:val="28"/>
        </w:rPr>
        <w:t>изучение</w:t>
      </w:r>
      <w:r w:rsidRPr="00546AA4">
        <w:rPr>
          <w:rFonts w:asciiTheme="minorHAnsi" w:hAnsiTheme="minorHAnsi" w:cstheme="minorHAnsi"/>
          <w:b/>
          <w:spacing w:val="99"/>
          <w:w w:val="0"/>
          <w:sz w:val="28"/>
          <w:szCs w:val="28"/>
        </w:rPr>
        <w:t xml:space="preserve"> </w:t>
      </w:r>
      <w:r w:rsidRPr="00546AA4">
        <w:rPr>
          <w:rFonts w:asciiTheme="minorHAnsi" w:hAnsiTheme="minorHAnsi" w:cstheme="minorHAnsi"/>
          <w:b/>
          <w:w w:val="0"/>
          <w:sz w:val="28"/>
          <w:szCs w:val="28"/>
        </w:rPr>
        <w:t>учебного</w:t>
      </w:r>
      <w:r w:rsidRPr="00546AA4">
        <w:rPr>
          <w:rFonts w:asciiTheme="minorHAnsi" w:hAnsiTheme="minorHAnsi" w:cstheme="minorHAnsi"/>
          <w:b/>
          <w:spacing w:val="97"/>
          <w:w w:val="0"/>
          <w:sz w:val="28"/>
          <w:szCs w:val="28"/>
        </w:rPr>
        <w:t xml:space="preserve"> </w:t>
      </w:r>
      <w:r w:rsidRPr="00546AA4">
        <w:rPr>
          <w:rFonts w:asciiTheme="minorHAnsi" w:hAnsiTheme="minorHAnsi" w:cstheme="minorHAnsi"/>
          <w:b/>
          <w:w w:val="0"/>
          <w:sz w:val="28"/>
          <w:szCs w:val="28"/>
        </w:rPr>
        <w:t>предмета «Физическая</w:t>
      </w:r>
      <w:r w:rsidRPr="00546AA4">
        <w:rPr>
          <w:rFonts w:asciiTheme="minorHAnsi" w:hAnsiTheme="minorHAnsi" w:cstheme="minorHAnsi"/>
          <w:b/>
          <w:spacing w:val="24"/>
          <w:w w:val="0"/>
          <w:sz w:val="28"/>
          <w:szCs w:val="28"/>
        </w:rPr>
        <w:t xml:space="preserve"> </w:t>
      </w:r>
      <w:r w:rsidRPr="00546AA4">
        <w:rPr>
          <w:rFonts w:asciiTheme="minorHAnsi" w:hAnsiTheme="minorHAnsi" w:cstheme="minorHAnsi"/>
          <w:b/>
          <w:w w:val="0"/>
          <w:sz w:val="28"/>
          <w:szCs w:val="28"/>
        </w:rPr>
        <w:t>культура»</w:t>
      </w:r>
      <w:r w:rsidRPr="00546AA4">
        <w:rPr>
          <w:rFonts w:asciiTheme="minorHAnsi" w:hAnsiTheme="minorHAnsi" w:cstheme="minorHAnsi"/>
          <w:b/>
          <w:spacing w:val="20"/>
          <w:w w:val="0"/>
          <w:sz w:val="28"/>
          <w:szCs w:val="28"/>
        </w:rPr>
        <w:t xml:space="preserve"> </w:t>
      </w:r>
      <w:r w:rsidRPr="00546AA4">
        <w:rPr>
          <w:rFonts w:asciiTheme="minorHAnsi" w:hAnsiTheme="minorHAnsi" w:cstheme="minorHAnsi"/>
          <w:b/>
          <w:w w:val="0"/>
          <w:sz w:val="28"/>
          <w:szCs w:val="28"/>
        </w:rPr>
        <w:t>в</w:t>
      </w:r>
      <w:r w:rsidRPr="00546AA4">
        <w:rPr>
          <w:rFonts w:asciiTheme="minorHAnsi" w:hAnsiTheme="minorHAnsi" w:cstheme="minorHAnsi"/>
          <w:b/>
          <w:spacing w:val="21"/>
          <w:w w:val="0"/>
          <w:sz w:val="28"/>
          <w:szCs w:val="28"/>
        </w:rPr>
        <w:t xml:space="preserve"> </w:t>
      </w:r>
      <w:r w:rsidRPr="00546AA4">
        <w:rPr>
          <w:rFonts w:asciiTheme="minorHAnsi" w:hAnsiTheme="minorHAnsi" w:cstheme="minorHAnsi"/>
          <w:b/>
          <w:w w:val="0"/>
          <w:sz w:val="28"/>
          <w:szCs w:val="28"/>
        </w:rPr>
        <w:t>начальной</w:t>
      </w:r>
      <w:r w:rsidRPr="00546AA4">
        <w:rPr>
          <w:rFonts w:asciiTheme="minorHAnsi" w:hAnsiTheme="minorHAnsi" w:cstheme="minorHAnsi"/>
          <w:b/>
          <w:spacing w:val="20"/>
          <w:w w:val="0"/>
          <w:sz w:val="28"/>
          <w:szCs w:val="28"/>
        </w:rPr>
        <w:t xml:space="preserve"> </w:t>
      </w:r>
      <w:r w:rsidRPr="00546AA4">
        <w:rPr>
          <w:rFonts w:asciiTheme="minorHAnsi" w:hAnsiTheme="minorHAnsi" w:cstheme="minorHAnsi"/>
          <w:b/>
          <w:w w:val="0"/>
          <w:sz w:val="28"/>
          <w:szCs w:val="28"/>
        </w:rPr>
        <w:t>школе,</w:t>
      </w:r>
      <w:r w:rsidRPr="00546AA4">
        <w:rPr>
          <w:rFonts w:asciiTheme="minorHAnsi" w:hAnsiTheme="minorHAnsi" w:cstheme="minorHAnsi"/>
          <w:b/>
          <w:spacing w:val="22"/>
          <w:w w:val="0"/>
          <w:sz w:val="28"/>
          <w:szCs w:val="28"/>
        </w:rPr>
        <w:t xml:space="preserve"> </w:t>
      </w:r>
      <w:r w:rsidRPr="00546AA4">
        <w:rPr>
          <w:rFonts w:asciiTheme="minorHAnsi" w:hAnsiTheme="minorHAnsi" w:cstheme="minorHAnsi"/>
          <w:b/>
          <w:w w:val="0"/>
          <w:sz w:val="28"/>
          <w:szCs w:val="28"/>
        </w:rPr>
        <w:t>составляет</w:t>
      </w:r>
      <w:r w:rsidRPr="00546AA4">
        <w:rPr>
          <w:rFonts w:asciiTheme="minorHAnsi" w:hAnsiTheme="minorHAnsi" w:cstheme="minorHAnsi"/>
          <w:b/>
          <w:spacing w:val="23"/>
          <w:w w:val="0"/>
          <w:sz w:val="28"/>
          <w:szCs w:val="28"/>
        </w:rPr>
        <w:t xml:space="preserve"> </w:t>
      </w:r>
      <w:r w:rsidRPr="00546AA4">
        <w:rPr>
          <w:rFonts w:asciiTheme="minorHAnsi" w:hAnsiTheme="minorHAnsi" w:cstheme="minorHAnsi"/>
          <w:b/>
          <w:spacing w:val="1"/>
          <w:w w:val="0"/>
          <w:sz w:val="28"/>
          <w:szCs w:val="28"/>
        </w:rPr>
        <w:t>135</w:t>
      </w:r>
      <w:r w:rsidRPr="00546AA4">
        <w:rPr>
          <w:rFonts w:asciiTheme="minorHAnsi" w:hAnsiTheme="minorHAnsi" w:cstheme="minorHAnsi"/>
          <w:b/>
          <w:spacing w:val="22"/>
          <w:w w:val="0"/>
          <w:sz w:val="28"/>
          <w:szCs w:val="28"/>
        </w:rPr>
        <w:t xml:space="preserve"> </w:t>
      </w:r>
      <w:r w:rsidRPr="00546AA4">
        <w:rPr>
          <w:rFonts w:asciiTheme="minorHAnsi" w:hAnsiTheme="minorHAnsi" w:cstheme="minorHAnsi"/>
          <w:b/>
          <w:w w:val="0"/>
          <w:sz w:val="28"/>
          <w:szCs w:val="28"/>
        </w:rPr>
        <w:t>ч</w:t>
      </w:r>
      <w:r w:rsidRPr="00546AA4">
        <w:rPr>
          <w:rFonts w:asciiTheme="minorHAnsi" w:hAnsiTheme="minorHAnsi" w:cstheme="minorHAnsi"/>
          <w:b/>
          <w:spacing w:val="19"/>
          <w:w w:val="0"/>
          <w:sz w:val="28"/>
          <w:szCs w:val="28"/>
        </w:rPr>
        <w:t xml:space="preserve"> </w:t>
      </w:r>
      <w:r w:rsidRPr="00546AA4">
        <w:rPr>
          <w:rFonts w:asciiTheme="minorHAnsi" w:hAnsiTheme="minorHAnsi" w:cstheme="minorHAnsi"/>
          <w:b/>
          <w:w w:val="0"/>
          <w:sz w:val="28"/>
          <w:szCs w:val="28"/>
        </w:rPr>
        <w:t>(1</w:t>
      </w:r>
      <w:r w:rsidRPr="00546AA4">
        <w:rPr>
          <w:rFonts w:asciiTheme="minorHAnsi" w:hAnsiTheme="minorHAnsi" w:cstheme="minorHAnsi"/>
          <w:b/>
          <w:spacing w:val="20"/>
          <w:w w:val="0"/>
          <w:sz w:val="28"/>
          <w:szCs w:val="28"/>
        </w:rPr>
        <w:t xml:space="preserve"> </w:t>
      </w:r>
      <w:r w:rsidRPr="00546AA4">
        <w:rPr>
          <w:rFonts w:asciiTheme="minorHAnsi" w:hAnsiTheme="minorHAnsi" w:cstheme="minorHAnsi"/>
          <w:b/>
          <w:w w:val="0"/>
          <w:sz w:val="28"/>
          <w:szCs w:val="28"/>
        </w:rPr>
        <w:t>час</w:t>
      </w:r>
      <w:r w:rsidRPr="00546AA4">
        <w:rPr>
          <w:rFonts w:asciiTheme="minorHAnsi" w:hAnsiTheme="minorHAnsi" w:cstheme="minorHAnsi"/>
          <w:b/>
          <w:spacing w:val="22"/>
          <w:w w:val="0"/>
          <w:sz w:val="28"/>
          <w:szCs w:val="28"/>
        </w:rPr>
        <w:t xml:space="preserve"> </w:t>
      </w:r>
      <w:r w:rsidRPr="00546AA4">
        <w:rPr>
          <w:rFonts w:asciiTheme="minorHAnsi" w:hAnsiTheme="minorHAnsi" w:cstheme="minorHAnsi"/>
          <w:b/>
          <w:w w:val="0"/>
          <w:sz w:val="28"/>
          <w:szCs w:val="28"/>
        </w:rPr>
        <w:t>в неделю</w:t>
      </w:r>
      <w:r w:rsidRPr="00546AA4">
        <w:rPr>
          <w:rFonts w:asciiTheme="minorHAnsi" w:hAnsiTheme="minorHAnsi" w:cstheme="minorHAnsi"/>
          <w:b/>
          <w:spacing w:val="14"/>
          <w:w w:val="0"/>
          <w:sz w:val="28"/>
          <w:szCs w:val="28"/>
        </w:rPr>
        <w:t xml:space="preserve"> </w:t>
      </w:r>
      <w:r w:rsidRPr="00546AA4">
        <w:rPr>
          <w:rFonts w:asciiTheme="minorHAnsi" w:hAnsiTheme="minorHAnsi" w:cstheme="minorHAnsi"/>
          <w:b/>
          <w:w w:val="0"/>
          <w:sz w:val="28"/>
          <w:szCs w:val="28"/>
        </w:rPr>
        <w:t>в</w:t>
      </w:r>
      <w:r w:rsidRPr="00546AA4">
        <w:rPr>
          <w:rFonts w:asciiTheme="minorHAnsi" w:hAnsiTheme="minorHAnsi" w:cstheme="minorHAnsi"/>
          <w:b/>
          <w:spacing w:val="14"/>
          <w:w w:val="0"/>
          <w:sz w:val="28"/>
          <w:szCs w:val="28"/>
        </w:rPr>
        <w:t xml:space="preserve"> </w:t>
      </w:r>
      <w:r w:rsidRPr="00546AA4">
        <w:rPr>
          <w:rFonts w:asciiTheme="minorHAnsi" w:hAnsiTheme="minorHAnsi" w:cstheme="minorHAnsi"/>
          <w:b/>
          <w:w w:val="0"/>
          <w:sz w:val="28"/>
          <w:szCs w:val="28"/>
        </w:rPr>
        <w:t>каждом</w:t>
      </w:r>
      <w:r w:rsidRPr="00546AA4">
        <w:rPr>
          <w:rFonts w:asciiTheme="minorHAnsi" w:hAnsiTheme="minorHAnsi" w:cstheme="minorHAnsi"/>
          <w:b/>
          <w:spacing w:val="15"/>
          <w:w w:val="0"/>
          <w:sz w:val="28"/>
          <w:szCs w:val="28"/>
        </w:rPr>
        <w:t xml:space="preserve"> </w:t>
      </w:r>
      <w:r w:rsidRPr="00546AA4">
        <w:rPr>
          <w:rFonts w:asciiTheme="minorHAnsi" w:hAnsiTheme="minorHAnsi" w:cstheme="minorHAnsi"/>
          <w:b/>
          <w:w w:val="0"/>
          <w:sz w:val="28"/>
          <w:szCs w:val="28"/>
        </w:rPr>
        <w:t>классе):</w:t>
      </w:r>
      <w:r w:rsidRPr="00546AA4">
        <w:rPr>
          <w:rFonts w:asciiTheme="minorHAnsi" w:hAnsiTheme="minorHAnsi" w:cstheme="minorHAnsi"/>
          <w:spacing w:val="14"/>
          <w:w w:val="0"/>
          <w:sz w:val="28"/>
          <w:szCs w:val="28"/>
        </w:rPr>
        <w:t xml:space="preserve"> </w:t>
      </w:r>
    </w:p>
    <w:p w14:paraId="7CF725F3" w14:textId="77777777" w:rsidR="00546AA4" w:rsidRPr="00546AA4" w:rsidRDefault="00546AA4" w:rsidP="00546AA4">
      <w:pPr>
        <w:contextualSpacing/>
        <w:jc w:val="both"/>
        <w:rPr>
          <w:rFonts w:asciiTheme="minorHAnsi" w:hAnsiTheme="minorHAnsi" w:cstheme="minorHAnsi"/>
          <w:w w:val="0"/>
          <w:sz w:val="28"/>
          <w:szCs w:val="28"/>
        </w:rPr>
      </w:pPr>
      <w:r w:rsidRPr="00546AA4">
        <w:rPr>
          <w:rFonts w:asciiTheme="minorHAnsi" w:hAnsiTheme="minorHAnsi" w:cstheme="minorHAnsi"/>
          <w:w w:val="0"/>
          <w:sz w:val="28"/>
          <w:szCs w:val="28"/>
        </w:rPr>
        <w:t>1</w:t>
      </w:r>
      <w:r w:rsidRPr="00546AA4">
        <w:rPr>
          <w:rFonts w:asciiTheme="minorHAnsi" w:hAnsiTheme="minorHAnsi" w:cstheme="minorHAnsi"/>
          <w:spacing w:val="15"/>
          <w:w w:val="0"/>
          <w:sz w:val="28"/>
          <w:szCs w:val="28"/>
        </w:rPr>
        <w:t xml:space="preserve"> </w:t>
      </w:r>
      <w:r w:rsidRPr="00546AA4">
        <w:rPr>
          <w:rFonts w:asciiTheme="minorHAnsi" w:hAnsiTheme="minorHAnsi" w:cstheme="minorHAnsi"/>
          <w:w w:val="0"/>
          <w:sz w:val="28"/>
          <w:szCs w:val="28"/>
        </w:rPr>
        <w:t>класс</w:t>
      </w:r>
      <w:r w:rsidRPr="00546AA4">
        <w:rPr>
          <w:rFonts w:asciiTheme="minorHAnsi" w:hAnsiTheme="minorHAnsi" w:cstheme="minorHAnsi"/>
          <w:spacing w:val="18"/>
          <w:w w:val="0"/>
          <w:sz w:val="28"/>
          <w:szCs w:val="28"/>
        </w:rPr>
        <w:t xml:space="preserve"> </w:t>
      </w:r>
      <w:r w:rsidRPr="00546AA4">
        <w:rPr>
          <w:rFonts w:asciiTheme="minorHAnsi" w:hAnsiTheme="minorHAnsi" w:cstheme="minorHAnsi"/>
          <w:w w:val="0"/>
          <w:sz w:val="28"/>
          <w:szCs w:val="28"/>
        </w:rPr>
        <w:t>—</w:t>
      </w:r>
      <w:r w:rsidRPr="00546AA4">
        <w:rPr>
          <w:rFonts w:asciiTheme="minorHAnsi" w:hAnsiTheme="minorHAnsi" w:cstheme="minorHAnsi"/>
          <w:spacing w:val="14"/>
          <w:w w:val="0"/>
          <w:sz w:val="28"/>
          <w:szCs w:val="28"/>
        </w:rPr>
        <w:t xml:space="preserve"> </w:t>
      </w:r>
      <w:r w:rsidRPr="00546AA4">
        <w:rPr>
          <w:rFonts w:asciiTheme="minorHAnsi" w:hAnsiTheme="minorHAnsi" w:cstheme="minorHAnsi"/>
          <w:spacing w:val="1"/>
          <w:w w:val="0"/>
          <w:sz w:val="28"/>
          <w:szCs w:val="28"/>
        </w:rPr>
        <w:t>33</w:t>
      </w:r>
      <w:r w:rsidRPr="00546AA4">
        <w:rPr>
          <w:rFonts w:asciiTheme="minorHAnsi" w:hAnsiTheme="minorHAnsi" w:cstheme="minorHAnsi"/>
          <w:spacing w:val="15"/>
          <w:w w:val="0"/>
          <w:sz w:val="28"/>
          <w:szCs w:val="28"/>
        </w:rPr>
        <w:t xml:space="preserve"> </w:t>
      </w:r>
      <w:r w:rsidRPr="00546AA4">
        <w:rPr>
          <w:rFonts w:asciiTheme="minorHAnsi" w:hAnsiTheme="minorHAnsi" w:cstheme="minorHAnsi"/>
          <w:w w:val="0"/>
          <w:sz w:val="28"/>
          <w:szCs w:val="28"/>
        </w:rPr>
        <w:t>ч.;</w:t>
      </w:r>
      <w:r w:rsidRPr="00546AA4">
        <w:rPr>
          <w:rFonts w:asciiTheme="minorHAnsi" w:hAnsiTheme="minorHAnsi" w:cstheme="minorHAnsi"/>
          <w:spacing w:val="14"/>
          <w:w w:val="0"/>
          <w:sz w:val="28"/>
          <w:szCs w:val="28"/>
        </w:rPr>
        <w:t xml:space="preserve"> </w:t>
      </w:r>
    </w:p>
    <w:p w14:paraId="3077D004" w14:textId="77777777" w:rsidR="00546AA4" w:rsidRPr="00546AA4" w:rsidRDefault="00546AA4" w:rsidP="00546AA4">
      <w:pPr>
        <w:contextualSpacing/>
        <w:jc w:val="both"/>
        <w:rPr>
          <w:rFonts w:asciiTheme="minorHAnsi" w:hAnsiTheme="minorHAnsi" w:cstheme="minorHAnsi"/>
          <w:w w:val="0"/>
          <w:sz w:val="28"/>
          <w:szCs w:val="28"/>
        </w:rPr>
      </w:pPr>
      <w:r w:rsidRPr="00546AA4">
        <w:rPr>
          <w:rFonts w:asciiTheme="minorHAnsi" w:hAnsiTheme="minorHAnsi" w:cstheme="minorHAnsi"/>
          <w:w w:val="0"/>
          <w:sz w:val="28"/>
          <w:szCs w:val="28"/>
        </w:rPr>
        <w:t>2</w:t>
      </w:r>
      <w:r w:rsidRPr="00546AA4">
        <w:rPr>
          <w:rFonts w:asciiTheme="minorHAnsi" w:hAnsiTheme="minorHAnsi" w:cstheme="minorHAnsi"/>
          <w:spacing w:val="15"/>
          <w:w w:val="0"/>
          <w:sz w:val="28"/>
          <w:szCs w:val="28"/>
        </w:rPr>
        <w:t xml:space="preserve"> </w:t>
      </w:r>
      <w:r w:rsidRPr="00546AA4">
        <w:rPr>
          <w:rFonts w:asciiTheme="minorHAnsi" w:hAnsiTheme="minorHAnsi" w:cstheme="minorHAnsi"/>
          <w:w w:val="0"/>
          <w:sz w:val="28"/>
          <w:szCs w:val="28"/>
        </w:rPr>
        <w:t>класс</w:t>
      </w:r>
      <w:r w:rsidRPr="00546AA4">
        <w:rPr>
          <w:rFonts w:asciiTheme="minorHAnsi" w:hAnsiTheme="minorHAnsi" w:cstheme="minorHAnsi"/>
          <w:spacing w:val="20"/>
          <w:w w:val="0"/>
          <w:sz w:val="28"/>
          <w:szCs w:val="28"/>
        </w:rPr>
        <w:t xml:space="preserve"> </w:t>
      </w:r>
      <w:r w:rsidRPr="00546AA4">
        <w:rPr>
          <w:rFonts w:asciiTheme="minorHAnsi" w:hAnsiTheme="minorHAnsi" w:cstheme="minorHAnsi"/>
          <w:w w:val="0"/>
          <w:sz w:val="28"/>
          <w:szCs w:val="28"/>
        </w:rPr>
        <w:t>—</w:t>
      </w:r>
      <w:r w:rsidRPr="00546AA4">
        <w:rPr>
          <w:rFonts w:asciiTheme="minorHAnsi" w:hAnsiTheme="minorHAnsi" w:cstheme="minorHAnsi"/>
          <w:spacing w:val="1"/>
          <w:w w:val="0"/>
          <w:sz w:val="28"/>
          <w:szCs w:val="28"/>
        </w:rPr>
        <w:t>34</w:t>
      </w:r>
      <w:r w:rsidRPr="00546AA4">
        <w:rPr>
          <w:rFonts w:asciiTheme="minorHAnsi" w:hAnsiTheme="minorHAnsi" w:cstheme="minorHAnsi"/>
          <w:spacing w:val="3"/>
          <w:w w:val="0"/>
          <w:sz w:val="28"/>
          <w:szCs w:val="28"/>
        </w:rPr>
        <w:t xml:space="preserve"> </w:t>
      </w:r>
      <w:r w:rsidRPr="00546AA4">
        <w:rPr>
          <w:rFonts w:asciiTheme="minorHAnsi" w:hAnsiTheme="minorHAnsi" w:cstheme="minorHAnsi"/>
          <w:w w:val="0"/>
          <w:sz w:val="28"/>
          <w:szCs w:val="28"/>
        </w:rPr>
        <w:t>ч;</w:t>
      </w:r>
      <w:r w:rsidRPr="00546AA4">
        <w:rPr>
          <w:rFonts w:asciiTheme="minorHAnsi" w:hAnsiTheme="minorHAnsi" w:cstheme="minorHAnsi"/>
          <w:spacing w:val="5"/>
          <w:w w:val="0"/>
          <w:sz w:val="28"/>
          <w:szCs w:val="28"/>
        </w:rPr>
        <w:t xml:space="preserve"> </w:t>
      </w:r>
    </w:p>
    <w:p w14:paraId="7F74034A" w14:textId="77777777" w:rsidR="00546AA4" w:rsidRPr="00546AA4" w:rsidRDefault="00546AA4" w:rsidP="00546AA4">
      <w:pPr>
        <w:contextualSpacing/>
        <w:jc w:val="both"/>
        <w:rPr>
          <w:rFonts w:asciiTheme="minorHAnsi" w:hAnsiTheme="minorHAnsi" w:cstheme="minorHAnsi"/>
          <w:w w:val="0"/>
          <w:sz w:val="28"/>
          <w:szCs w:val="28"/>
        </w:rPr>
      </w:pPr>
      <w:r w:rsidRPr="00546AA4">
        <w:rPr>
          <w:rFonts w:asciiTheme="minorHAnsi" w:hAnsiTheme="minorHAnsi" w:cstheme="minorHAnsi"/>
          <w:w w:val="0"/>
          <w:sz w:val="28"/>
          <w:szCs w:val="28"/>
        </w:rPr>
        <w:t>3</w:t>
      </w:r>
      <w:r w:rsidRPr="00546AA4">
        <w:rPr>
          <w:rFonts w:asciiTheme="minorHAnsi" w:hAnsiTheme="minorHAnsi" w:cstheme="minorHAnsi"/>
          <w:spacing w:val="3"/>
          <w:w w:val="0"/>
          <w:sz w:val="28"/>
          <w:szCs w:val="28"/>
        </w:rPr>
        <w:t xml:space="preserve"> </w:t>
      </w:r>
      <w:r w:rsidRPr="00546AA4">
        <w:rPr>
          <w:rFonts w:asciiTheme="minorHAnsi" w:hAnsiTheme="minorHAnsi" w:cstheme="minorHAnsi"/>
          <w:w w:val="0"/>
          <w:sz w:val="28"/>
          <w:szCs w:val="28"/>
        </w:rPr>
        <w:t>класс</w:t>
      </w:r>
      <w:r w:rsidRPr="00546AA4">
        <w:rPr>
          <w:rFonts w:asciiTheme="minorHAnsi" w:hAnsiTheme="minorHAnsi" w:cstheme="minorHAnsi"/>
          <w:spacing w:val="8"/>
          <w:w w:val="0"/>
          <w:sz w:val="28"/>
          <w:szCs w:val="28"/>
        </w:rPr>
        <w:t xml:space="preserve"> </w:t>
      </w:r>
      <w:r w:rsidRPr="00546AA4">
        <w:rPr>
          <w:rFonts w:asciiTheme="minorHAnsi" w:hAnsiTheme="minorHAnsi" w:cstheme="minorHAnsi"/>
          <w:w w:val="0"/>
          <w:sz w:val="28"/>
          <w:szCs w:val="28"/>
        </w:rPr>
        <w:t>—</w:t>
      </w:r>
      <w:r w:rsidRPr="00546AA4">
        <w:rPr>
          <w:rFonts w:asciiTheme="minorHAnsi" w:hAnsiTheme="minorHAnsi" w:cstheme="minorHAnsi"/>
          <w:spacing w:val="4"/>
          <w:w w:val="0"/>
          <w:sz w:val="28"/>
          <w:szCs w:val="28"/>
        </w:rPr>
        <w:t xml:space="preserve"> </w:t>
      </w:r>
      <w:r w:rsidRPr="00546AA4">
        <w:rPr>
          <w:rFonts w:asciiTheme="minorHAnsi" w:hAnsiTheme="minorHAnsi" w:cstheme="minorHAnsi"/>
          <w:spacing w:val="1"/>
          <w:w w:val="0"/>
          <w:sz w:val="28"/>
          <w:szCs w:val="28"/>
        </w:rPr>
        <w:t>34</w:t>
      </w:r>
      <w:r w:rsidRPr="00546AA4">
        <w:rPr>
          <w:rFonts w:asciiTheme="minorHAnsi" w:hAnsiTheme="minorHAnsi" w:cstheme="minorHAnsi"/>
          <w:spacing w:val="5"/>
          <w:w w:val="0"/>
          <w:sz w:val="28"/>
          <w:szCs w:val="28"/>
        </w:rPr>
        <w:t xml:space="preserve"> </w:t>
      </w:r>
      <w:r w:rsidRPr="00546AA4">
        <w:rPr>
          <w:rFonts w:asciiTheme="minorHAnsi" w:hAnsiTheme="minorHAnsi" w:cstheme="minorHAnsi"/>
          <w:w w:val="0"/>
          <w:sz w:val="28"/>
          <w:szCs w:val="28"/>
        </w:rPr>
        <w:t>ч;</w:t>
      </w:r>
      <w:r w:rsidRPr="00546AA4">
        <w:rPr>
          <w:rFonts w:asciiTheme="minorHAnsi" w:hAnsiTheme="minorHAnsi" w:cstheme="minorHAnsi"/>
          <w:spacing w:val="2"/>
          <w:w w:val="0"/>
          <w:sz w:val="28"/>
          <w:szCs w:val="28"/>
        </w:rPr>
        <w:t xml:space="preserve"> </w:t>
      </w:r>
    </w:p>
    <w:p w14:paraId="20AF25EC" w14:textId="77777777" w:rsidR="00546AA4" w:rsidRPr="00546AA4" w:rsidRDefault="00546AA4" w:rsidP="00546AA4">
      <w:pPr>
        <w:contextualSpacing/>
        <w:jc w:val="both"/>
        <w:rPr>
          <w:rFonts w:asciiTheme="minorHAnsi" w:hAnsiTheme="minorHAnsi" w:cstheme="minorHAnsi"/>
          <w:w w:val="0"/>
          <w:sz w:val="28"/>
          <w:szCs w:val="28"/>
        </w:rPr>
      </w:pPr>
      <w:r w:rsidRPr="00546AA4">
        <w:rPr>
          <w:rFonts w:asciiTheme="minorHAnsi" w:hAnsiTheme="minorHAnsi" w:cstheme="minorHAnsi"/>
          <w:w w:val="0"/>
          <w:sz w:val="28"/>
          <w:szCs w:val="28"/>
        </w:rPr>
        <w:t>4</w:t>
      </w:r>
      <w:r w:rsidRPr="00546AA4">
        <w:rPr>
          <w:rFonts w:asciiTheme="minorHAnsi" w:hAnsiTheme="minorHAnsi" w:cstheme="minorHAnsi"/>
          <w:spacing w:val="3"/>
          <w:w w:val="0"/>
          <w:sz w:val="28"/>
          <w:szCs w:val="28"/>
        </w:rPr>
        <w:t xml:space="preserve"> </w:t>
      </w:r>
      <w:r w:rsidRPr="00546AA4">
        <w:rPr>
          <w:rFonts w:asciiTheme="minorHAnsi" w:hAnsiTheme="minorHAnsi" w:cstheme="minorHAnsi"/>
          <w:w w:val="0"/>
          <w:sz w:val="28"/>
          <w:szCs w:val="28"/>
        </w:rPr>
        <w:t>класс</w:t>
      </w:r>
      <w:r w:rsidRPr="00546AA4">
        <w:rPr>
          <w:rFonts w:asciiTheme="minorHAnsi" w:hAnsiTheme="minorHAnsi" w:cstheme="minorHAnsi"/>
          <w:spacing w:val="8"/>
          <w:w w:val="0"/>
          <w:sz w:val="28"/>
          <w:szCs w:val="28"/>
        </w:rPr>
        <w:t xml:space="preserve"> </w:t>
      </w:r>
      <w:r w:rsidRPr="00546AA4">
        <w:rPr>
          <w:rFonts w:asciiTheme="minorHAnsi" w:hAnsiTheme="minorHAnsi" w:cstheme="minorHAnsi"/>
          <w:w w:val="0"/>
          <w:sz w:val="28"/>
          <w:szCs w:val="28"/>
        </w:rPr>
        <w:t>—</w:t>
      </w:r>
      <w:r w:rsidRPr="00546AA4">
        <w:rPr>
          <w:rFonts w:asciiTheme="minorHAnsi" w:hAnsiTheme="minorHAnsi" w:cstheme="minorHAnsi"/>
          <w:spacing w:val="4"/>
          <w:w w:val="0"/>
          <w:sz w:val="28"/>
          <w:szCs w:val="28"/>
        </w:rPr>
        <w:t xml:space="preserve"> </w:t>
      </w:r>
      <w:r w:rsidRPr="00546AA4">
        <w:rPr>
          <w:rFonts w:asciiTheme="minorHAnsi" w:hAnsiTheme="minorHAnsi" w:cstheme="minorHAnsi"/>
          <w:w w:val="0"/>
          <w:sz w:val="28"/>
          <w:szCs w:val="28"/>
        </w:rPr>
        <w:t>34</w:t>
      </w:r>
      <w:r w:rsidRPr="00546AA4">
        <w:rPr>
          <w:rFonts w:asciiTheme="minorHAnsi" w:hAnsiTheme="minorHAnsi" w:cstheme="minorHAnsi"/>
          <w:spacing w:val="6"/>
          <w:w w:val="0"/>
          <w:sz w:val="28"/>
          <w:szCs w:val="28"/>
        </w:rPr>
        <w:t xml:space="preserve"> </w:t>
      </w:r>
      <w:r w:rsidRPr="00546AA4">
        <w:rPr>
          <w:rFonts w:asciiTheme="minorHAnsi" w:hAnsiTheme="minorHAnsi" w:cstheme="minorHAnsi"/>
          <w:w w:val="0"/>
          <w:sz w:val="28"/>
          <w:szCs w:val="28"/>
        </w:rPr>
        <w:t>ч.</w:t>
      </w:r>
    </w:p>
    <w:p w14:paraId="7A4E81E8" w14:textId="77777777" w:rsidR="00546AA4" w:rsidRPr="00546AA4" w:rsidRDefault="00546AA4" w:rsidP="00546AA4">
      <w:pPr>
        <w:contextualSpacing/>
        <w:jc w:val="both"/>
        <w:rPr>
          <w:rFonts w:asciiTheme="minorHAnsi" w:hAnsiTheme="minorHAnsi" w:cstheme="minorHAnsi"/>
          <w:b/>
          <w:sz w:val="28"/>
          <w:szCs w:val="28"/>
        </w:rPr>
      </w:pPr>
    </w:p>
    <w:p w14:paraId="30DAA3CF" w14:textId="77777777" w:rsidR="00546AA4" w:rsidRPr="00546AA4" w:rsidRDefault="00546AA4" w:rsidP="00546AA4">
      <w:pPr>
        <w:contextualSpacing/>
        <w:jc w:val="both"/>
        <w:rPr>
          <w:rFonts w:asciiTheme="minorHAnsi" w:hAnsiTheme="minorHAnsi" w:cstheme="minorHAnsi"/>
          <w:b/>
          <w:sz w:val="28"/>
          <w:szCs w:val="28"/>
        </w:rPr>
      </w:pPr>
      <w:r w:rsidRPr="00546AA4">
        <w:rPr>
          <w:rFonts w:asciiTheme="minorHAnsi" w:hAnsiTheme="minorHAnsi" w:cstheme="minorHAnsi"/>
          <w:b/>
          <w:sz w:val="28"/>
          <w:szCs w:val="28"/>
        </w:rPr>
        <w:t>«В рамках внеурочной деятельности реализуется 1ч занятий физической культурой (организация спортивного клуба «Горец»)</w:t>
      </w:r>
    </w:p>
    <w:p w14:paraId="4ECAFFDC" w14:textId="77777777" w:rsidR="00546AA4" w:rsidRPr="00546AA4" w:rsidRDefault="00546AA4" w:rsidP="00546AA4">
      <w:pPr>
        <w:widowControl/>
        <w:shd w:val="clear" w:color="auto" w:fill="FFFFFF"/>
        <w:autoSpaceDE/>
        <w:autoSpaceDN/>
        <w:spacing w:before="518"/>
        <w:ind w:left="352"/>
        <w:contextualSpacing/>
        <w:jc w:val="both"/>
        <w:rPr>
          <w:rFonts w:asciiTheme="minorHAnsi" w:hAnsiTheme="minorHAnsi" w:cstheme="minorHAnsi"/>
          <w:b/>
          <w:bCs/>
          <w:spacing w:val="-1"/>
          <w:sz w:val="28"/>
          <w:szCs w:val="28"/>
          <w:lang w:eastAsia="ru-RU"/>
        </w:rPr>
      </w:pPr>
    </w:p>
    <w:p w14:paraId="5CC67595"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b/>
          <w:sz w:val="28"/>
          <w:szCs w:val="28"/>
          <w:lang w:eastAsia="ru-RU"/>
        </w:rPr>
      </w:pPr>
    </w:p>
    <w:p w14:paraId="4499CD17"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b/>
          <w:sz w:val="28"/>
          <w:szCs w:val="28"/>
          <w:lang w:eastAsia="ru-RU"/>
        </w:rPr>
      </w:pPr>
    </w:p>
    <w:p w14:paraId="5B5DBDC6"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b/>
          <w:sz w:val="28"/>
          <w:szCs w:val="28"/>
          <w:lang w:eastAsia="ru-RU"/>
        </w:rPr>
      </w:pPr>
    </w:p>
    <w:p w14:paraId="36464DA4" w14:textId="77777777" w:rsidR="00546AA4" w:rsidRPr="00546AA4" w:rsidRDefault="00546AA4" w:rsidP="00546AA4">
      <w:pPr>
        <w:widowControl/>
        <w:autoSpaceDE/>
        <w:autoSpaceDN/>
        <w:spacing w:before="100" w:beforeAutospacing="1" w:after="100" w:afterAutospacing="1"/>
        <w:contextualSpacing/>
        <w:jc w:val="both"/>
        <w:rPr>
          <w:rFonts w:asciiTheme="minorHAnsi" w:eastAsiaTheme="minorHAnsi" w:hAnsiTheme="minorHAnsi" w:cstheme="minorHAnsi"/>
          <w:b/>
          <w:sz w:val="28"/>
          <w:szCs w:val="28"/>
          <w:lang w:eastAsia="ru-RU"/>
        </w:rPr>
      </w:pPr>
    </w:p>
    <w:p w14:paraId="421D57F5" w14:textId="77777777" w:rsidR="00546AA4" w:rsidRPr="00546AA4" w:rsidRDefault="00546AA4" w:rsidP="00546AA4">
      <w:pPr>
        <w:widowControl/>
        <w:autoSpaceDE/>
        <w:autoSpaceDN/>
        <w:spacing w:before="100" w:beforeAutospacing="1" w:after="100" w:afterAutospacing="1"/>
        <w:contextualSpacing/>
        <w:jc w:val="both"/>
        <w:rPr>
          <w:rFonts w:asciiTheme="minorHAnsi" w:eastAsiaTheme="minorHAnsi" w:hAnsiTheme="minorHAnsi" w:cstheme="minorHAnsi"/>
          <w:b/>
          <w:sz w:val="28"/>
          <w:szCs w:val="28"/>
          <w:lang w:eastAsia="ru-RU"/>
        </w:rPr>
      </w:pPr>
      <w:r w:rsidRPr="00546AA4">
        <w:rPr>
          <w:rFonts w:asciiTheme="minorHAnsi" w:eastAsiaTheme="minorHAnsi" w:hAnsiTheme="minorHAnsi" w:cstheme="minorHAnsi"/>
          <w:b/>
          <w:sz w:val="28"/>
          <w:szCs w:val="28"/>
          <w:lang w:eastAsia="ru-RU"/>
        </w:rPr>
        <w:t>Учебный план</w:t>
      </w:r>
    </w:p>
    <w:p w14:paraId="7AC42180"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b/>
          <w:sz w:val="28"/>
          <w:szCs w:val="28"/>
          <w:lang w:eastAsia="ru-RU"/>
        </w:rPr>
      </w:pPr>
      <w:r w:rsidRPr="00546AA4">
        <w:rPr>
          <w:rFonts w:asciiTheme="minorHAnsi" w:eastAsiaTheme="minorHAnsi" w:hAnsiTheme="minorHAnsi" w:cstheme="minorHAnsi"/>
          <w:b/>
          <w:sz w:val="28"/>
          <w:szCs w:val="28"/>
          <w:lang w:eastAsia="ru-RU"/>
        </w:rPr>
        <w:t xml:space="preserve"> для обучающихся </w:t>
      </w:r>
      <w:r w:rsidRPr="00546AA4">
        <w:rPr>
          <w:rFonts w:asciiTheme="minorHAnsi" w:eastAsiaTheme="minorHAnsi" w:hAnsiTheme="minorHAnsi" w:cstheme="minorHAnsi"/>
          <w:b/>
          <w:sz w:val="28"/>
          <w:szCs w:val="28"/>
          <w:lang w:val="en-US" w:eastAsia="ru-RU"/>
        </w:rPr>
        <w:t>I</w:t>
      </w:r>
      <w:r w:rsidRPr="00546AA4">
        <w:rPr>
          <w:rFonts w:asciiTheme="minorHAnsi" w:eastAsiaTheme="minorHAnsi" w:hAnsiTheme="minorHAnsi" w:cstheme="minorHAnsi"/>
          <w:b/>
          <w:sz w:val="28"/>
          <w:szCs w:val="28"/>
          <w:lang w:eastAsia="ru-RU"/>
        </w:rPr>
        <w:t>-</w:t>
      </w:r>
      <w:r w:rsidRPr="00546AA4">
        <w:rPr>
          <w:rFonts w:asciiTheme="minorHAnsi" w:eastAsiaTheme="minorHAnsi" w:hAnsiTheme="minorHAnsi" w:cstheme="minorHAnsi"/>
          <w:b/>
          <w:sz w:val="28"/>
          <w:szCs w:val="28"/>
          <w:lang w:val="en-US" w:eastAsia="ru-RU"/>
        </w:rPr>
        <w:t>IV</w:t>
      </w:r>
      <w:r w:rsidRPr="00546AA4">
        <w:rPr>
          <w:rFonts w:asciiTheme="minorHAnsi" w:eastAsiaTheme="minorHAnsi" w:hAnsiTheme="minorHAnsi" w:cstheme="minorHAnsi"/>
          <w:b/>
          <w:sz w:val="28"/>
          <w:szCs w:val="28"/>
          <w:lang w:eastAsia="ru-RU"/>
        </w:rPr>
        <w:t>классов в 2023-2024 учебном году</w:t>
      </w:r>
    </w:p>
    <w:p w14:paraId="514620FD"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b/>
          <w:sz w:val="28"/>
          <w:szCs w:val="28"/>
          <w:lang w:eastAsia="ru-RU"/>
        </w:rPr>
      </w:pPr>
      <w:r w:rsidRPr="00546AA4">
        <w:rPr>
          <w:rFonts w:asciiTheme="minorHAnsi" w:eastAsiaTheme="minorHAnsi" w:hAnsiTheme="minorHAnsi" w:cstheme="minorHAnsi"/>
          <w:b/>
          <w:sz w:val="28"/>
          <w:szCs w:val="28"/>
          <w:lang w:eastAsia="ru-RU"/>
        </w:rPr>
        <w:t>(1-4 кл. 5-дневная учебная неделя с изучением родного языка или обучением на родном языке)</w:t>
      </w:r>
    </w:p>
    <w:p w14:paraId="0A6C5C8F"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b/>
          <w:sz w:val="28"/>
          <w:szCs w:val="28"/>
          <w:lang w:eastAsia="ru-RU"/>
        </w:rPr>
      </w:pPr>
    </w:p>
    <w:tbl>
      <w:tblPr>
        <w:tblW w:w="14289" w:type="dxa"/>
        <w:tblLayout w:type="fixed"/>
        <w:tblLook w:val="04A0" w:firstRow="1" w:lastRow="0" w:firstColumn="1" w:lastColumn="0" w:noHBand="0" w:noVBand="1"/>
      </w:tblPr>
      <w:tblGrid>
        <w:gridCol w:w="3393"/>
        <w:gridCol w:w="2811"/>
        <w:gridCol w:w="850"/>
        <w:gridCol w:w="65"/>
        <w:gridCol w:w="786"/>
        <w:gridCol w:w="850"/>
        <w:gridCol w:w="6"/>
        <w:gridCol w:w="986"/>
        <w:gridCol w:w="709"/>
        <w:gridCol w:w="6"/>
        <w:gridCol w:w="845"/>
        <w:gridCol w:w="711"/>
        <w:gridCol w:w="854"/>
        <w:gridCol w:w="567"/>
        <w:gridCol w:w="850"/>
      </w:tblGrid>
      <w:tr w:rsidR="00546AA4" w:rsidRPr="00546AA4" w14:paraId="03B5564F" w14:textId="77777777" w:rsidTr="00546AA4">
        <w:trPr>
          <w:trHeight w:val="300"/>
        </w:trPr>
        <w:tc>
          <w:tcPr>
            <w:tcW w:w="3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279AD5"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lastRenderedPageBreak/>
              <w:t>Предметные области</w:t>
            </w:r>
          </w:p>
        </w:tc>
        <w:tc>
          <w:tcPr>
            <w:tcW w:w="2811"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noWrap/>
            <w:hideMark/>
          </w:tcPr>
          <w:p w14:paraId="5C6BE91E"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Учебные предметы</w:t>
            </w:r>
          </w:p>
          <w:p w14:paraId="32DB1AF6" w14:textId="77777777" w:rsidR="00546AA4" w:rsidRPr="00546AA4" w:rsidRDefault="00546AA4" w:rsidP="00546AA4">
            <w:pPr>
              <w:contextualSpacing/>
              <w:jc w:val="both"/>
              <w:rPr>
                <w:rFonts w:asciiTheme="minorHAnsi" w:hAnsiTheme="minorHAnsi" w:cstheme="minorHAnsi"/>
                <w:b/>
                <w:bCs/>
                <w:color w:val="000000"/>
                <w:sz w:val="28"/>
                <w:szCs w:val="28"/>
              </w:rPr>
            </w:pPr>
          </w:p>
          <w:p w14:paraId="1AA61AE6" w14:textId="77777777" w:rsidR="00546AA4" w:rsidRPr="00546AA4" w:rsidRDefault="00546AA4" w:rsidP="00546AA4">
            <w:pPr>
              <w:contextualSpacing/>
              <w:jc w:val="both"/>
              <w:rPr>
                <w:rFonts w:asciiTheme="minorHAnsi" w:hAnsiTheme="minorHAnsi" w:cstheme="minorHAnsi"/>
                <w:b/>
                <w:bCs/>
                <w:color w:val="000000"/>
                <w:sz w:val="28"/>
                <w:szCs w:val="28"/>
              </w:rPr>
            </w:pPr>
          </w:p>
          <w:p w14:paraId="7162A0A0"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 xml:space="preserve">                           классы</w:t>
            </w:r>
          </w:p>
        </w:tc>
        <w:tc>
          <w:tcPr>
            <w:tcW w:w="6668" w:type="dxa"/>
            <w:gridSpan w:val="11"/>
            <w:tcBorders>
              <w:top w:val="single" w:sz="4" w:space="0" w:color="auto"/>
              <w:left w:val="nil"/>
              <w:bottom w:val="single" w:sz="4" w:space="0" w:color="auto"/>
              <w:right w:val="single" w:sz="4" w:space="0" w:color="auto"/>
            </w:tcBorders>
            <w:shd w:val="clear" w:color="auto" w:fill="auto"/>
            <w:noWrap/>
            <w:vAlign w:val="bottom"/>
            <w:hideMark/>
          </w:tcPr>
          <w:p w14:paraId="6FB9075E"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количество часов    в неделю</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C9B0F"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 </w:t>
            </w:r>
          </w:p>
        </w:tc>
      </w:tr>
      <w:tr w:rsidR="00546AA4" w:rsidRPr="00546AA4" w14:paraId="48DD5614" w14:textId="77777777" w:rsidTr="00546AA4">
        <w:trPr>
          <w:trHeight w:val="870"/>
        </w:trPr>
        <w:tc>
          <w:tcPr>
            <w:tcW w:w="3393" w:type="dxa"/>
            <w:vMerge/>
            <w:tcBorders>
              <w:top w:val="single" w:sz="4" w:space="0" w:color="auto"/>
              <w:left w:val="single" w:sz="4" w:space="0" w:color="auto"/>
              <w:bottom w:val="single" w:sz="4" w:space="0" w:color="auto"/>
              <w:right w:val="single" w:sz="4" w:space="0" w:color="auto"/>
            </w:tcBorders>
            <w:vAlign w:val="center"/>
            <w:hideMark/>
          </w:tcPr>
          <w:p w14:paraId="5EBCCF97" w14:textId="77777777" w:rsidR="00546AA4" w:rsidRPr="00546AA4" w:rsidRDefault="00546AA4" w:rsidP="00546AA4">
            <w:pPr>
              <w:contextualSpacing/>
              <w:jc w:val="both"/>
              <w:rPr>
                <w:rFonts w:asciiTheme="minorHAnsi" w:hAnsiTheme="minorHAnsi" w:cstheme="minorHAnsi"/>
                <w:b/>
                <w:bCs/>
                <w:color w:val="000000"/>
                <w:sz w:val="28"/>
                <w:szCs w:val="28"/>
              </w:rPr>
            </w:pPr>
          </w:p>
        </w:tc>
        <w:tc>
          <w:tcPr>
            <w:tcW w:w="2811" w:type="dxa"/>
            <w:vMerge/>
            <w:tcBorders>
              <w:top w:val="single" w:sz="4" w:space="0" w:color="auto"/>
              <w:left w:val="single" w:sz="4" w:space="0" w:color="auto"/>
              <w:bottom w:val="single" w:sz="4" w:space="0" w:color="auto"/>
              <w:right w:val="single" w:sz="4" w:space="0" w:color="auto"/>
            </w:tcBorders>
            <w:vAlign w:val="center"/>
            <w:hideMark/>
          </w:tcPr>
          <w:p w14:paraId="0C74CB38" w14:textId="77777777" w:rsidR="00546AA4" w:rsidRPr="00546AA4" w:rsidRDefault="00546AA4" w:rsidP="00546AA4">
            <w:pPr>
              <w:contextualSpacing/>
              <w:jc w:val="both"/>
              <w:rPr>
                <w:rFonts w:asciiTheme="minorHAnsi" w:hAnsiTheme="minorHAnsi" w:cstheme="minorHAnsi"/>
                <w:b/>
                <w:bCs/>
                <w:color w:val="000000"/>
                <w:sz w:val="28"/>
                <w:szCs w:val="28"/>
              </w:rPr>
            </w:pP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14:paraId="77A4E461"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 xml:space="preserve">1 класс        </w:t>
            </w:r>
            <w:r w:rsidRPr="00546AA4">
              <w:rPr>
                <w:rFonts w:asciiTheme="minorHAnsi" w:hAnsiTheme="minorHAnsi" w:cstheme="minorHAnsi"/>
                <w:b/>
                <w:bCs/>
                <w:i/>
                <w:iCs/>
                <w:color w:val="000000"/>
                <w:sz w:val="28"/>
                <w:szCs w:val="28"/>
              </w:rPr>
              <w:t>33н</w:t>
            </w:r>
          </w:p>
        </w:tc>
        <w:tc>
          <w:tcPr>
            <w:tcW w:w="1842" w:type="dxa"/>
            <w:gridSpan w:val="3"/>
            <w:tcBorders>
              <w:top w:val="single" w:sz="4" w:space="0" w:color="auto"/>
              <w:left w:val="nil"/>
              <w:bottom w:val="single" w:sz="4" w:space="0" w:color="auto"/>
              <w:right w:val="single" w:sz="4" w:space="0" w:color="000000"/>
            </w:tcBorders>
            <w:shd w:val="clear" w:color="auto" w:fill="auto"/>
            <w:vAlign w:val="bottom"/>
            <w:hideMark/>
          </w:tcPr>
          <w:p w14:paraId="0BDA508E"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 xml:space="preserve">2 класс       </w:t>
            </w:r>
          </w:p>
          <w:p w14:paraId="5151200A"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i/>
                <w:iCs/>
                <w:color w:val="000000"/>
                <w:sz w:val="28"/>
                <w:szCs w:val="28"/>
              </w:rPr>
              <w:t>34н</w:t>
            </w:r>
          </w:p>
        </w:tc>
        <w:tc>
          <w:tcPr>
            <w:tcW w:w="1560" w:type="dxa"/>
            <w:gridSpan w:val="3"/>
            <w:tcBorders>
              <w:top w:val="single" w:sz="4" w:space="0" w:color="auto"/>
              <w:left w:val="nil"/>
              <w:bottom w:val="single" w:sz="4" w:space="0" w:color="auto"/>
              <w:right w:val="single" w:sz="4" w:space="0" w:color="000000"/>
            </w:tcBorders>
            <w:shd w:val="clear" w:color="auto" w:fill="auto"/>
            <w:vAlign w:val="bottom"/>
            <w:hideMark/>
          </w:tcPr>
          <w:p w14:paraId="30471246"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 xml:space="preserve">3 класс       </w:t>
            </w:r>
            <w:r w:rsidRPr="00546AA4">
              <w:rPr>
                <w:rFonts w:asciiTheme="minorHAnsi" w:hAnsiTheme="minorHAnsi" w:cstheme="minorHAnsi"/>
                <w:b/>
                <w:bCs/>
                <w:i/>
                <w:iCs/>
                <w:color w:val="000000"/>
                <w:sz w:val="28"/>
                <w:szCs w:val="28"/>
              </w:rPr>
              <w:t>34н</w:t>
            </w:r>
          </w:p>
        </w:tc>
        <w:tc>
          <w:tcPr>
            <w:tcW w:w="1565" w:type="dxa"/>
            <w:gridSpan w:val="2"/>
            <w:tcBorders>
              <w:top w:val="single" w:sz="4" w:space="0" w:color="auto"/>
              <w:left w:val="nil"/>
              <w:bottom w:val="single" w:sz="4" w:space="0" w:color="auto"/>
              <w:right w:val="single" w:sz="4" w:space="0" w:color="000000"/>
            </w:tcBorders>
            <w:shd w:val="clear" w:color="auto" w:fill="auto"/>
            <w:vAlign w:val="bottom"/>
            <w:hideMark/>
          </w:tcPr>
          <w:p w14:paraId="3194DDD3"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 xml:space="preserve">4 класс       </w:t>
            </w:r>
            <w:r w:rsidRPr="00546AA4">
              <w:rPr>
                <w:rFonts w:asciiTheme="minorHAnsi" w:hAnsiTheme="minorHAnsi" w:cstheme="minorHAnsi"/>
                <w:b/>
                <w:bCs/>
                <w:i/>
                <w:iCs/>
                <w:color w:val="000000"/>
                <w:sz w:val="28"/>
                <w:szCs w:val="28"/>
              </w:rPr>
              <w:t>34н</w:t>
            </w:r>
          </w:p>
        </w:tc>
        <w:tc>
          <w:tcPr>
            <w:tcW w:w="1417" w:type="dxa"/>
            <w:gridSpan w:val="2"/>
            <w:tcBorders>
              <w:top w:val="nil"/>
              <w:left w:val="nil"/>
              <w:bottom w:val="single" w:sz="4" w:space="0" w:color="auto"/>
              <w:right w:val="single" w:sz="4" w:space="0" w:color="auto"/>
            </w:tcBorders>
            <w:shd w:val="clear" w:color="auto" w:fill="auto"/>
            <w:vAlign w:val="bottom"/>
            <w:hideMark/>
          </w:tcPr>
          <w:p w14:paraId="370EABB0"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 xml:space="preserve">Всего </w:t>
            </w:r>
          </w:p>
        </w:tc>
      </w:tr>
      <w:tr w:rsidR="00546AA4" w:rsidRPr="00546AA4" w14:paraId="3BC8E4D6" w14:textId="77777777" w:rsidTr="00546AA4">
        <w:trPr>
          <w:trHeight w:val="300"/>
        </w:trPr>
        <w:tc>
          <w:tcPr>
            <w:tcW w:w="6204" w:type="dxa"/>
            <w:gridSpan w:val="2"/>
            <w:tcBorders>
              <w:top w:val="nil"/>
              <w:left w:val="single" w:sz="4" w:space="0" w:color="auto"/>
              <w:bottom w:val="single" w:sz="4" w:space="0" w:color="auto"/>
              <w:right w:val="single" w:sz="4" w:space="0" w:color="auto"/>
            </w:tcBorders>
            <w:shd w:val="clear" w:color="auto" w:fill="FDE9D9" w:themeFill="accent6" w:themeFillTint="33"/>
            <w:vAlign w:val="center"/>
          </w:tcPr>
          <w:p w14:paraId="6E3C209E" w14:textId="77777777" w:rsidR="00546AA4" w:rsidRPr="00546AA4" w:rsidRDefault="00546AA4" w:rsidP="00546AA4">
            <w:pPr>
              <w:contextualSpacing/>
              <w:jc w:val="both"/>
              <w:rPr>
                <w:rFonts w:asciiTheme="minorHAnsi" w:hAnsiTheme="minorHAnsi" w:cstheme="minorHAnsi"/>
                <w:b/>
                <w:bCs/>
                <w:i/>
                <w:iCs/>
                <w:color w:val="000000"/>
                <w:sz w:val="28"/>
                <w:szCs w:val="28"/>
              </w:rPr>
            </w:pPr>
            <w:r w:rsidRPr="00546AA4">
              <w:rPr>
                <w:rFonts w:asciiTheme="minorHAnsi" w:hAnsiTheme="minorHAnsi" w:cstheme="minorHAnsi"/>
                <w:b/>
                <w:bCs/>
                <w:i/>
                <w:iCs/>
                <w:color w:val="000000"/>
                <w:sz w:val="28"/>
                <w:szCs w:val="28"/>
              </w:rPr>
              <w:t>ОБЯЗАТЕЛЬНАЯ ЧАСТЬ</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3BC480F"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Кол-во час</w:t>
            </w:r>
          </w:p>
        </w:tc>
        <w:tc>
          <w:tcPr>
            <w:tcW w:w="85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252843"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ФПА</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8670BF"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Кол-во час</w:t>
            </w:r>
          </w:p>
        </w:tc>
        <w:tc>
          <w:tcPr>
            <w:tcW w:w="99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A04A7E"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ФПА</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56AE53"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Кол-во час</w:t>
            </w:r>
          </w:p>
        </w:tc>
        <w:tc>
          <w:tcPr>
            <w:tcW w:w="85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6A6504"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ФПА</w:t>
            </w:r>
          </w:p>
        </w:tc>
        <w:tc>
          <w:tcPr>
            <w:tcW w:w="711" w:type="dxa"/>
            <w:tcBorders>
              <w:top w:val="nil"/>
              <w:left w:val="single" w:sz="4" w:space="0" w:color="auto"/>
              <w:bottom w:val="single" w:sz="4" w:space="0" w:color="auto"/>
              <w:right w:val="single" w:sz="4" w:space="0" w:color="auto"/>
            </w:tcBorders>
            <w:shd w:val="clear" w:color="auto" w:fill="FDE9D9" w:themeFill="accent6" w:themeFillTint="33"/>
          </w:tcPr>
          <w:p w14:paraId="55B23380"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Кол-во час</w:t>
            </w:r>
          </w:p>
        </w:tc>
        <w:tc>
          <w:tcPr>
            <w:tcW w:w="854" w:type="dxa"/>
            <w:tcBorders>
              <w:top w:val="nil"/>
              <w:left w:val="single" w:sz="4" w:space="0" w:color="auto"/>
              <w:bottom w:val="single" w:sz="4" w:space="0" w:color="auto"/>
              <w:right w:val="single" w:sz="4" w:space="0" w:color="auto"/>
            </w:tcBorders>
            <w:shd w:val="clear" w:color="auto" w:fill="FDE9D9" w:themeFill="accent6" w:themeFillTint="33"/>
          </w:tcPr>
          <w:p w14:paraId="306EA8AB"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ФПА</w:t>
            </w:r>
          </w:p>
        </w:tc>
        <w:tc>
          <w:tcPr>
            <w:tcW w:w="567"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20496291" w14:textId="77777777" w:rsidR="00546AA4" w:rsidRPr="00546AA4" w:rsidRDefault="00546AA4" w:rsidP="00546AA4">
            <w:pPr>
              <w:contextualSpacing/>
              <w:jc w:val="both"/>
              <w:rPr>
                <w:rFonts w:asciiTheme="minorHAnsi" w:hAnsiTheme="minorHAnsi" w:cstheme="minorHAnsi"/>
                <w:b/>
                <w:bCs/>
                <w:color w:val="000000"/>
                <w:sz w:val="28"/>
                <w:szCs w:val="28"/>
              </w:rPr>
            </w:pPr>
          </w:p>
        </w:tc>
        <w:tc>
          <w:tcPr>
            <w:tcW w:w="850" w:type="dxa"/>
            <w:tcBorders>
              <w:top w:val="nil"/>
              <w:left w:val="nil"/>
              <w:bottom w:val="single" w:sz="4" w:space="0" w:color="auto"/>
              <w:right w:val="single" w:sz="4" w:space="0" w:color="auto"/>
            </w:tcBorders>
            <w:shd w:val="clear" w:color="auto" w:fill="FDE9D9" w:themeFill="accent6" w:themeFillTint="33"/>
            <w:vAlign w:val="bottom"/>
          </w:tcPr>
          <w:p w14:paraId="3A57223A" w14:textId="77777777" w:rsidR="00546AA4" w:rsidRPr="00546AA4" w:rsidRDefault="00546AA4" w:rsidP="00546AA4">
            <w:pPr>
              <w:contextualSpacing/>
              <w:jc w:val="both"/>
              <w:rPr>
                <w:rFonts w:asciiTheme="minorHAnsi" w:hAnsiTheme="minorHAnsi" w:cstheme="minorHAnsi"/>
                <w:b/>
                <w:bCs/>
                <w:color w:val="000000"/>
                <w:sz w:val="28"/>
                <w:szCs w:val="28"/>
              </w:rPr>
            </w:pPr>
          </w:p>
        </w:tc>
      </w:tr>
      <w:tr w:rsidR="00546AA4" w:rsidRPr="00546AA4" w14:paraId="2800BD72" w14:textId="77777777" w:rsidTr="00546AA4">
        <w:trPr>
          <w:trHeight w:val="300"/>
        </w:trPr>
        <w:tc>
          <w:tcPr>
            <w:tcW w:w="3393" w:type="dxa"/>
            <w:vMerge w:val="restart"/>
            <w:tcBorders>
              <w:top w:val="nil"/>
              <w:left w:val="single" w:sz="4" w:space="0" w:color="auto"/>
              <w:bottom w:val="single" w:sz="4" w:space="0" w:color="auto"/>
              <w:right w:val="single" w:sz="4" w:space="0" w:color="auto"/>
            </w:tcBorders>
            <w:shd w:val="clear" w:color="auto" w:fill="auto"/>
            <w:vAlign w:val="bottom"/>
            <w:hideMark/>
          </w:tcPr>
          <w:p w14:paraId="24FFB073"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Русский язык и литературное чтение</w:t>
            </w:r>
          </w:p>
        </w:tc>
        <w:tc>
          <w:tcPr>
            <w:tcW w:w="2811" w:type="dxa"/>
            <w:tcBorders>
              <w:top w:val="nil"/>
              <w:left w:val="nil"/>
              <w:bottom w:val="single" w:sz="4" w:space="0" w:color="auto"/>
              <w:right w:val="single" w:sz="4" w:space="0" w:color="auto"/>
            </w:tcBorders>
            <w:shd w:val="clear" w:color="auto" w:fill="auto"/>
            <w:noWrap/>
            <w:vAlign w:val="bottom"/>
            <w:hideMark/>
          </w:tcPr>
          <w:p w14:paraId="0020E2EE"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Русский язык</w:t>
            </w:r>
          </w:p>
        </w:tc>
        <w:tc>
          <w:tcPr>
            <w:tcW w:w="850" w:type="dxa"/>
            <w:tcBorders>
              <w:top w:val="nil"/>
              <w:left w:val="nil"/>
              <w:bottom w:val="single" w:sz="4" w:space="0" w:color="auto"/>
              <w:right w:val="single" w:sz="4" w:space="0" w:color="auto"/>
            </w:tcBorders>
            <w:shd w:val="clear" w:color="auto" w:fill="auto"/>
            <w:noWrap/>
            <w:vAlign w:val="center"/>
            <w:hideMark/>
          </w:tcPr>
          <w:p w14:paraId="08AE6BF4"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5</w:t>
            </w:r>
          </w:p>
        </w:tc>
        <w:tc>
          <w:tcPr>
            <w:tcW w:w="851" w:type="dxa"/>
            <w:gridSpan w:val="2"/>
            <w:tcBorders>
              <w:top w:val="nil"/>
              <w:left w:val="nil"/>
              <w:bottom w:val="single" w:sz="4" w:space="0" w:color="auto"/>
              <w:right w:val="single" w:sz="4" w:space="0" w:color="auto"/>
            </w:tcBorders>
            <w:shd w:val="clear" w:color="auto" w:fill="auto"/>
            <w:vAlign w:val="center"/>
          </w:tcPr>
          <w:p w14:paraId="2670188E" w14:textId="77777777" w:rsidR="00546AA4" w:rsidRPr="00546AA4" w:rsidRDefault="00546AA4" w:rsidP="00546AA4">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14:paraId="356AC82F"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5</w:t>
            </w:r>
          </w:p>
        </w:tc>
        <w:tc>
          <w:tcPr>
            <w:tcW w:w="992" w:type="dxa"/>
            <w:gridSpan w:val="2"/>
            <w:tcBorders>
              <w:top w:val="nil"/>
              <w:left w:val="nil"/>
              <w:bottom w:val="single" w:sz="4" w:space="0" w:color="auto"/>
              <w:right w:val="single" w:sz="4" w:space="0" w:color="auto"/>
            </w:tcBorders>
            <w:shd w:val="clear" w:color="auto" w:fill="auto"/>
            <w:vAlign w:val="center"/>
          </w:tcPr>
          <w:p w14:paraId="5C8E7E0A" w14:textId="77777777" w:rsidR="00546AA4" w:rsidRPr="00546AA4" w:rsidRDefault="00546AA4" w:rsidP="00546AA4">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14:paraId="61862863"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5</w:t>
            </w:r>
          </w:p>
        </w:tc>
        <w:tc>
          <w:tcPr>
            <w:tcW w:w="851" w:type="dxa"/>
            <w:gridSpan w:val="2"/>
            <w:tcBorders>
              <w:top w:val="nil"/>
              <w:left w:val="nil"/>
              <w:bottom w:val="single" w:sz="4" w:space="0" w:color="auto"/>
              <w:right w:val="single" w:sz="4" w:space="0" w:color="auto"/>
            </w:tcBorders>
            <w:shd w:val="clear" w:color="auto" w:fill="auto"/>
            <w:vAlign w:val="center"/>
          </w:tcPr>
          <w:p w14:paraId="72C8473C" w14:textId="77777777" w:rsidR="00546AA4" w:rsidRPr="00546AA4" w:rsidRDefault="00546AA4" w:rsidP="00546AA4">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14:paraId="0861D0DF"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5</w:t>
            </w:r>
          </w:p>
        </w:tc>
        <w:tc>
          <w:tcPr>
            <w:tcW w:w="854" w:type="dxa"/>
            <w:tcBorders>
              <w:top w:val="nil"/>
              <w:left w:val="nil"/>
              <w:bottom w:val="single" w:sz="4" w:space="0" w:color="auto"/>
              <w:right w:val="single" w:sz="4" w:space="0" w:color="auto"/>
            </w:tcBorders>
            <w:shd w:val="clear" w:color="auto" w:fill="auto"/>
            <w:vAlign w:val="center"/>
          </w:tcPr>
          <w:p w14:paraId="2B96A918" w14:textId="77777777" w:rsidR="00546AA4" w:rsidRPr="00546AA4" w:rsidRDefault="00546AA4" w:rsidP="00546AA4">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14:paraId="4DE1CC65"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20</w:t>
            </w:r>
          </w:p>
        </w:tc>
        <w:tc>
          <w:tcPr>
            <w:tcW w:w="850" w:type="dxa"/>
            <w:tcBorders>
              <w:top w:val="nil"/>
              <w:left w:val="nil"/>
              <w:bottom w:val="single" w:sz="4" w:space="0" w:color="auto"/>
              <w:right w:val="single" w:sz="4" w:space="0" w:color="auto"/>
            </w:tcBorders>
            <w:shd w:val="clear" w:color="auto" w:fill="auto"/>
            <w:vAlign w:val="center"/>
          </w:tcPr>
          <w:p w14:paraId="6A6B0DE3"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675</w:t>
            </w:r>
          </w:p>
        </w:tc>
      </w:tr>
      <w:tr w:rsidR="00546AA4" w:rsidRPr="00546AA4" w14:paraId="022520F4" w14:textId="77777777" w:rsidTr="00546AA4">
        <w:trPr>
          <w:trHeight w:val="300"/>
        </w:trPr>
        <w:tc>
          <w:tcPr>
            <w:tcW w:w="3393" w:type="dxa"/>
            <w:vMerge/>
            <w:tcBorders>
              <w:top w:val="nil"/>
              <w:left w:val="single" w:sz="4" w:space="0" w:color="auto"/>
              <w:bottom w:val="single" w:sz="4" w:space="0" w:color="auto"/>
              <w:right w:val="single" w:sz="4" w:space="0" w:color="auto"/>
            </w:tcBorders>
            <w:vAlign w:val="center"/>
            <w:hideMark/>
          </w:tcPr>
          <w:p w14:paraId="3F707B2E" w14:textId="77777777" w:rsidR="00546AA4" w:rsidRPr="00546AA4" w:rsidRDefault="00546AA4" w:rsidP="00546AA4">
            <w:pPr>
              <w:contextualSpacing/>
              <w:jc w:val="both"/>
              <w:rPr>
                <w:rFonts w:asciiTheme="minorHAnsi" w:hAnsiTheme="minorHAnsi" w:cstheme="minorHAnsi"/>
                <w:color w:val="000000"/>
                <w:sz w:val="28"/>
                <w:szCs w:val="28"/>
              </w:rPr>
            </w:pPr>
          </w:p>
        </w:tc>
        <w:tc>
          <w:tcPr>
            <w:tcW w:w="2811" w:type="dxa"/>
            <w:tcBorders>
              <w:top w:val="nil"/>
              <w:left w:val="nil"/>
              <w:bottom w:val="single" w:sz="4" w:space="0" w:color="auto"/>
              <w:right w:val="single" w:sz="4" w:space="0" w:color="auto"/>
            </w:tcBorders>
            <w:shd w:val="clear" w:color="auto" w:fill="auto"/>
            <w:noWrap/>
            <w:vAlign w:val="bottom"/>
            <w:hideMark/>
          </w:tcPr>
          <w:p w14:paraId="59327976"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Литературное чтение</w:t>
            </w:r>
          </w:p>
        </w:tc>
        <w:tc>
          <w:tcPr>
            <w:tcW w:w="850" w:type="dxa"/>
            <w:tcBorders>
              <w:top w:val="nil"/>
              <w:left w:val="nil"/>
              <w:bottom w:val="single" w:sz="4" w:space="0" w:color="auto"/>
              <w:right w:val="single" w:sz="4" w:space="0" w:color="auto"/>
            </w:tcBorders>
            <w:shd w:val="clear" w:color="auto" w:fill="auto"/>
            <w:noWrap/>
            <w:vAlign w:val="center"/>
            <w:hideMark/>
          </w:tcPr>
          <w:p w14:paraId="006A9756"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3</w:t>
            </w:r>
          </w:p>
        </w:tc>
        <w:tc>
          <w:tcPr>
            <w:tcW w:w="851" w:type="dxa"/>
            <w:gridSpan w:val="2"/>
            <w:tcBorders>
              <w:top w:val="nil"/>
              <w:left w:val="nil"/>
              <w:bottom w:val="single" w:sz="4" w:space="0" w:color="auto"/>
              <w:right w:val="single" w:sz="4" w:space="0" w:color="auto"/>
            </w:tcBorders>
            <w:shd w:val="clear" w:color="auto" w:fill="auto"/>
            <w:vAlign w:val="center"/>
          </w:tcPr>
          <w:p w14:paraId="143C6E33" w14:textId="77777777" w:rsidR="00546AA4" w:rsidRPr="00546AA4" w:rsidRDefault="00546AA4" w:rsidP="00546AA4">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14:paraId="6D5C5798"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3</w:t>
            </w:r>
          </w:p>
        </w:tc>
        <w:tc>
          <w:tcPr>
            <w:tcW w:w="992" w:type="dxa"/>
            <w:gridSpan w:val="2"/>
            <w:tcBorders>
              <w:top w:val="nil"/>
              <w:left w:val="nil"/>
              <w:bottom w:val="single" w:sz="4" w:space="0" w:color="auto"/>
              <w:right w:val="single" w:sz="4" w:space="0" w:color="auto"/>
            </w:tcBorders>
            <w:shd w:val="clear" w:color="auto" w:fill="auto"/>
            <w:vAlign w:val="center"/>
          </w:tcPr>
          <w:p w14:paraId="0A9948FD" w14:textId="77777777" w:rsidR="00546AA4" w:rsidRPr="00546AA4" w:rsidRDefault="00546AA4" w:rsidP="00546AA4">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14:paraId="3591B6DA"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3</w:t>
            </w:r>
          </w:p>
        </w:tc>
        <w:tc>
          <w:tcPr>
            <w:tcW w:w="851" w:type="dxa"/>
            <w:gridSpan w:val="2"/>
            <w:tcBorders>
              <w:top w:val="nil"/>
              <w:left w:val="nil"/>
              <w:bottom w:val="single" w:sz="4" w:space="0" w:color="auto"/>
              <w:right w:val="single" w:sz="4" w:space="0" w:color="auto"/>
            </w:tcBorders>
            <w:shd w:val="clear" w:color="auto" w:fill="auto"/>
            <w:vAlign w:val="center"/>
          </w:tcPr>
          <w:p w14:paraId="322091BA" w14:textId="77777777" w:rsidR="00546AA4" w:rsidRPr="00546AA4" w:rsidRDefault="00546AA4" w:rsidP="00546AA4">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14:paraId="26835FD1"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3</w:t>
            </w:r>
          </w:p>
        </w:tc>
        <w:tc>
          <w:tcPr>
            <w:tcW w:w="854" w:type="dxa"/>
            <w:tcBorders>
              <w:top w:val="nil"/>
              <w:left w:val="nil"/>
              <w:bottom w:val="single" w:sz="4" w:space="0" w:color="auto"/>
              <w:right w:val="single" w:sz="4" w:space="0" w:color="auto"/>
            </w:tcBorders>
            <w:shd w:val="clear" w:color="auto" w:fill="auto"/>
            <w:vAlign w:val="center"/>
          </w:tcPr>
          <w:p w14:paraId="18FFA733" w14:textId="77777777" w:rsidR="00546AA4" w:rsidRPr="00546AA4" w:rsidRDefault="00546AA4" w:rsidP="00546AA4">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14:paraId="22BE13F0"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12</w:t>
            </w:r>
          </w:p>
        </w:tc>
        <w:tc>
          <w:tcPr>
            <w:tcW w:w="850" w:type="dxa"/>
            <w:tcBorders>
              <w:top w:val="nil"/>
              <w:left w:val="nil"/>
              <w:bottom w:val="single" w:sz="4" w:space="0" w:color="auto"/>
              <w:right w:val="single" w:sz="4" w:space="0" w:color="auto"/>
            </w:tcBorders>
            <w:shd w:val="clear" w:color="auto" w:fill="auto"/>
            <w:vAlign w:val="center"/>
          </w:tcPr>
          <w:p w14:paraId="710FB1CE"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405</w:t>
            </w:r>
          </w:p>
        </w:tc>
      </w:tr>
      <w:tr w:rsidR="00546AA4" w:rsidRPr="00546AA4" w14:paraId="560BD248" w14:textId="77777777" w:rsidTr="00546AA4">
        <w:trPr>
          <w:trHeight w:val="300"/>
        </w:trPr>
        <w:tc>
          <w:tcPr>
            <w:tcW w:w="3393" w:type="dxa"/>
            <w:vMerge w:val="restart"/>
            <w:tcBorders>
              <w:top w:val="nil"/>
              <w:left w:val="single" w:sz="4" w:space="0" w:color="auto"/>
              <w:bottom w:val="single" w:sz="4" w:space="0" w:color="auto"/>
              <w:right w:val="single" w:sz="4" w:space="0" w:color="auto"/>
            </w:tcBorders>
            <w:shd w:val="clear" w:color="auto" w:fill="auto"/>
            <w:vAlign w:val="center"/>
            <w:hideMark/>
          </w:tcPr>
          <w:p w14:paraId="656DE085"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Родной язык и литературное чтение на родном языке</w:t>
            </w:r>
          </w:p>
        </w:tc>
        <w:tc>
          <w:tcPr>
            <w:tcW w:w="2811" w:type="dxa"/>
            <w:tcBorders>
              <w:top w:val="nil"/>
              <w:left w:val="nil"/>
              <w:bottom w:val="single" w:sz="4" w:space="0" w:color="auto"/>
              <w:right w:val="single" w:sz="4" w:space="0" w:color="auto"/>
            </w:tcBorders>
            <w:shd w:val="clear" w:color="auto" w:fill="auto"/>
            <w:noWrap/>
            <w:vAlign w:val="bottom"/>
            <w:hideMark/>
          </w:tcPr>
          <w:p w14:paraId="434B2AC8"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Родной (чеченский) язык и (или) государственный язык республики Российской Федерации</w:t>
            </w:r>
          </w:p>
        </w:tc>
        <w:tc>
          <w:tcPr>
            <w:tcW w:w="850" w:type="dxa"/>
            <w:tcBorders>
              <w:top w:val="nil"/>
              <w:left w:val="nil"/>
              <w:bottom w:val="single" w:sz="4" w:space="0" w:color="auto"/>
              <w:right w:val="single" w:sz="4" w:space="0" w:color="auto"/>
            </w:tcBorders>
            <w:shd w:val="clear" w:color="auto" w:fill="auto"/>
            <w:noWrap/>
            <w:vAlign w:val="center"/>
            <w:hideMark/>
          </w:tcPr>
          <w:p w14:paraId="35B50AAE"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2</w:t>
            </w:r>
          </w:p>
        </w:tc>
        <w:tc>
          <w:tcPr>
            <w:tcW w:w="851" w:type="dxa"/>
            <w:gridSpan w:val="2"/>
            <w:tcBorders>
              <w:top w:val="nil"/>
              <w:left w:val="nil"/>
              <w:bottom w:val="single" w:sz="4" w:space="0" w:color="auto"/>
              <w:right w:val="single" w:sz="4" w:space="0" w:color="auto"/>
            </w:tcBorders>
            <w:shd w:val="clear" w:color="auto" w:fill="auto"/>
            <w:vAlign w:val="center"/>
          </w:tcPr>
          <w:p w14:paraId="7D678EBF" w14:textId="77777777" w:rsidR="00546AA4" w:rsidRPr="00546AA4" w:rsidRDefault="00546AA4" w:rsidP="00546AA4">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14:paraId="08DC37EA"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3</w:t>
            </w:r>
          </w:p>
        </w:tc>
        <w:tc>
          <w:tcPr>
            <w:tcW w:w="992" w:type="dxa"/>
            <w:gridSpan w:val="2"/>
            <w:tcBorders>
              <w:top w:val="nil"/>
              <w:left w:val="nil"/>
              <w:bottom w:val="single" w:sz="4" w:space="0" w:color="auto"/>
              <w:right w:val="single" w:sz="4" w:space="0" w:color="auto"/>
            </w:tcBorders>
            <w:shd w:val="clear" w:color="auto" w:fill="auto"/>
            <w:vAlign w:val="center"/>
          </w:tcPr>
          <w:p w14:paraId="0359CFAC" w14:textId="77777777" w:rsidR="00546AA4" w:rsidRPr="00546AA4" w:rsidRDefault="00546AA4" w:rsidP="00546AA4">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14:paraId="2780ADC9"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3</w:t>
            </w:r>
          </w:p>
        </w:tc>
        <w:tc>
          <w:tcPr>
            <w:tcW w:w="851" w:type="dxa"/>
            <w:gridSpan w:val="2"/>
            <w:tcBorders>
              <w:top w:val="nil"/>
              <w:left w:val="nil"/>
              <w:bottom w:val="single" w:sz="4" w:space="0" w:color="auto"/>
              <w:right w:val="single" w:sz="4" w:space="0" w:color="auto"/>
            </w:tcBorders>
            <w:shd w:val="clear" w:color="auto" w:fill="auto"/>
            <w:vAlign w:val="center"/>
          </w:tcPr>
          <w:p w14:paraId="0E97C99F" w14:textId="77777777" w:rsidR="00546AA4" w:rsidRPr="00546AA4" w:rsidRDefault="00546AA4" w:rsidP="00546AA4">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14:paraId="701E84D1"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3</w:t>
            </w:r>
          </w:p>
          <w:p w14:paraId="5DDA3EA2" w14:textId="77777777" w:rsidR="00546AA4" w:rsidRPr="00546AA4" w:rsidRDefault="00546AA4" w:rsidP="00546AA4">
            <w:pPr>
              <w:contextualSpacing/>
              <w:jc w:val="both"/>
              <w:rPr>
                <w:rFonts w:asciiTheme="minorHAnsi" w:hAnsiTheme="minorHAnsi" w:cstheme="minorHAnsi"/>
                <w:sz w:val="28"/>
                <w:szCs w:val="28"/>
              </w:rPr>
            </w:pPr>
          </w:p>
        </w:tc>
        <w:tc>
          <w:tcPr>
            <w:tcW w:w="854" w:type="dxa"/>
            <w:tcBorders>
              <w:top w:val="nil"/>
              <w:left w:val="nil"/>
              <w:bottom w:val="single" w:sz="4" w:space="0" w:color="auto"/>
              <w:right w:val="single" w:sz="4" w:space="0" w:color="auto"/>
            </w:tcBorders>
            <w:shd w:val="clear" w:color="auto" w:fill="auto"/>
            <w:vAlign w:val="center"/>
          </w:tcPr>
          <w:p w14:paraId="18A1BEAC" w14:textId="77777777" w:rsidR="00546AA4" w:rsidRPr="00546AA4" w:rsidRDefault="00546AA4" w:rsidP="00546AA4">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14:paraId="101C7C97"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11</w:t>
            </w:r>
          </w:p>
        </w:tc>
        <w:tc>
          <w:tcPr>
            <w:tcW w:w="850" w:type="dxa"/>
            <w:tcBorders>
              <w:top w:val="nil"/>
              <w:left w:val="nil"/>
              <w:bottom w:val="single" w:sz="4" w:space="0" w:color="auto"/>
              <w:right w:val="single" w:sz="4" w:space="0" w:color="auto"/>
            </w:tcBorders>
            <w:shd w:val="clear" w:color="auto" w:fill="auto"/>
            <w:vAlign w:val="center"/>
          </w:tcPr>
          <w:p w14:paraId="2FE477DC"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372</w:t>
            </w:r>
          </w:p>
          <w:p w14:paraId="6AD705F1" w14:textId="77777777" w:rsidR="00546AA4" w:rsidRPr="00546AA4" w:rsidRDefault="00546AA4" w:rsidP="00546AA4">
            <w:pPr>
              <w:contextualSpacing/>
              <w:jc w:val="both"/>
              <w:rPr>
                <w:rFonts w:asciiTheme="minorHAnsi" w:hAnsiTheme="minorHAnsi" w:cstheme="minorHAnsi"/>
                <w:b/>
                <w:bCs/>
                <w:sz w:val="28"/>
                <w:szCs w:val="28"/>
              </w:rPr>
            </w:pPr>
          </w:p>
        </w:tc>
      </w:tr>
      <w:tr w:rsidR="00546AA4" w:rsidRPr="00546AA4" w14:paraId="19AA5921" w14:textId="77777777" w:rsidTr="00546AA4">
        <w:trPr>
          <w:trHeight w:val="600"/>
        </w:trPr>
        <w:tc>
          <w:tcPr>
            <w:tcW w:w="3393" w:type="dxa"/>
            <w:vMerge/>
            <w:tcBorders>
              <w:top w:val="nil"/>
              <w:left w:val="single" w:sz="4" w:space="0" w:color="auto"/>
              <w:bottom w:val="single" w:sz="4" w:space="0" w:color="auto"/>
              <w:right w:val="single" w:sz="4" w:space="0" w:color="auto"/>
            </w:tcBorders>
            <w:vAlign w:val="center"/>
            <w:hideMark/>
          </w:tcPr>
          <w:p w14:paraId="1E8EE502" w14:textId="77777777" w:rsidR="00546AA4" w:rsidRPr="00546AA4" w:rsidRDefault="00546AA4" w:rsidP="00546AA4">
            <w:pPr>
              <w:contextualSpacing/>
              <w:jc w:val="both"/>
              <w:rPr>
                <w:rFonts w:asciiTheme="minorHAnsi" w:hAnsiTheme="minorHAnsi" w:cstheme="minorHAnsi"/>
                <w:color w:val="000000"/>
                <w:sz w:val="28"/>
                <w:szCs w:val="28"/>
              </w:rPr>
            </w:pPr>
          </w:p>
        </w:tc>
        <w:tc>
          <w:tcPr>
            <w:tcW w:w="2811" w:type="dxa"/>
            <w:tcBorders>
              <w:top w:val="nil"/>
              <w:left w:val="nil"/>
              <w:bottom w:val="single" w:sz="4" w:space="0" w:color="auto"/>
              <w:right w:val="single" w:sz="4" w:space="0" w:color="auto"/>
            </w:tcBorders>
            <w:shd w:val="clear" w:color="auto" w:fill="auto"/>
            <w:hideMark/>
          </w:tcPr>
          <w:p w14:paraId="6AF430D3"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 xml:space="preserve">Литературное чтение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5020A36"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2</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2A4E8153" w14:textId="77777777" w:rsidR="00546AA4" w:rsidRPr="00546AA4" w:rsidRDefault="00546AA4" w:rsidP="00546AA4">
            <w:pPr>
              <w:contextualSpacing/>
              <w:jc w:val="both"/>
              <w:rPr>
                <w:rFonts w:asciiTheme="minorHAnsi" w:hAnsiTheme="minorHAnsi" w:cstheme="minorHAnsi"/>
                <w:sz w:val="28"/>
                <w:szCs w:val="2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0C4207A"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F1E9B33" w14:textId="77777777" w:rsidR="00546AA4" w:rsidRPr="00546AA4" w:rsidRDefault="00546AA4" w:rsidP="00546AA4">
            <w:pPr>
              <w:contextualSpacing/>
              <w:jc w:val="both"/>
              <w:rPr>
                <w:rFonts w:asciiTheme="minorHAnsi" w:hAnsiTheme="minorHAnsi" w:cstheme="minorHAnsi"/>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434B3D0"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2</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24E32CEC" w14:textId="77777777" w:rsidR="00546AA4" w:rsidRPr="00546AA4" w:rsidRDefault="00546AA4" w:rsidP="00546AA4">
            <w:pPr>
              <w:contextualSpacing/>
              <w:jc w:val="both"/>
              <w:rPr>
                <w:rFonts w:asciiTheme="minorHAnsi" w:hAnsiTheme="minorHAnsi" w:cstheme="minorHAnsi"/>
                <w:sz w:val="28"/>
                <w:szCs w:val="28"/>
              </w:rPr>
            </w:pP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A3F250A"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2</w:t>
            </w:r>
          </w:p>
        </w:tc>
        <w:tc>
          <w:tcPr>
            <w:tcW w:w="854" w:type="dxa"/>
            <w:tcBorders>
              <w:top w:val="single" w:sz="4" w:space="0" w:color="auto"/>
              <w:left w:val="nil"/>
              <w:bottom w:val="single" w:sz="4" w:space="0" w:color="auto"/>
              <w:right w:val="single" w:sz="4" w:space="0" w:color="auto"/>
            </w:tcBorders>
            <w:shd w:val="clear" w:color="auto" w:fill="auto"/>
            <w:vAlign w:val="center"/>
          </w:tcPr>
          <w:p w14:paraId="237CB92A" w14:textId="77777777" w:rsidR="00546AA4" w:rsidRPr="00546AA4" w:rsidRDefault="00546AA4" w:rsidP="00546AA4">
            <w:pPr>
              <w:contextualSpacing/>
              <w:jc w:val="both"/>
              <w:rPr>
                <w:rFonts w:asciiTheme="minorHAnsi" w:hAnsiTheme="minorHAnsi" w:cstheme="minorHAnsi"/>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D85382"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40084E23"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270</w:t>
            </w:r>
          </w:p>
        </w:tc>
      </w:tr>
      <w:tr w:rsidR="00546AA4" w:rsidRPr="00546AA4" w14:paraId="4EBD9954" w14:textId="77777777" w:rsidTr="00546AA4">
        <w:trPr>
          <w:trHeight w:val="600"/>
        </w:trPr>
        <w:tc>
          <w:tcPr>
            <w:tcW w:w="3393" w:type="dxa"/>
            <w:tcBorders>
              <w:top w:val="nil"/>
              <w:left w:val="single" w:sz="4" w:space="0" w:color="auto"/>
              <w:bottom w:val="single" w:sz="4" w:space="0" w:color="auto"/>
              <w:right w:val="single" w:sz="4" w:space="0" w:color="auto"/>
            </w:tcBorders>
            <w:shd w:val="clear" w:color="auto" w:fill="auto"/>
            <w:noWrap/>
            <w:vAlign w:val="center"/>
            <w:hideMark/>
          </w:tcPr>
          <w:p w14:paraId="372A0B40"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Иностранный язык</w:t>
            </w:r>
          </w:p>
        </w:tc>
        <w:tc>
          <w:tcPr>
            <w:tcW w:w="2811" w:type="dxa"/>
            <w:tcBorders>
              <w:top w:val="nil"/>
              <w:left w:val="nil"/>
              <w:bottom w:val="single" w:sz="4" w:space="0" w:color="auto"/>
              <w:right w:val="single" w:sz="4" w:space="0" w:color="auto"/>
            </w:tcBorders>
            <w:shd w:val="clear" w:color="auto" w:fill="auto"/>
            <w:vAlign w:val="bottom"/>
            <w:hideMark/>
          </w:tcPr>
          <w:p w14:paraId="62FE5BEE"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Иностранный (английский) язык</w:t>
            </w:r>
          </w:p>
        </w:tc>
        <w:tc>
          <w:tcPr>
            <w:tcW w:w="850" w:type="dxa"/>
            <w:tcBorders>
              <w:top w:val="nil"/>
              <w:left w:val="nil"/>
              <w:bottom w:val="single" w:sz="4" w:space="0" w:color="auto"/>
              <w:right w:val="single" w:sz="4" w:space="0" w:color="auto"/>
            </w:tcBorders>
            <w:shd w:val="clear" w:color="auto" w:fill="auto"/>
            <w:noWrap/>
            <w:vAlign w:val="center"/>
            <w:hideMark/>
          </w:tcPr>
          <w:p w14:paraId="5319B6D1"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w:t>
            </w:r>
          </w:p>
        </w:tc>
        <w:tc>
          <w:tcPr>
            <w:tcW w:w="851" w:type="dxa"/>
            <w:gridSpan w:val="2"/>
            <w:tcBorders>
              <w:top w:val="nil"/>
              <w:left w:val="nil"/>
              <w:bottom w:val="single" w:sz="4" w:space="0" w:color="auto"/>
              <w:right w:val="single" w:sz="4" w:space="0" w:color="auto"/>
            </w:tcBorders>
            <w:shd w:val="clear" w:color="auto" w:fill="auto"/>
            <w:vAlign w:val="center"/>
          </w:tcPr>
          <w:p w14:paraId="1C874559" w14:textId="77777777" w:rsidR="00546AA4" w:rsidRPr="00546AA4" w:rsidRDefault="00546AA4" w:rsidP="00546AA4">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14:paraId="0C7C1D82"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1</w:t>
            </w:r>
          </w:p>
        </w:tc>
        <w:tc>
          <w:tcPr>
            <w:tcW w:w="992" w:type="dxa"/>
            <w:gridSpan w:val="2"/>
            <w:tcBorders>
              <w:top w:val="nil"/>
              <w:left w:val="nil"/>
              <w:bottom w:val="single" w:sz="4" w:space="0" w:color="auto"/>
              <w:right w:val="single" w:sz="4" w:space="0" w:color="auto"/>
            </w:tcBorders>
            <w:shd w:val="clear" w:color="auto" w:fill="auto"/>
            <w:vAlign w:val="center"/>
          </w:tcPr>
          <w:p w14:paraId="1084C438" w14:textId="77777777" w:rsidR="00546AA4" w:rsidRPr="00546AA4" w:rsidRDefault="00546AA4" w:rsidP="00546AA4">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14:paraId="50685077"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1</w:t>
            </w:r>
          </w:p>
        </w:tc>
        <w:tc>
          <w:tcPr>
            <w:tcW w:w="851" w:type="dxa"/>
            <w:gridSpan w:val="2"/>
            <w:tcBorders>
              <w:top w:val="nil"/>
              <w:left w:val="nil"/>
              <w:bottom w:val="single" w:sz="4" w:space="0" w:color="auto"/>
              <w:right w:val="single" w:sz="4" w:space="0" w:color="auto"/>
            </w:tcBorders>
            <w:shd w:val="clear" w:color="auto" w:fill="auto"/>
            <w:vAlign w:val="center"/>
          </w:tcPr>
          <w:p w14:paraId="4CE3C0F1" w14:textId="77777777" w:rsidR="00546AA4" w:rsidRPr="00546AA4" w:rsidRDefault="00546AA4" w:rsidP="00546AA4">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14:paraId="586DC3FA"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1</w:t>
            </w:r>
          </w:p>
        </w:tc>
        <w:tc>
          <w:tcPr>
            <w:tcW w:w="854" w:type="dxa"/>
            <w:tcBorders>
              <w:top w:val="nil"/>
              <w:left w:val="nil"/>
              <w:bottom w:val="single" w:sz="4" w:space="0" w:color="auto"/>
              <w:right w:val="single" w:sz="4" w:space="0" w:color="auto"/>
            </w:tcBorders>
            <w:shd w:val="clear" w:color="auto" w:fill="auto"/>
            <w:vAlign w:val="center"/>
          </w:tcPr>
          <w:p w14:paraId="06043347" w14:textId="77777777" w:rsidR="00546AA4" w:rsidRPr="00546AA4" w:rsidRDefault="00546AA4" w:rsidP="00546AA4">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14:paraId="6A2FDC05"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3</w:t>
            </w:r>
          </w:p>
        </w:tc>
        <w:tc>
          <w:tcPr>
            <w:tcW w:w="850" w:type="dxa"/>
            <w:tcBorders>
              <w:top w:val="nil"/>
              <w:left w:val="nil"/>
              <w:bottom w:val="single" w:sz="4" w:space="0" w:color="auto"/>
              <w:right w:val="single" w:sz="4" w:space="0" w:color="auto"/>
            </w:tcBorders>
            <w:shd w:val="clear" w:color="auto" w:fill="auto"/>
            <w:vAlign w:val="center"/>
          </w:tcPr>
          <w:p w14:paraId="4918929E"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102</w:t>
            </w:r>
          </w:p>
        </w:tc>
      </w:tr>
      <w:tr w:rsidR="00546AA4" w:rsidRPr="00546AA4" w14:paraId="1073DB85" w14:textId="77777777" w:rsidTr="00546A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5AB014DD"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Математика и информатика</w:t>
            </w:r>
          </w:p>
        </w:tc>
        <w:tc>
          <w:tcPr>
            <w:tcW w:w="2811" w:type="dxa"/>
            <w:tcBorders>
              <w:top w:val="nil"/>
              <w:left w:val="nil"/>
              <w:bottom w:val="single" w:sz="4" w:space="0" w:color="auto"/>
              <w:right w:val="single" w:sz="4" w:space="0" w:color="auto"/>
            </w:tcBorders>
            <w:shd w:val="clear" w:color="auto" w:fill="auto"/>
            <w:noWrap/>
            <w:vAlign w:val="bottom"/>
            <w:hideMark/>
          </w:tcPr>
          <w:p w14:paraId="301D4AF6"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Математика</w:t>
            </w:r>
          </w:p>
        </w:tc>
        <w:tc>
          <w:tcPr>
            <w:tcW w:w="850" w:type="dxa"/>
            <w:tcBorders>
              <w:top w:val="nil"/>
              <w:left w:val="nil"/>
              <w:bottom w:val="single" w:sz="4" w:space="0" w:color="auto"/>
              <w:right w:val="single" w:sz="4" w:space="0" w:color="auto"/>
            </w:tcBorders>
            <w:shd w:val="clear" w:color="auto" w:fill="auto"/>
            <w:noWrap/>
            <w:vAlign w:val="center"/>
            <w:hideMark/>
          </w:tcPr>
          <w:p w14:paraId="6ED18FB0"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4</w:t>
            </w:r>
          </w:p>
        </w:tc>
        <w:tc>
          <w:tcPr>
            <w:tcW w:w="851" w:type="dxa"/>
            <w:gridSpan w:val="2"/>
            <w:tcBorders>
              <w:top w:val="nil"/>
              <w:left w:val="nil"/>
              <w:bottom w:val="single" w:sz="4" w:space="0" w:color="auto"/>
              <w:right w:val="single" w:sz="4" w:space="0" w:color="auto"/>
            </w:tcBorders>
            <w:shd w:val="clear" w:color="auto" w:fill="auto"/>
            <w:vAlign w:val="center"/>
          </w:tcPr>
          <w:p w14:paraId="78824859" w14:textId="77777777" w:rsidR="00546AA4" w:rsidRPr="00546AA4" w:rsidRDefault="00546AA4" w:rsidP="00546AA4">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14:paraId="391E7073"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4</w:t>
            </w:r>
          </w:p>
        </w:tc>
        <w:tc>
          <w:tcPr>
            <w:tcW w:w="992" w:type="dxa"/>
            <w:gridSpan w:val="2"/>
            <w:tcBorders>
              <w:top w:val="nil"/>
              <w:left w:val="nil"/>
              <w:bottom w:val="single" w:sz="4" w:space="0" w:color="auto"/>
              <w:right w:val="single" w:sz="4" w:space="0" w:color="auto"/>
            </w:tcBorders>
            <w:shd w:val="clear" w:color="auto" w:fill="auto"/>
            <w:vAlign w:val="center"/>
          </w:tcPr>
          <w:p w14:paraId="5FCCB7D4" w14:textId="77777777" w:rsidR="00546AA4" w:rsidRPr="00546AA4" w:rsidRDefault="00546AA4" w:rsidP="00546AA4">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14:paraId="4BB527DE"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4</w:t>
            </w:r>
          </w:p>
        </w:tc>
        <w:tc>
          <w:tcPr>
            <w:tcW w:w="851" w:type="dxa"/>
            <w:gridSpan w:val="2"/>
            <w:tcBorders>
              <w:top w:val="nil"/>
              <w:left w:val="nil"/>
              <w:bottom w:val="single" w:sz="4" w:space="0" w:color="auto"/>
              <w:right w:val="single" w:sz="4" w:space="0" w:color="auto"/>
            </w:tcBorders>
            <w:shd w:val="clear" w:color="auto" w:fill="auto"/>
            <w:vAlign w:val="center"/>
          </w:tcPr>
          <w:p w14:paraId="7FC7400B" w14:textId="77777777" w:rsidR="00546AA4" w:rsidRPr="00546AA4" w:rsidRDefault="00546AA4" w:rsidP="00546AA4">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14:paraId="19F0E261"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4</w:t>
            </w:r>
          </w:p>
        </w:tc>
        <w:tc>
          <w:tcPr>
            <w:tcW w:w="854" w:type="dxa"/>
            <w:tcBorders>
              <w:top w:val="nil"/>
              <w:left w:val="nil"/>
              <w:bottom w:val="single" w:sz="4" w:space="0" w:color="auto"/>
              <w:right w:val="single" w:sz="4" w:space="0" w:color="auto"/>
            </w:tcBorders>
            <w:shd w:val="clear" w:color="auto" w:fill="auto"/>
            <w:vAlign w:val="center"/>
          </w:tcPr>
          <w:p w14:paraId="49296ACB" w14:textId="77777777" w:rsidR="00546AA4" w:rsidRPr="00546AA4" w:rsidRDefault="00546AA4" w:rsidP="00546AA4">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14:paraId="54F2D97E"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16</w:t>
            </w:r>
          </w:p>
        </w:tc>
        <w:tc>
          <w:tcPr>
            <w:tcW w:w="850" w:type="dxa"/>
            <w:tcBorders>
              <w:top w:val="nil"/>
              <w:left w:val="nil"/>
              <w:bottom w:val="single" w:sz="4" w:space="0" w:color="auto"/>
              <w:right w:val="single" w:sz="4" w:space="0" w:color="auto"/>
            </w:tcBorders>
            <w:shd w:val="clear" w:color="auto" w:fill="auto"/>
            <w:vAlign w:val="center"/>
          </w:tcPr>
          <w:p w14:paraId="038E9842"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540</w:t>
            </w:r>
          </w:p>
        </w:tc>
      </w:tr>
      <w:tr w:rsidR="00546AA4" w:rsidRPr="00546AA4" w14:paraId="16F0ED36" w14:textId="77777777" w:rsidTr="00546AA4">
        <w:trPr>
          <w:trHeight w:val="667"/>
        </w:trPr>
        <w:tc>
          <w:tcPr>
            <w:tcW w:w="33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931FE"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Обществознание и естествознание (окружающий мир)</w:t>
            </w:r>
          </w:p>
        </w:tc>
        <w:tc>
          <w:tcPr>
            <w:tcW w:w="28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FAB5A"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 xml:space="preserve">Окружающий мир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D5983"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FCACF" w14:textId="77777777" w:rsidR="00546AA4" w:rsidRPr="00546AA4" w:rsidRDefault="00546AA4" w:rsidP="00546AA4">
            <w:pPr>
              <w:contextualSpacing/>
              <w:jc w:val="both"/>
              <w:rPr>
                <w:rFonts w:asciiTheme="minorHAnsi" w:hAnsiTheme="minorHAnsi" w:cstheme="minorHAnsi"/>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44756"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16370" w14:textId="77777777" w:rsidR="00546AA4" w:rsidRPr="00546AA4" w:rsidRDefault="00546AA4" w:rsidP="00546AA4">
            <w:pPr>
              <w:contextualSpacing/>
              <w:jc w:val="both"/>
              <w:rPr>
                <w:rFonts w:asciiTheme="minorHAnsi" w:hAnsiTheme="minorHAnsi" w:cstheme="minorHAnsi"/>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0BE8A"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AA1E6" w14:textId="77777777" w:rsidR="00546AA4" w:rsidRPr="00546AA4" w:rsidRDefault="00546AA4" w:rsidP="00546AA4">
            <w:pPr>
              <w:contextualSpacing/>
              <w:jc w:val="both"/>
              <w:rPr>
                <w:rFonts w:asciiTheme="minorHAnsi" w:hAnsiTheme="minorHAnsi" w:cstheme="minorHAnsi"/>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1F8CD"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882C13E" w14:textId="77777777" w:rsidR="00546AA4" w:rsidRPr="00546AA4" w:rsidRDefault="00546AA4" w:rsidP="00546AA4">
            <w:pPr>
              <w:contextualSpacing/>
              <w:jc w:val="both"/>
              <w:rPr>
                <w:rFonts w:asciiTheme="minorHAnsi" w:hAnsiTheme="minorHAnsi" w:cstheme="minorHAnsi"/>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C292A"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03E83B"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270</w:t>
            </w:r>
          </w:p>
        </w:tc>
      </w:tr>
      <w:tr w:rsidR="00546AA4" w:rsidRPr="00546AA4" w14:paraId="182268AC" w14:textId="77777777" w:rsidTr="00546AA4">
        <w:trPr>
          <w:trHeight w:val="1066"/>
        </w:trPr>
        <w:tc>
          <w:tcPr>
            <w:tcW w:w="3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8F8ED"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lastRenderedPageBreak/>
              <w:t>Основы религиозных культур и светской этики</w:t>
            </w:r>
          </w:p>
        </w:tc>
        <w:tc>
          <w:tcPr>
            <w:tcW w:w="2811" w:type="dxa"/>
            <w:tcBorders>
              <w:top w:val="single" w:sz="4" w:space="0" w:color="auto"/>
              <w:left w:val="nil"/>
              <w:bottom w:val="single" w:sz="4" w:space="0" w:color="auto"/>
              <w:right w:val="single" w:sz="4" w:space="0" w:color="auto"/>
            </w:tcBorders>
            <w:shd w:val="clear" w:color="auto" w:fill="auto"/>
            <w:vAlign w:val="bottom"/>
            <w:hideMark/>
          </w:tcPr>
          <w:p w14:paraId="40025A70"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Основы религиозных культур и светской этики / Предмет по выбору родителей (законных представителей)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5545953"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7FF3886F" w14:textId="77777777" w:rsidR="00546AA4" w:rsidRPr="00546AA4" w:rsidRDefault="00546AA4" w:rsidP="00546AA4">
            <w:pPr>
              <w:contextualSpacing/>
              <w:jc w:val="both"/>
              <w:rPr>
                <w:rFonts w:asciiTheme="minorHAnsi" w:hAnsiTheme="minorHAnsi" w:cstheme="minorHAnsi"/>
                <w:sz w:val="28"/>
                <w:szCs w:val="2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CC60EDF"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535674B" w14:textId="77777777" w:rsidR="00546AA4" w:rsidRPr="00546AA4" w:rsidRDefault="00546AA4" w:rsidP="00546AA4">
            <w:pPr>
              <w:contextualSpacing/>
              <w:jc w:val="both"/>
              <w:rPr>
                <w:rFonts w:asciiTheme="minorHAnsi" w:hAnsiTheme="minorHAnsi" w:cstheme="minorHAnsi"/>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C85966"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6D1A7DE3" w14:textId="77777777" w:rsidR="00546AA4" w:rsidRPr="00546AA4" w:rsidRDefault="00546AA4" w:rsidP="00546AA4">
            <w:pPr>
              <w:contextualSpacing/>
              <w:jc w:val="both"/>
              <w:rPr>
                <w:rFonts w:asciiTheme="minorHAnsi" w:hAnsiTheme="minorHAnsi" w:cstheme="minorHAnsi"/>
                <w:sz w:val="28"/>
                <w:szCs w:val="28"/>
              </w:rPr>
            </w:pP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2C5C5385"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0,5</w:t>
            </w:r>
          </w:p>
        </w:tc>
        <w:tc>
          <w:tcPr>
            <w:tcW w:w="854" w:type="dxa"/>
            <w:tcBorders>
              <w:top w:val="single" w:sz="4" w:space="0" w:color="auto"/>
              <w:left w:val="nil"/>
              <w:bottom w:val="single" w:sz="4" w:space="0" w:color="auto"/>
              <w:right w:val="single" w:sz="4" w:space="0" w:color="auto"/>
            </w:tcBorders>
            <w:shd w:val="clear" w:color="auto" w:fill="auto"/>
            <w:vAlign w:val="center"/>
          </w:tcPr>
          <w:p w14:paraId="6CFCD813" w14:textId="77777777" w:rsidR="00546AA4" w:rsidRPr="00546AA4" w:rsidRDefault="00546AA4" w:rsidP="00546AA4">
            <w:pPr>
              <w:contextualSpacing/>
              <w:jc w:val="both"/>
              <w:rPr>
                <w:rFonts w:asciiTheme="minorHAnsi" w:hAnsiTheme="minorHAnsi" w:cstheme="minorHAnsi"/>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FA4B09"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0,5</w:t>
            </w:r>
          </w:p>
        </w:tc>
        <w:tc>
          <w:tcPr>
            <w:tcW w:w="850" w:type="dxa"/>
            <w:tcBorders>
              <w:top w:val="single" w:sz="4" w:space="0" w:color="auto"/>
              <w:left w:val="nil"/>
              <w:bottom w:val="single" w:sz="4" w:space="0" w:color="auto"/>
              <w:right w:val="single" w:sz="4" w:space="0" w:color="auto"/>
            </w:tcBorders>
            <w:shd w:val="clear" w:color="auto" w:fill="auto"/>
            <w:vAlign w:val="center"/>
          </w:tcPr>
          <w:p w14:paraId="2F1D751B"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17</w:t>
            </w:r>
          </w:p>
        </w:tc>
      </w:tr>
      <w:tr w:rsidR="00546AA4" w:rsidRPr="00546AA4" w14:paraId="0BEB7609" w14:textId="77777777" w:rsidTr="00546AA4">
        <w:trPr>
          <w:trHeight w:val="300"/>
        </w:trPr>
        <w:tc>
          <w:tcPr>
            <w:tcW w:w="3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165C7B"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Искусство</w:t>
            </w:r>
          </w:p>
        </w:tc>
        <w:tc>
          <w:tcPr>
            <w:tcW w:w="2811" w:type="dxa"/>
            <w:tcBorders>
              <w:top w:val="nil"/>
              <w:left w:val="nil"/>
              <w:bottom w:val="single" w:sz="4" w:space="0" w:color="auto"/>
              <w:right w:val="single" w:sz="4" w:space="0" w:color="auto"/>
            </w:tcBorders>
            <w:shd w:val="clear" w:color="auto" w:fill="auto"/>
            <w:noWrap/>
            <w:vAlign w:val="bottom"/>
            <w:hideMark/>
          </w:tcPr>
          <w:p w14:paraId="23E6DE42"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 xml:space="preserve">Изобразительное искусство </w:t>
            </w:r>
          </w:p>
        </w:tc>
        <w:tc>
          <w:tcPr>
            <w:tcW w:w="850" w:type="dxa"/>
            <w:tcBorders>
              <w:top w:val="nil"/>
              <w:left w:val="nil"/>
              <w:bottom w:val="single" w:sz="4" w:space="0" w:color="auto"/>
              <w:right w:val="single" w:sz="4" w:space="0" w:color="auto"/>
            </w:tcBorders>
            <w:shd w:val="clear" w:color="auto" w:fill="auto"/>
            <w:noWrap/>
            <w:vAlign w:val="center"/>
            <w:hideMark/>
          </w:tcPr>
          <w:p w14:paraId="6AE96251"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0,5</w:t>
            </w:r>
          </w:p>
        </w:tc>
        <w:tc>
          <w:tcPr>
            <w:tcW w:w="851" w:type="dxa"/>
            <w:gridSpan w:val="2"/>
            <w:tcBorders>
              <w:top w:val="nil"/>
              <w:left w:val="nil"/>
              <w:bottom w:val="single" w:sz="4" w:space="0" w:color="auto"/>
              <w:right w:val="single" w:sz="4" w:space="0" w:color="auto"/>
            </w:tcBorders>
            <w:shd w:val="clear" w:color="auto" w:fill="auto"/>
            <w:vAlign w:val="center"/>
          </w:tcPr>
          <w:p w14:paraId="166D9D30" w14:textId="77777777" w:rsidR="00546AA4" w:rsidRPr="00546AA4" w:rsidRDefault="00546AA4" w:rsidP="00546AA4">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14:paraId="0633F350"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0,5</w:t>
            </w:r>
          </w:p>
        </w:tc>
        <w:tc>
          <w:tcPr>
            <w:tcW w:w="992" w:type="dxa"/>
            <w:gridSpan w:val="2"/>
            <w:tcBorders>
              <w:top w:val="nil"/>
              <w:left w:val="nil"/>
              <w:bottom w:val="single" w:sz="4" w:space="0" w:color="auto"/>
              <w:right w:val="single" w:sz="4" w:space="0" w:color="auto"/>
            </w:tcBorders>
            <w:shd w:val="clear" w:color="auto" w:fill="auto"/>
            <w:vAlign w:val="center"/>
          </w:tcPr>
          <w:p w14:paraId="1209F25F" w14:textId="77777777" w:rsidR="00546AA4" w:rsidRPr="00546AA4" w:rsidRDefault="00546AA4" w:rsidP="00546AA4">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14:paraId="22A3E3BB"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0,5</w:t>
            </w:r>
          </w:p>
        </w:tc>
        <w:tc>
          <w:tcPr>
            <w:tcW w:w="851" w:type="dxa"/>
            <w:gridSpan w:val="2"/>
            <w:tcBorders>
              <w:top w:val="nil"/>
              <w:left w:val="nil"/>
              <w:bottom w:val="single" w:sz="4" w:space="0" w:color="auto"/>
              <w:right w:val="single" w:sz="4" w:space="0" w:color="auto"/>
            </w:tcBorders>
            <w:shd w:val="clear" w:color="auto" w:fill="auto"/>
            <w:vAlign w:val="center"/>
          </w:tcPr>
          <w:p w14:paraId="04643FC6" w14:textId="77777777" w:rsidR="00546AA4" w:rsidRPr="00546AA4" w:rsidRDefault="00546AA4" w:rsidP="00546AA4">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14:paraId="14EF434F"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0,5</w:t>
            </w:r>
          </w:p>
        </w:tc>
        <w:tc>
          <w:tcPr>
            <w:tcW w:w="854" w:type="dxa"/>
            <w:tcBorders>
              <w:top w:val="nil"/>
              <w:left w:val="nil"/>
              <w:bottom w:val="single" w:sz="4" w:space="0" w:color="auto"/>
              <w:right w:val="single" w:sz="4" w:space="0" w:color="auto"/>
            </w:tcBorders>
            <w:shd w:val="clear" w:color="auto" w:fill="auto"/>
            <w:vAlign w:val="center"/>
          </w:tcPr>
          <w:p w14:paraId="39F5DFE7" w14:textId="77777777" w:rsidR="00546AA4" w:rsidRPr="00546AA4" w:rsidRDefault="00546AA4" w:rsidP="00546AA4">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14:paraId="289B6F38"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2</w:t>
            </w:r>
          </w:p>
        </w:tc>
        <w:tc>
          <w:tcPr>
            <w:tcW w:w="850" w:type="dxa"/>
            <w:tcBorders>
              <w:top w:val="nil"/>
              <w:left w:val="nil"/>
              <w:bottom w:val="single" w:sz="4" w:space="0" w:color="auto"/>
              <w:right w:val="single" w:sz="4" w:space="0" w:color="auto"/>
            </w:tcBorders>
            <w:shd w:val="clear" w:color="auto" w:fill="auto"/>
            <w:vAlign w:val="center"/>
          </w:tcPr>
          <w:p w14:paraId="6E068A10"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67,5</w:t>
            </w:r>
          </w:p>
        </w:tc>
      </w:tr>
      <w:tr w:rsidR="00546AA4" w:rsidRPr="00546AA4" w14:paraId="754F5786" w14:textId="77777777" w:rsidTr="00546AA4">
        <w:trPr>
          <w:trHeight w:val="300"/>
        </w:trPr>
        <w:tc>
          <w:tcPr>
            <w:tcW w:w="3393" w:type="dxa"/>
            <w:vMerge/>
            <w:tcBorders>
              <w:top w:val="nil"/>
              <w:left w:val="single" w:sz="4" w:space="0" w:color="auto"/>
              <w:bottom w:val="single" w:sz="4" w:space="0" w:color="auto"/>
              <w:right w:val="single" w:sz="4" w:space="0" w:color="auto"/>
            </w:tcBorders>
            <w:vAlign w:val="center"/>
            <w:hideMark/>
          </w:tcPr>
          <w:p w14:paraId="631BF23C" w14:textId="77777777" w:rsidR="00546AA4" w:rsidRPr="00546AA4" w:rsidRDefault="00546AA4" w:rsidP="00546AA4">
            <w:pPr>
              <w:contextualSpacing/>
              <w:jc w:val="both"/>
              <w:rPr>
                <w:rFonts w:asciiTheme="minorHAnsi" w:hAnsiTheme="minorHAnsi" w:cstheme="minorHAnsi"/>
                <w:color w:val="000000"/>
                <w:sz w:val="28"/>
                <w:szCs w:val="28"/>
              </w:rPr>
            </w:pPr>
          </w:p>
        </w:tc>
        <w:tc>
          <w:tcPr>
            <w:tcW w:w="2811" w:type="dxa"/>
            <w:tcBorders>
              <w:top w:val="nil"/>
              <w:left w:val="nil"/>
              <w:bottom w:val="single" w:sz="4" w:space="0" w:color="auto"/>
              <w:right w:val="single" w:sz="4" w:space="0" w:color="auto"/>
            </w:tcBorders>
            <w:shd w:val="clear" w:color="auto" w:fill="auto"/>
            <w:noWrap/>
            <w:vAlign w:val="bottom"/>
            <w:hideMark/>
          </w:tcPr>
          <w:p w14:paraId="4228E620"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Музыка</w:t>
            </w:r>
          </w:p>
        </w:tc>
        <w:tc>
          <w:tcPr>
            <w:tcW w:w="850" w:type="dxa"/>
            <w:tcBorders>
              <w:top w:val="nil"/>
              <w:left w:val="nil"/>
              <w:bottom w:val="single" w:sz="4" w:space="0" w:color="auto"/>
              <w:right w:val="single" w:sz="4" w:space="0" w:color="auto"/>
            </w:tcBorders>
            <w:shd w:val="clear" w:color="auto" w:fill="auto"/>
            <w:noWrap/>
            <w:vAlign w:val="center"/>
            <w:hideMark/>
          </w:tcPr>
          <w:p w14:paraId="36113CE8"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0,5</w:t>
            </w:r>
          </w:p>
        </w:tc>
        <w:tc>
          <w:tcPr>
            <w:tcW w:w="851" w:type="dxa"/>
            <w:gridSpan w:val="2"/>
            <w:tcBorders>
              <w:top w:val="nil"/>
              <w:left w:val="nil"/>
              <w:bottom w:val="single" w:sz="4" w:space="0" w:color="auto"/>
              <w:right w:val="single" w:sz="4" w:space="0" w:color="auto"/>
            </w:tcBorders>
            <w:shd w:val="clear" w:color="auto" w:fill="auto"/>
            <w:vAlign w:val="center"/>
          </w:tcPr>
          <w:p w14:paraId="4E5A5D9B" w14:textId="77777777" w:rsidR="00546AA4" w:rsidRPr="00546AA4" w:rsidRDefault="00546AA4" w:rsidP="00546AA4">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14:paraId="7BC5EE87"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0,5</w:t>
            </w:r>
          </w:p>
        </w:tc>
        <w:tc>
          <w:tcPr>
            <w:tcW w:w="992" w:type="dxa"/>
            <w:gridSpan w:val="2"/>
            <w:tcBorders>
              <w:top w:val="nil"/>
              <w:left w:val="nil"/>
              <w:bottom w:val="single" w:sz="4" w:space="0" w:color="auto"/>
              <w:right w:val="single" w:sz="4" w:space="0" w:color="auto"/>
            </w:tcBorders>
            <w:shd w:val="clear" w:color="auto" w:fill="auto"/>
            <w:vAlign w:val="center"/>
          </w:tcPr>
          <w:p w14:paraId="735CAE78" w14:textId="77777777" w:rsidR="00546AA4" w:rsidRPr="00546AA4" w:rsidRDefault="00546AA4" w:rsidP="00546AA4">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14:paraId="459E347E"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0,5</w:t>
            </w:r>
          </w:p>
        </w:tc>
        <w:tc>
          <w:tcPr>
            <w:tcW w:w="851" w:type="dxa"/>
            <w:gridSpan w:val="2"/>
            <w:tcBorders>
              <w:top w:val="nil"/>
              <w:left w:val="nil"/>
              <w:bottom w:val="single" w:sz="4" w:space="0" w:color="auto"/>
              <w:right w:val="single" w:sz="4" w:space="0" w:color="auto"/>
            </w:tcBorders>
            <w:shd w:val="clear" w:color="auto" w:fill="auto"/>
            <w:vAlign w:val="center"/>
          </w:tcPr>
          <w:p w14:paraId="6150AC33" w14:textId="77777777" w:rsidR="00546AA4" w:rsidRPr="00546AA4" w:rsidRDefault="00546AA4" w:rsidP="00546AA4">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14:paraId="6EEB05FA"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0,5</w:t>
            </w:r>
          </w:p>
        </w:tc>
        <w:tc>
          <w:tcPr>
            <w:tcW w:w="854" w:type="dxa"/>
            <w:tcBorders>
              <w:top w:val="nil"/>
              <w:left w:val="nil"/>
              <w:bottom w:val="single" w:sz="4" w:space="0" w:color="auto"/>
              <w:right w:val="single" w:sz="4" w:space="0" w:color="auto"/>
            </w:tcBorders>
            <w:shd w:val="clear" w:color="auto" w:fill="auto"/>
            <w:vAlign w:val="center"/>
          </w:tcPr>
          <w:p w14:paraId="495145C6" w14:textId="77777777" w:rsidR="00546AA4" w:rsidRPr="00546AA4" w:rsidRDefault="00546AA4" w:rsidP="00546AA4">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14:paraId="4DEEA3CE"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2</w:t>
            </w:r>
          </w:p>
        </w:tc>
        <w:tc>
          <w:tcPr>
            <w:tcW w:w="850" w:type="dxa"/>
            <w:tcBorders>
              <w:top w:val="nil"/>
              <w:left w:val="nil"/>
              <w:bottom w:val="single" w:sz="4" w:space="0" w:color="auto"/>
              <w:right w:val="single" w:sz="4" w:space="0" w:color="auto"/>
            </w:tcBorders>
            <w:shd w:val="clear" w:color="auto" w:fill="auto"/>
            <w:vAlign w:val="center"/>
          </w:tcPr>
          <w:p w14:paraId="570EFEBC"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67,5</w:t>
            </w:r>
          </w:p>
        </w:tc>
      </w:tr>
      <w:tr w:rsidR="00546AA4" w:rsidRPr="00546AA4" w14:paraId="3C1C159C" w14:textId="77777777" w:rsidTr="00546AA4">
        <w:trPr>
          <w:trHeight w:val="300"/>
        </w:trPr>
        <w:tc>
          <w:tcPr>
            <w:tcW w:w="3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D98BA"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Технология</w:t>
            </w:r>
          </w:p>
        </w:tc>
        <w:tc>
          <w:tcPr>
            <w:tcW w:w="2811" w:type="dxa"/>
            <w:tcBorders>
              <w:top w:val="single" w:sz="4" w:space="0" w:color="auto"/>
              <w:left w:val="nil"/>
              <w:bottom w:val="single" w:sz="4" w:space="0" w:color="auto"/>
              <w:right w:val="single" w:sz="4" w:space="0" w:color="auto"/>
            </w:tcBorders>
            <w:shd w:val="clear" w:color="auto" w:fill="auto"/>
            <w:noWrap/>
            <w:vAlign w:val="bottom"/>
            <w:hideMark/>
          </w:tcPr>
          <w:p w14:paraId="73390AE2"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Технология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E636EEB"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77A32015" w14:textId="77777777" w:rsidR="00546AA4" w:rsidRPr="00546AA4" w:rsidRDefault="00546AA4" w:rsidP="00546AA4">
            <w:pPr>
              <w:contextualSpacing/>
              <w:jc w:val="both"/>
              <w:rPr>
                <w:rFonts w:asciiTheme="minorHAnsi" w:hAnsiTheme="minorHAnsi" w:cstheme="minorHAnsi"/>
                <w:sz w:val="28"/>
                <w:szCs w:val="2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812C96D"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3C647EC" w14:textId="77777777" w:rsidR="00546AA4" w:rsidRPr="00546AA4" w:rsidRDefault="00546AA4" w:rsidP="00546AA4">
            <w:pPr>
              <w:contextualSpacing/>
              <w:jc w:val="both"/>
              <w:rPr>
                <w:rFonts w:asciiTheme="minorHAnsi" w:hAnsiTheme="minorHAnsi" w:cstheme="minorHAnsi"/>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8C1DCBC"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003DF463" w14:textId="77777777" w:rsidR="00546AA4" w:rsidRPr="00546AA4" w:rsidRDefault="00546AA4" w:rsidP="00546AA4">
            <w:pPr>
              <w:contextualSpacing/>
              <w:jc w:val="both"/>
              <w:rPr>
                <w:rFonts w:asciiTheme="minorHAnsi" w:hAnsiTheme="minorHAnsi" w:cstheme="minorHAnsi"/>
                <w:sz w:val="28"/>
                <w:szCs w:val="28"/>
              </w:rPr>
            </w:pP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63D53681"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0,5</w:t>
            </w:r>
          </w:p>
        </w:tc>
        <w:tc>
          <w:tcPr>
            <w:tcW w:w="854" w:type="dxa"/>
            <w:tcBorders>
              <w:top w:val="single" w:sz="4" w:space="0" w:color="auto"/>
              <w:left w:val="nil"/>
              <w:bottom w:val="single" w:sz="4" w:space="0" w:color="auto"/>
              <w:right w:val="single" w:sz="4" w:space="0" w:color="auto"/>
            </w:tcBorders>
            <w:shd w:val="clear" w:color="auto" w:fill="auto"/>
            <w:vAlign w:val="center"/>
          </w:tcPr>
          <w:p w14:paraId="0598EA14" w14:textId="77777777" w:rsidR="00546AA4" w:rsidRPr="00546AA4" w:rsidRDefault="00546AA4" w:rsidP="00546AA4">
            <w:pPr>
              <w:contextualSpacing/>
              <w:jc w:val="both"/>
              <w:rPr>
                <w:rFonts w:asciiTheme="minorHAnsi" w:hAnsiTheme="minorHAnsi" w:cstheme="minorHAnsi"/>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58C2C0"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3,5</w:t>
            </w:r>
          </w:p>
        </w:tc>
        <w:tc>
          <w:tcPr>
            <w:tcW w:w="850" w:type="dxa"/>
            <w:tcBorders>
              <w:top w:val="single" w:sz="4" w:space="0" w:color="auto"/>
              <w:left w:val="nil"/>
              <w:bottom w:val="single" w:sz="4" w:space="0" w:color="auto"/>
              <w:right w:val="single" w:sz="4" w:space="0" w:color="auto"/>
            </w:tcBorders>
            <w:shd w:val="clear" w:color="auto" w:fill="auto"/>
            <w:vAlign w:val="center"/>
          </w:tcPr>
          <w:p w14:paraId="26343683"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118</w:t>
            </w:r>
          </w:p>
        </w:tc>
      </w:tr>
      <w:tr w:rsidR="00546AA4" w:rsidRPr="00546AA4" w14:paraId="507DB820" w14:textId="77777777" w:rsidTr="00546A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1C75C93B"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Физическая культура</w:t>
            </w:r>
          </w:p>
        </w:tc>
        <w:tc>
          <w:tcPr>
            <w:tcW w:w="2811" w:type="dxa"/>
            <w:tcBorders>
              <w:top w:val="nil"/>
              <w:left w:val="nil"/>
              <w:bottom w:val="single" w:sz="4" w:space="0" w:color="auto"/>
              <w:right w:val="single" w:sz="4" w:space="0" w:color="auto"/>
            </w:tcBorders>
            <w:shd w:val="clear" w:color="auto" w:fill="auto"/>
            <w:noWrap/>
            <w:vAlign w:val="bottom"/>
            <w:hideMark/>
          </w:tcPr>
          <w:p w14:paraId="6DB5A1D1"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Физическая культура</w:t>
            </w:r>
          </w:p>
        </w:tc>
        <w:tc>
          <w:tcPr>
            <w:tcW w:w="850" w:type="dxa"/>
            <w:tcBorders>
              <w:top w:val="nil"/>
              <w:left w:val="nil"/>
              <w:bottom w:val="single" w:sz="4" w:space="0" w:color="auto"/>
              <w:right w:val="single" w:sz="4" w:space="0" w:color="auto"/>
            </w:tcBorders>
            <w:shd w:val="clear" w:color="auto" w:fill="auto"/>
            <w:noWrap/>
            <w:vAlign w:val="center"/>
            <w:hideMark/>
          </w:tcPr>
          <w:p w14:paraId="6C0DB068"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1</w:t>
            </w:r>
          </w:p>
        </w:tc>
        <w:tc>
          <w:tcPr>
            <w:tcW w:w="851" w:type="dxa"/>
            <w:gridSpan w:val="2"/>
            <w:tcBorders>
              <w:top w:val="nil"/>
              <w:left w:val="nil"/>
              <w:bottom w:val="single" w:sz="4" w:space="0" w:color="auto"/>
              <w:right w:val="single" w:sz="4" w:space="0" w:color="auto"/>
            </w:tcBorders>
            <w:shd w:val="clear" w:color="auto" w:fill="auto"/>
            <w:vAlign w:val="center"/>
          </w:tcPr>
          <w:p w14:paraId="64356BC2" w14:textId="77777777" w:rsidR="00546AA4" w:rsidRPr="00546AA4" w:rsidRDefault="00546AA4" w:rsidP="00546AA4">
            <w:pPr>
              <w:contextualSpacing/>
              <w:jc w:val="both"/>
              <w:rPr>
                <w:rFonts w:asciiTheme="minorHAnsi" w:hAnsiTheme="minorHAnsi" w:cstheme="minorHAnsi"/>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14:paraId="7073D38E"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1</w:t>
            </w:r>
          </w:p>
        </w:tc>
        <w:tc>
          <w:tcPr>
            <w:tcW w:w="992" w:type="dxa"/>
            <w:gridSpan w:val="2"/>
            <w:tcBorders>
              <w:top w:val="nil"/>
              <w:left w:val="nil"/>
              <w:bottom w:val="single" w:sz="4" w:space="0" w:color="auto"/>
              <w:right w:val="single" w:sz="4" w:space="0" w:color="auto"/>
            </w:tcBorders>
            <w:shd w:val="clear" w:color="auto" w:fill="auto"/>
            <w:vAlign w:val="center"/>
          </w:tcPr>
          <w:p w14:paraId="2687E5E0" w14:textId="77777777" w:rsidR="00546AA4" w:rsidRPr="00546AA4" w:rsidRDefault="00546AA4" w:rsidP="00546AA4">
            <w:pPr>
              <w:contextualSpacing/>
              <w:jc w:val="both"/>
              <w:rPr>
                <w:rFonts w:asciiTheme="minorHAnsi" w:hAnsiTheme="minorHAnsi" w:cstheme="minorHAnsi"/>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14:paraId="468A7C72"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1</w:t>
            </w:r>
          </w:p>
        </w:tc>
        <w:tc>
          <w:tcPr>
            <w:tcW w:w="851" w:type="dxa"/>
            <w:gridSpan w:val="2"/>
            <w:tcBorders>
              <w:top w:val="nil"/>
              <w:left w:val="nil"/>
              <w:bottom w:val="single" w:sz="4" w:space="0" w:color="auto"/>
              <w:right w:val="single" w:sz="4" w:space="0" w:color="auto"/>
            </w:tcBorders>
            <w:shd w:val="clear" w:color="auto" w:fill="auto"/>
            <w:vAlign w:val="center"/>
          </w:tcPr>
          <w:p w14:paraId="49D4F27C" w14:textId="77777777" w:rsidR="00546AA4" w:rsidRPr="00546AA4" w:rsidRDefault="00546AA4" w:rsidP="00546AA4">
            <w:pPr>
              <w:contextualSpacing/>
              <w:jc w:val="both"/>
              <w:rPr>
                <w:rFonts w:asciiTheme="minorHAnsi" w:hAnsiTheme="minorHAnsi" w:cstheme="minorHAnsi"/>
                <w:sz w:val="28"/>
                <w:szCs w:val="28"/>
              </w:rPr>
            </w:pPr>
          </w:p>
        </w:tc>
        <w:tc>
          <w:tcPr>
            <w:tcW w:w="711" w:type="dxa"/>
            <w:tcBorders>
              <w:top w:val="nil"/>
              <w:left w:val="nil"/>
              <w:bottom w:val="single" w:sz="4" w:space="0" w:color="auto"/>
              <w:right w:val="single" w:sz="4" w:space="0" w:color="auto"/>
            </w:tcBorders>
            <w:shd w:val="clear" w:color="auto" w:fill="auto"/>
            <w:noWrap/>
            <w:vAlign w:val="center"/>
          </w:tcPr>
          <w:p w14:paraId="09676D6B" w14:textId="77777777" w:rsidR="00546AA4" w:rsidRPr="00546AA4" w:rsidRDefault="00546AA4" w:rsidP="00546AA4">
            <w:pPr>
              <w:contextualSpacing/>
              <w:jc w:val="both"/>
              <w:rPr>
                <w:rFonts w:asciiTheme="minorHAnsi" w:hAnsiTheme="minorHAnsi" w:cstheme="minorHAnsi"/>
                <w:sz w:val="28"/>
                <w:szCs w:val="28"/>
              </w:rPr>
            </w:pPr>
            <w:r w:rsidRPr="00546AA4">
              <w:rPr>
                <w:rFonts w:asciiTheme="minorHAnsi" w:hAnsiTheme="minorHAnsi" w:cstheme="minorHAnsi"/>
                <w:sz w:val="28"/>
                <w:szCs w:val="28"/>
              </w:rPr>
              <w:t>1</w:t>
            </w:r>
          </w:p>
        </w:tc>
        <w:tc>
          <w:tcPr>
            <w:tcW w:w="854" w:type="dxa"/>
            <w:tcBorders>
              <w:top w:val="nil"/>
              <w:left w:val="nil"/>
              <w:bottom w:val="single" w:sz="4" w:space="0" w:color="auto"/>
              <w:right w:val="single" w:sz="4" w:space="0" w:color="auto"/>
            </w:tcBorders>
            <w:shd w:val="clear" w:color="auto" w:fill="auto"/>
            <w:vAlign w:val="center"/>
          </w:tcPr>
          <w:p w14:paraId="5FDD6AB3" w14:textId="77777777" w:rsidR="00546AA4" w:rsidRPr="00546AA4" w:rsidRDefault="00546AA4" w:rsidP="00546AA4">
            <w:pPr>
              <w:contextualSpacing/>
              <w:jc w:val="both"/>
              <w:rPr>
                <w:rFonts w:asciiTheme="minorHAnsi" w:hAnsiTheme="minorHAnsi" w:cstheme="minorHAnsi"/>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14:paraId="4C534425"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4</w:t>
            </w:r>
          </w:p>
        </w:tc>
        <w:tc>
          <w:tcPr>
            <w:tcW w:w="850" w:type="dxa"/>
            <w:tcBorders>
              <w:top w:val="nil"/>
              <w:left w:val="nil"/>
              <w:bottom w:val="single" w:sz="4" w:space="0" w:color="auto"/>
              <w:right w:val="single" w:sz="4" w:space="0" w:color="auto"/>
            </w:tcBorders>
            <w:shd w:val="clear" w:color="auto" w:fill="auto"/>
            <w:vAlign w:val="center"/>
          </w:tcPr>
          <w:p w14:paraId="316A2798" w14:textId="77777777" w:rsidR="00546AA4" w:rsidRPr="00546AA4" w:rsidRDefault="00546AA4" w:rsidP="00546AA4">
            <w:pPr>
              <w:contextualSpacing/>
              <w:jc w:val="both"/>
              <w:rPr>
                <w:rFonts w:asciiTheme="minorHAnsi" w:hAnsiTheme="minorHAnsi" w:cstheme="minorHAnsi"/>
                <w:b/>
                <w:bCs/>
                <w:color w:val="000000"/>
                <w:sz w:val="28"/>
                <w:szCs w:val="28"/>
                <w:lang w:val="en-US"/>
              </w:rPr>
            </w:pPr>
            <w:r w:rsidRPr="00546AA4">
              <w:rPr>
                <w:rFonts w:asciiTheme="minorHAnsi" w:hAnsiTheme="minorHAnsi" w:cstheme="minorHAnsi"/>
                <w:b/>
                <w:bCs/>
                <w:color w:val="000000"/>
                <w:sz w:val="28"/>
                <w:szCs w:val="28"/>
              </w:rPr>
              <w:t>135</w:t>
            </w:r>
          </w:p>
        </w:tc>
      </w:tr>
      <w:tr w:rsidR="00546AA4" w:rsidRPr="00546AA4" w14:paraId="779678F2" w14:textId="77777777" w:rsidTr="00546AA4">
        <w:trPr>
          <w:trHeight w:val="563"/>
        </w:trPr>
        <w:tc>
          <w:tcPr>
            <w:tcW w:w="3393" w:type="dxa"/>
            <w:tcBorders>
              <w:top w:val="single" w:sz="4" w:space="0" w:color="auto"/>
              <w:left w:val="single" w:sz="4" w:space="0" w:color="auto"/>
              <w:bottom w:val="single" w:sz="4" w:space="0" w:color="auto"/>
              <w:right w:val="single" w:sz="4" w:space="0" w:color="auto"/>
            </w:tcBorders>
            <w:shd w:val="clear" w:color="auto" w:fill="auto"/>
            <w:noWrap/>
            <w:hideMark/>
          </w:tcPr>
          <w:p w14:paraId="020D8F87"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Итого час. в неделю</w:t>
            </w:r>
          </w:p>
        </w:tc>
        <w:tc>
          <w:tcPr>
            <w:tcW w:w="2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7D0BC" w14:textId="77777777" w:rsidR="00546AA4" w:rsidRPr="00546AA4" w:rsidRDefault="00546AA4" w:rsidP="00546AA4">
            <w:pPr>
              <w:contextualSpacing/>
              <w:jc w:val="both"/>
              <w:rPr>
                <w:rFonts w:asciiTheme="minorHAnsi" w:hAnsiTheme="minorHAnsi" w:cstheme="minorHAnsi"/>
                <w:b/>
                <w:bCs/>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71F99F6"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21</w:t>
            </w:r>
          </w:p>
          <w:p w14:paraId="02623ECC" w14:textId="77777777" w:rsidR="00546AA4" w:rsidRPr="00546AA4" w:rsidRDefault="00546AA4" w:rsidP="00546AA4">
            <w:pPr>
              <w:contextualSpacing/>
              <w:jc w:val="both"/>
              <w:rPr>
                <w:rFonts w:asciiTheme="minorHAnsi" w:hAnsiTheme="minorHAnsi" w:cstheme="minorHAnsi"/>
                <w:b/>
                <w:bCs/>
                <w:sz w:val="28"/>
                <w:szCs w:val="2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E0FD614" w14:textId="77777777" w:rsidR="00546AA4" w:rsidRPr="00546AA4" w:rsidRDefault="00546AA4" w:rsidP="00546AA4">
            <w:pPr>
              <w:contextualSpacing/>
              <w:jc w:val="both"/>
              <w:rPr>
                <w:rFonts w:asciiTheme="minorHAnsi" w:hAnsiTheme="minorHAnsi" w:cstheme="minorHAnsi"/>
                <w:b/>
                <w:bCs/>
                <w:sz w:val="28"/>
                <w:szCs w:val="28"/>
              </w:rPr>
            </w:pPr>
          </w:p>
          <w:p w14:paraId="10947910" w14:textId="77777777" w:rsidR="00546AA4" w:rsidRPr="00546AA4" w:rsidRDefault="00546AA4" w:rsidP="00546AA4">
            <w:pPr>
              <w:contextualSpacing/>
              <w:jc w:val="both"/>
              <w:rPr>
                <w:rFonts w:asciiTheme="minorHAnsi" w:hAnsiTheme="minorHAnsi" w:cstheme="minorHAnsi"/>
                <w:b/>
                <w:bCs/>
                <w:sz w:val="28"/>
                <w:szCs w:val="28"/>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AF52358"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23</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959BA37"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23</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249A241"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23</w:t>
            </w:r>
          </w:p>
          <w:p w14:paraId="7DE25C05" w14:textId="77777777" w:rsidR="00546AA4" w:rsidRPr="00546AA4" w:rsidRDefault="00546AA4" w:rsidP="00546AA4">
            <w:pPr>
              <w:contextualSpacing/>
              <w:jc w:val="both"/>
              <w:rPr>
                <w:rFonts w:asciiTheme="minorHAnsi" w:hAnsiTheme="minorHAnsi" w:cstheme="minorHAnsi"/>
                <w:b/>
                <w:b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6FF125CC"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 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143F83A" w14:textId="77777777" w:rsidR="00546AA4" w:rsidRPr="00546AA4" w:rsidRDefault="00546AA4" w:rsidP="00546AA4">
            <w:pPr>
              <w:contextualSpacing/>
              <w:jc w:val="both"/>
              <w:rPr>
                <w:rFonts w:asciiTheme="minorHAnsi" w:hAnsiTheme="minorHAnsi" w:cstheme="minorHAnsi"/>
                <w:b/>
                <w:bCs/>
                <w:sz w:val="28"/>
                <w:szCs w:val="28"/>
              </w:rPr>
            </w:pPr>
          </w:p>
        </w:tc>
      </w:tr>
      <w:tr w:rsidR="00546AA4" w:rsidRPr="00546AA4" w14:paraId="38794810" w14:textId="77777777" w:rsidTr="00546AA4">
        <w:trPr>
          <w:trHeight w:val="484"/>
        </w:trPr>
        <w:tc>
          <w:tcPr>
            <w:tcW w:w="3393" w:type="dxa"/>
            <w:tcBorders>
              <w:top w:val="single" w:sz="4" w:space="0" w:color="auto"/>
              <w:left w:val="single" w:sz="4" w:space="0" w:color="auto"/>
              <w:bottom w:val="single" w:sz="4" w:space="0" w:color="auto"/>
              <w:right w:val="single" w:sz="4" w:space="0" w:color="auto"/>
            </w:tcBorders>
            <w:shd w:val="clear" w:color="000000" w:fill="E2EFDA"/>
            <w:noWrap/>
            <w:hideMark/>
          </w:tcPr>
          <w:p w14:paraId="62AADEBD"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Итого, обязательная часть</w:t>
            </w:r>
          </w:p>
        </w:tc>
        <w:tc>
          <w:tcPr>
            <w:tcW w:w="2811" w:type="dxa"/>
            <w:tcBorders>
              <w:top w:val="single" w:sz="4" w:space="0" w:color="auto"/>
              <w:left w:val="nil"/>
              <w:bottom w:val="single" w:sz="4" w:space="0" w:color="auto"/>
              <w:right w:val="single" w:sz="4" w:space="0" w:color="auto"/>
            </w:tcBorders>
            <w:shd w:val="clear" w:color="000000" w:fill="E2EFDA"/>
            <w:noWrap/>
            <w:vAlign w:val="bottom"/>
            <w:hideMark/>
          </w:tcPr>
          <w:p w14:paraId="502FD831"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 </w:t>
            </w:r>
          </w:p>
        </w:tc>
        <w:tc>
          <w:tcPr>
            <w:tcW w:w="1701" w:type="dxa"/>
            <w:gridSpan w:val="3"/>
            <w:tcBorders>
              <w:top w:val="single" w:sz="4" w:space="0" w:color="auto"/>
              <w:left w:val="nil"/>
              <w:bottom w:val="single" w:sz="4" w:space="0" w:color="auto"/>
              <w:right w:val="single" w:sz="4" w:space="0" w:color="auto"/>
            </w:tcBorders>
            <w:shd w:val="clear" w:color="000000" w:fill="E2EFDA"/>
            <w:noWrap/>
          </w:tcPr>
          <w:p w14:paraId="5685C058"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693</w:t>
            </w:r>
          </w:p>
        </w:tc>
        <w:tc>
          <w:tcPr>
            <w:tcW w:w="1842" w:type="dxa"/>
            <w:gridSpan w:val="3"/>
            <w:tcBorders>
              <w:top w:val="single" w:sz="4" w:space="0" w:color="auto"/>
              <w:left w:val="nil"/>
              <w:bottom w:val="single" w:sz="4" w:space="0" w:color="auto"/>
              <w:right w:val="single" w:sz="4" w:space="0" w:color="auto"/>
            </w:tcBorders>
            <w:shd w:val="clear" w:color="000000" w:fill="E2EFDA"/>
            <w:noWrap/>
          </w:tcPr>
          <w:p w14:paraId="6430C310"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782</w:t>
            </w:r>
          </w:p>
        </w:tc>
        <w:tc>
          <w:tcPr>
            <w:tcW w:w="1560" w:type="dxa"/>
            <w:gridSpan w:val="3"/>
            <w:tcBorders>
              <w:top w:val="single" w:sz="4" w:space="0" w:color="auto"/>
              <w:left w:val="nil"/>
              <w:bottom w:val="single" w:sz="4" w:space="0" w:color="auto"/>
              <w:right w:val="single" w:sz="4" w:space="0" w:color="auto"/>
            </w:tcBorders>
            <w:shd w:val="clear" w:color="000000" w:fill="E2EFDA"/>
            <w:noWrap/>
          </w:tcPr>
          <w:p w14:paraId="3DB82783"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782</w:t>
            </w:r>
          </w:p>
        </w:tc>
        <w:tc>
          <w:tcPr>
            <w:tcW w:w="1565" w:type="dxa"/>
            <w:gridSpan w:val="2"/>
            <w:tcBorders>
              <w:top w:val="single" w:sz="4" w:space="0" w:color="auto"/>
              <w:left w:val="nil"/>
              <w:bottom w:val="single" w:sz="4" w:space="0" w:color="auto"/>
              <w:right w:val="single" w:sz="4" w:space="0" w:color="auto"/>
            </w:tcBorders>
            <w:shd w:val="clear" w:color="000000" w:fill="E2EFDA"/>
            <w:noWrap/>
          </w:tcPr>
          <w:p w14:paraId="5CD0993D"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782</w:t>
            </w:r>
          </w:p>
        </w:tc>
        <w:tc>
          <w:tcPr>
            <w:tcW w:w="567" w:type="dxa"/>
            <w:tcBorders>
              <w:top w:val="single" w:sz="4" w:space="0" w:color="auto"/>
              <w:left w:val="nil"/>
              <w:bottom w:val="single" w:sz="4" w:space="0" w:color="auto"/>
              <w:right w:val="single" w:sz="4" w:space="0" w:color="auto"/>
            </w:tcBorders>
            <w:shd w:val="clear" w:color="000000" w:fill="E2EFDA"/>
            <w:noWrap/>
            <w:hideMark/>
          </w:tcPr>
          <w:p w14:paraId="4993B265" w14:textId="77777777" w:rsidR="00546AA4" w:rsidRPr="00546AA4" w:rsidRDefault="00546AA4" w:rsidP="00546AA4">
            <w:pPr>
              <w:contextualSpacing/>
              <w:jc w:val="both"/>
              <w:rPr>
                <w:rFonts w:asciiTheme="minorHAnsi" w:hAnsiTheme="minorHAnsi" w:cstheme="minorHAnsi"/>
                <w:b/>
                <w:bCs/>
                <w:sz w:val="28"/>
                <w:szCs w:val="28"/>
              </w:rPr>
            </w:pPr>
          </w:p>
        </w:tc>
        <w:tc>
          <w:tcPr>
            <w:tcW w:w="850" w:type="dxa"/>
            <w:tcBorders>
              <w:top w:val="single" w:sz="4" w:space="0" w:color="auto"/>
              <w:left w:val="nil"/>
              <w:bottom w:val="single" w:sz="4" w:space="0" w:color="auto"/>
              <w:right w:val="single" w:sz="4" w:space="0" w:color="auto"/>
            </w:tcBorders>
            <w:shd w:val="clear" w:color="000000" w:fill="E2EFDA"/>
          </w:tcPr>
          <w:p w14:paraId="422FA27C"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3039</w:t>
            </w:r>
          </w:p>
        </w:tc>
      </w:tr>
      <w:tr w:rsidR="00546AA4" w:rsidRPr="00546AA4" w14:paraId="4B34D14F" w14:textId="77777777" w:rsidTr="00546AA4">
        <w:trPr>
          <w:trHeight w:val="300"/>
        </w:trPr>
        <w:tc>
          <w:tcPr>
            <w:tcW w:w="14289" w:type="dxa"/>
            <w:gridSpan w:val="15"/>
            <w:tcBorders>
              <w:top w:val="single" w:sz="4" w:space="0" w:color="auto"/>
              <w:left w:val="single" w:sz="4" w:space="0" w:color="auto"/>
              <w:bottom w:val="single" w:sz="4" w:space="0" w:color="auto"/>
              <w:right w:val="single" w:sz="4" w:space="0" w:color="000000"/>
            </w:tcBorders>
            <w:shd w:val="clear" w:color="000000" w:fill="FFE699"/>
            <w:noWrap/>
            <w:vAlign w:val="bottom"/>
            <w:hideMark/>
          </w:tcPr>
          <w:p w14:paraId="1FCE5F90" w14:textId="77777777" w:rsidR="00546AA4" w:rsidRPr="00546AA4" w:rsidRDefault="00546AA4" w:rsidP="00546AA4">
            <w:pPr>
              <w:contextualSpacing/>
              <w:jc w:val="both"/>
              <w:rPr>
                <w:rFonts w:asciiTheme="minorHAnsi" w:hAnsiTheme="minorHAnsi" w:cstheme="minorHAnsi"/>
                <w:b/>
                <w:bCs/>
                <w:i/>
                <w:iCs/>
                <w:color w:val="000000"/>
                <w:sz w:val="28"/>
                <w:szCs w:val="28"/>
              </w:rPr>
            </w:pPr>
            <w:r w:rsidRPr="00546AA4">
              <w:rPr>
                <w:rFonts w:asciiTheme="minorHAnsi" w:hAnsiTheme="minorHAnsi" w:cstheme="minorHAnsi"/>
                <w:b/>
                <w:bCs/>
                <w:i/>
                <w:iCs/>
                <w:color w:val="000000"/>
                <w:sz w:val="28"/>
                <w:szCs w:val="28"/>
              </w:rPr>
              <w:t>Часть, формируемая участниками образовательных отношений</w:t>
            </w:r>
          </w:p>
        </w:tc>
      </w:tr>
      <w:tr w:rsidR="00546AA4" w:rsidRPr="00546AA4" w14:paraId="383AA378" w14:textId="77777777" w:rsidTr="00546AA4">
        <w:trPr>
          <w:trHeight w:val="592"/>
        </w:trPr>
        <w:tc>
          <w:tcPr>
            <w:tcW w:w="3393" w:type="dxa"/>
            <w:tcBorders>
              <w:top w:val="nil"/>
              <w:left w:val="single" w:sz="4" w:space="0" w:color="auto"/>
              <w:bottom w:val="single" w:sz="4" w:space="0" w:color="auto"/>
              <w:right w:val="single" w:sz="4" w:space="0" w:color="auto"/>
            </w:tcBorders>
            <w:shd w:val="clear" w:color="auto" w:fill="auto"/>
            <w:noWrap/>
            <w:hideMark/>
          </w:tcPr>
          <w:p w14:paraId="444E8DCE" w14:textId="77777777" w:rsidR="00546AA4" w:rsidRPr="00546AA4" w:rsidRDefault="00546AA4" w:rsidP="00546AA4">
            <w:pPr>
              <w:contextualSpacing/>
              <w:jc w:val="both"/>
              <w:rPr>
                <w:rFonts w:asciiTheme="minorHAnsi" w:hAnsiTheme="minorHAnsi" w:cstheme="minorHAnsi"/>
                <w:b/>
                <w:bCs/>
                <w:color w:val="000000"/>
                <w:sz w:val="28"/>
                <w:szCs w:val="28"/>
              </w:rPr>
            </w:pPr>
            <w:r w:rsidRPr="00546AA4">
              <w:rPr>
                <w:rFonts w:asciiTheme="minorHAnsi" w:hAnsiTheme="minorHAnsi" w:cstheme="minorHAnsi"/>
                <w:b/>
                <w:bCs/>
                <w:color w:val="000000"/>
                <w:sz w:val="28"/>
                <w:szCs w:val="28"/>
              </w:rPr>
              <w:t>Урочная деятельность</w:t>
            </w:r>
          </w:p>
        </w:tc>
        <w:tc>
          <w:tcPr>
            <w:tcW w:w="2811" w:type="dxa"/>
            <w:tcBorders>
              <w:top w:val="nil"/>
              <w:left w:val="nil"/>
              <w:bottom w:val="single" w:sz="4" w:space="0" w:color="auto"/>
              <w:right w:val="single" w:sz="4" w:space="0" w:color="auto"/>
            </w:tcBorders>
            <w:shd w:val="clear" w:color="auto" w:fill="auto"/>
            <w:noWrap/>
            <w:vAlign w:val="bottom"/>
            <w:hideMark/>
          </w:tcPr>
          <w:p w14:paraId="14A2E3F7"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 </w:t>
            </w:r>
          </w:p>
        </w:tc>
        <w:tc>
          <w:tcPr>
            <w:tcW w:w="915" w:type="dxa"/>
            <w:gridSpan w:val="2"/>
            <w:tcBorders>
              <w:top w:val="nil"/>
              <w:left w:val="nil"/>
              <w:bottom w:val="single" w:sz="4" w:space="0" w:color="auto"/>
              <w:right w:val="single" w:sz="4" w:space="0" w:color="auto"/>
            </w:tcBorders>
            <w:shd w:val="clear" w:color="auto" w:fill="auto"/>
            <w:noWrap/>
            <w:hideMark/>
          </w:tcPr>
          <w:p w14:paraId="48104330"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Кол-во час</w:t>
            </w:r>
          </w:p>
        </w:tc>
        <w:tc>
          <w:tcPr>
            <w:tcW w:w="786" w:type="dxa"/>
            <w:tcBorders>
              <w:top w:val="nil"/>
              <w:left w:val="nil"/>
              <w:bottom w:val="single" w:sz="4" w:space="0" w:color="auto"/>
              <w:right w:val="single" w:sz="4" w:space="0" w:color="auto"/>
            </w:tcBorders>
            <w:shd w:val="clear" w:color="auto" w:fill="auto"/>
          </w:tcPr>
          <w:p w14:paraId="32EE54B7"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ФПА</w:t>
            </w:r>
          </w:p>
        </w:tc>
        <w:tc>
          <w:tcPr>
            <w:tcW w:w="856" w:type="dxa"/>
            <w:gridSpan w:val="2"/>
            <w:tcBorders>
              <w:top w:val="nil"/>
              <w:left w:val="nil"/>
              <w:bottom w:val="single" w:sz="4" w:space="0" w:color="auto"/>
              <w:right w:val="single" w:sz="4" w:space="0" w:color="auto"/>
            </w:tcBorders>
            <w:shd w:val="clear" w:color="auto" w:fill="auto"/>
            <w:noWrap/>
            <w:hideMark/>
          </w:tcPr>
          <w:p w14:paraId="7C34C6DF"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Кол-во час</w:t>
            </w:r>
          </w:p>
        </w:tc>
        <w:tc>
          <w:tcPr>
            <w:tcW w:w="986" w:type="dxa"/>
            <w:tcBorders>
              <w:top w:val="nil"/>
              <w:left w:val="nil"/>
              <w:bottom w:val="single" w:sz="4" w:space="0" w:color="auto"/>
              <w:right w:val="single" w:sz="4" w:space="0" w:color="auto"/>
            </w:tcBorders>
            <w:shd w:val="clear" w:color="auto" w:fill="auto"/>
          </w:tcPr>
          <w:p w14:paraId="0FBE436A"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ФПА</w:t>
            </w:r>
          </w:p>
        </w:tc>
        <w:tc>
          <w:tcPr>
            <w:tcW w:w="715" w:type="dxa"/>
            <w:gridSpan w:val="2"/>
            <w:tcBorders>
              <w:top w:val="nil"/>
              <w:left w:val="nil"/>
              <w:bottom w:val="single" w:sz="4" w:space="0" w:color="auto"/>
              <w:right w:val="single" w:sz="4" w:space="0" w:color="auto"/>
            </w:tcBorders>
            <w:shd w:val="clear" w:color="auto" w:fill="auto"/>
            <w:noWrap/>
            <w:hideMark/>
          </w:tcPr>
          <w:p w14:paraId="112CEA4A"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Кол-во час</w:t>
            </w:r>
          </w:p>
        </w:tc>
        <w:tc>
          <w:tcPr>
            <w:tcW w:w="845" w:type="dxa"/>
            <w:tcBorders>
              <w:top w:val="nil"/>
              <w:left w:val="nil"/>
              <w:bottom w:val="single" w:sz="4" w:space="0" w:color="auto"/>
              <w:right w:val="single" w:sz="4" w:space="0" w:color="auto"/>
            </w:tcBorders>
            <w:shd w:val="clear" w:color="auto" w:fill="auto"/>
          </w:tcPr>
          <w:p w14:paraId="0324D5E1"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ФПА</w:t>
            </w:r>
          </w:p>
        </w:tc>
        <w:tc>
          <w:tcPr>
            <w:tcW w:w="711" w:type="dxa"/>
            <w:tcBorders>
              <w:top w:val="nil"/>
              <w:left w:val="nil"/>
              <w:bottom w:val="single" w:sz="4" w:space="0" w:color="auto"/>
              <w:right w:val="single" w:sz="4" w:space="0" w:color="auto"/>
            </w:tcBorders>
            <w:shd w:val="clear" w:color="auto" w:fill="auto"/>
            <w:noWrap/>
            <w:hideMark/>
          </w:tcPr>
          <w:p w14:paraId="372DC6AC"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Кол-во час</w:t>
            </w:r>
          </w:p>
        </w:tc>
        <w:tc>
          <w:tcPr>
            <w:tcW w:w="854" w:type="dxa"/>
            <w:tcBorders>
              <w:top w:val="nil"/>
              <w:left w:val="nil"/>
              <w:bottom w:val="single" w:sz="4" w:space="0" w:color="auto"/>
              <w:right w:val="single" w:sz="4" w:space="0" w:color="auto"/>
            </w:tcBorders>
            <w:shd w:val="clear" w:color="auto" w:fill="auto"/>
          </w:tcPr>
          <w:p w14:paraId="722B7539" w14:textId="77777777" w:rsidR="00546AA4" w:rsidRPr="00546AA4" w:rsidRDefault="00546AA4" w:rsidP="00546AA4">
            <w:pPr>
              <w:contextualSpacing/>
              <w:jc w:val="both"/>
              <w:rPr>
                <w:rFonts w:asciiTheme="minorHAnsi" w:hAnsiTheme="minorHAnsi" w:cstheme="minorHAnsi"/>
                <w:b/>
                <w:bCs/>
                <w:iCs/>
                <w:color w:val="000000"/>
                <w:sz w:val="28"/>
                <w:szCs w:val="28"/>
              </w:rPr>
            </w:pPr>
            <w:r w:rsidRPr="00546AA4">
              <w:rPr>
                <w:rFonts w:asciiTheme="minorHAnsi" w:hAnsiTheme="minorHAnsi" w:cstheme="minorHAnsi"/>
                <w:b/>
                <w:bCs/>
                <w:iCs/>
                <w:color w:val="000000"/>
                <w:sz w:val="28"/>
                <w:szCs w:val="28"/>
              </w:rPr>
              <w:t>ФПА</w:t>
            </w:r>
          </w:p>
        </w:tc>
        <w:tc>
          <w:tcPr>
            <w:tcW w:w="567" w:type="dxa"/>
            <w:tcBorders>
              <w:top w:val="nil"/>
              <w:left w:val="nil"/>
              <w:bottom w:val="single" w:sz="4" w:space="0" w:color="auto"/>
              <w:right w:val="single" w:sz="4" w:space="0" w:color="auto"/>
            </w:tcBorders>
            <w:shd w:val="clear" w:color="auto" w:fill="auto"/>
            <w:noWrap/>
            <w:vAlign w:val="bottom"/>
            <w:hideMark/>
          </w:tcPr>
          <w:p w14:paraId="083CFA28"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 </w:t>
            </w:r>
          </w:p>
        </w:tc>
        <w:tc>
          <w:tcPr>
            <w:tcW w:w="850" w:type="dxa"/>
            <w:tcBorders>
              <w:top w:val="nil"/>
              <w:left w:val="nil"/>
              <w:bottom w:val="single" w:sz="4" w:space="0" w:color="auto"/>
              <w:right w:val="single" w:sz="4" w:space="0" w:color="auto"/>
            </w:tcBorders>
            <w:shd w:val="clear" w:color="auto" w:fill="auto"/>
            <w:vAlign w:val="bottom"/>
          </w:tcPr>
          <w:p w14:paraId="26557A1E" w14:textId="77777777" w:rsidR="00546AA4" w:rsidRPr="00546AA4" w:rsidRDefault="00546AA4" w:rsidP="00546AA4">
            <w:pPr>
              <w:contextualSpacing/>
              <w:jc w:val="both"/>
              <w:rPr>
                <w:rFonts w:asciiTheme="minorHAnsi" w:hAnsiTheme="minorHAnsi" w:cstheme="minorHAnsi"/>
                <w:color w:val="000000"/>
                <w:sz w:val="28"/>
                <w:szCs w:val="28"/>
              </w:rPr>
            </w:pPr>
          </w:p>
        </w:tc>
      </w:tr>
      <w:tr w:rsidR="00546AA4" w:rsidRPr="00546AA4" w14:paraId="18A1318B" w14:textId="77777777" w:rsidTr="00546AA4">
        <w:trPr>
          <w:trHeight w:val="832"/>
        </w:trPr>
        <w:tc>
          <w:tcPr>
            <w:tcW w:w="3393" w:type="dxa"/>
            <w:tcBorders>
              <w:top w:val="nil"/>
              <w:left w:val="single" w:sz="4" w:space="0" w:color="auto"/>
              <w:bottom w:val="single" w:sz="4" w:space="0" w:color="auto"/>
              <w:right w:val="single" w:sz="4" w:space="0" w:color="auto"/>
            </w:tcBorders>
            <w:shd w:val="clear" w:color="auto" w:fill="auto"/>
            <w:hideMark/>
          </w:tcPr>
          <w:p w14:paraId="3C9E12E1" w14:textId="77777777" w:rsidR="00546AA4" w:rsidRPr="00546AA4" w:rsidRDefault="00546AA4" w:rsidP="00546AA4">
            <w:pPr>
              <w:contextualSpacing/>
              <w:jc w:val="both"/>
              <w:rPr>
                <w:rFonts w:asciiTheme="minorHAnsi" w:hAnsiTheme="minorHAnsi" w:cstheme="minorHAnsi"/>
                <w:i/>
                <w:iCs/>
                <w:color w:val="000000"/>
                <w:sz w:val="28"/>
                <w:szCs w:val="28"/>
              </w:rPr>
            </w:pPr>
          </w:p>
        </w:tc>
        <w:tc>
          <w:tcPr>
            <w:tcW w:w="2811" w:type="dxa"/>
            <w:tcBorders>
              <w:top w:val="nil"/>
              <w:left w:val="nil"/>
              <w:bottom w:val="single" w:sz="4" w:space="0" w:color="auto"/>
              <w:right w:val="single" w:sz="4" w:space="0" w:color="auto"/>
            </w:tcBorders>
            <w:shd w:val="clear" w:color="auto" w:fill="auto"/>
            <w:noWrap/>
            <w:vAlign w:val="bottom"/>
            <w:hideMark/>
          </w:tcPr>
          <w:p w14:paraId="174704E0"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 </w:t>
            </w:r>
          </w:p>
        </w:tc>
        <w:tc>
          <w:tcPr>
            <w:tcW w:w="915" w:type="dxa"/>
            <w:gridSpan w:val="2"/>
            <w:tcBorders>
              <w:top w:val="nil"/>
              <w:left w:val="nil"/>
              <w:bottom w:val="single" w:sz="4" w:space="0" w:color="auto"/>
              <w:right w:val="single" w:sz="4" w:space="0" w:color="auto"/>
            </w:tcBorders>
            <w:shd w:val="clear" w:color="auto" w:fill="auto"/>
            <w:noWrap/>
            <w:vAlign w:val="center"/>
            <w:hideMark/>
          </w:tcPr>
          <w:p w14:paraId="1A92D5A0"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0</w:t>
            </w:r>
          </w:p>
        </w:tc>
        <w:tc>
          <w:tcPr>
            <w:tcW w:w="786" w:type="dxa"/>
            <w:tcBorders>
              <w:top w:val="nil"/>
              <w:left w:val="nil"/>
              <w:bottom w:val="single" w:sz="4" w:space="0" w:color="auto"/>
              <w:right w:val="single" w:sz="4" w:space="0" w:color="auto"/>
            </w:tcBorders>
            <w:shd w:val="clear" w:color="auto" w:fill="auto"/>
            <w:vAlign w:val="center"/>
          </w:tcPr>
          <w:p w14:paraId="0E1A2336" w14:textId="77777777" w:rsidR="00546AA4" w:rsidRPr="00546AA4" w:rsidRDefault="00546AA4" w:rsidP="00546AA4">
            <w:pPr>
              <w:contextualSpacing/>
              <w:jc w:val="both"/>
              <w:rPr>
                <w:rFonts w:asciiTheme="minorHAnsi" w:hAnsiTheme="minorHAnsi" w:cstheme="minorHAnsi"/>
                <w:color w:val="000000"/>
                <w:sz w:val="28"/>
                <w:szCs w:val="28"/>
              </w:rPr>
            </w:pP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BC5780E"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0</w:t>
            </w:r>
          </w:p>
        </w:tc>
        <w:tc>
          <w:tcPr>
            <w:tcW w:w="986" w:type="dxa"/>
            <w:tcBorders>
              <w:top w:val="nil"/>
              <w:left w:val="nil"/>
              <w:bottom w:val="single" w:sz="4" w:space="0" w:color="auto"/>
              <w:right w:val="single" w:sz="4" w:space="0" w:color="auto"/>
            </w:tcBorders>
            <w:shd w:val="clear" w:color="auto" w:fill="auto"/>
            <w:vAlign w:val="center"/>
          </w:tcPr>
          <w:p w14:paraId="019B75B9" w14:textId="77777777" w:rsidR="00546AA4" w:rsidRPr="00546AA4" w:rsidRDefault="00546AA4" w:rsidP="00546AA4">
            <w:pPr>
              <w:contextualSpacing/>
              <w:jc w:val="both"/>
              <w:rPr>
                <w:rFonts w:asciiTheme="minorHAnsi" w:hAnsiTheme="minorHAnsi" w:cstheme="minorHAnsi"/>
                <w:color w:val="000000"/>
                <w:sz w:val="28"/>
                <w:szCs w:val="28"/>
                <w:lang w:val="en-US"/>
              </w:rPr>
            </w:pPr>
          </w:p>
        </w:tc>
        <w:tc>
          <w:tcPr>
            <w:tcW w:w="715" w:type="dxa"/>
            <w:gridSpan w:val="2"/>
            <w:tcBorders>
              <w:top w:val="nil"/>
              <w:left w:val="nil"/>
              <w:bottom w:val="single" w:sz="4" w:space="0" w:color="auto"/>
              <w:right w:val="single" w:sz="4" w:space="0" w:color="auto"/>
            </w:tcBorders>
            <w:shd w:val="clear" w:color="auto" w:fill="auto"/>
            <w:noWrap/>
            <w:vAlign w:val="center"/>
            <w:hideMark/>
          </w:tcPr>
          <w:p w14:paraId="43FFFC5E" w14:textId="77777777" w:rsidR="00546AA4" w:rsidRPr="00546AA4" w:rsidRDefault="00546AA4" w:rsidP="00546AA4">
            <w:pPr>
              <w:contextualSpacing/>
              <w:jc w:val="both"/>
              <w:rPr>
                <w:rFonts w:asciiTheme="minorHAnsi" w:hAnsiTheme="minorHAnsi" w:cstheme="minorHAnsi"/>
                <w:color w:val="000000"/>
                <w:sz w:val="28"/>
                <w:szCs w:val="28"/>
                <w:lang w:val="en-US"/>
              </w:rPr>
            </w:pPr>
          </w:p>
          <w:p w14:paraId="4E818AE6"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0</w:t>
            </w:r>
          </w:p>
          <w:p w14:paraId="5ABA7C4F" w14:textId="77777777" w:rsidR="00546AA4" w:rsidRPr="00546AA4" w:rsidRDefault="00546AA4" w:rsidP="00546AA4">
            <w:pPr>
              <w:contextualSpacing/>
              <w:jc w:val="both"/>
              <w:rPr>
                <w:rFonts w:asciiTheme="minorHAnsi" w:hAnsiTheme="minorHAnsi" w:cstheme="minorHAnsi"/>
                <w:color w:val="000000"/>
                <w:sz w:val="28"/>
                <w:szCs w:val="28"/>
              </w:rPr>
            </w:pPr>
          </w:p>
        </w:tc>
        <w:tc>
          <w:tcPr>
            <w:tcW w:w="845" w:type="dxa"/>
            <w:tcBorders>
              <w:top w:val="nil"/>
              <w:left w:val="nil"/>
              <w:bottom w:val="single" w:sz="4" w:space="0" w:color="auto"/>
              <w:right w:val="single" w:sz="4" w:space="0" w:color="auto"/>
            </w:tcBorders>
            <w:shd w:val="clear" w:color="auto" w:fill="auto"/>
            <w:vAlign w:val="center"/>
          </w:tcPr>
          <w:p w14:paraId="3F3FCBF9" w14:textId="77777777" w:rsidR="00546AA4" w:rsidRPr="00546AA4" w:rsidRDefault="00546AA4" w:rsidP="00546AA4">
            <w:pPr>
              <w:contextualSpacing/>
              <w:jc w:val="both"/>
              <w:rPr>
                <w:rFonts w:asciiTheme="minorHAnsi" w:hAnsiTheme="minorHAnsi" w:cstheme="minorHAnsi"/>
                <w:color w:val="000000"/>
                <w:sz w:val="28"/>
                <w:szCs w:val="28"/>
              </w:rPr>
            </w:pPr>
          </w:p>
          <w:p w14:paraId="0D80F12B" w14:textId="77777777" w:rsidR="00546AA4" w:rsidRPr="00546AA4" w:rsidRDefault="00546AA4" w:rsidP="00546AA4">
            <w:pPr>
              <w:contextualSpacing/>
              <w:jc w:val="both"/>
              <w:rPr>
                <w:rFonts w:asciiTheme="minorHAnsi" w:hAnsiTheme="minorHAnsi" w:cstheme="minorHAnsi"/>
                <w:color w:val="000000"/>
                <w:sz w:val="28"/>
                <w:szCs w:val="28"/>
              </w:rPr>
            </w:pPr>
          </w:p>
        </w:tc>
        <w:tc>
          <w:tcPr>
            <w:tcW w:w="711" w:type="dxa"/>
            <w:tcBorders>
              <w:top w:val="nil"/>
              <w:left w:val="nil"/>
              <w:bottom w:val="single" w:sz="4" w:space="0" w:color="auto"/>
              <w:right w:val="single" w:sz="4" w:space="0" w:color="auto"/>
            </w:tcBorders>
            <w:shd w:val="clear" w:color="auto" w:fill="auto"/>
            <w:noWrap/>
            <w:vAlign w:val="center"/>
            <w:hideMark/>
          </w:tcPr>
          <w:p w14:paraId="26B0ACB4"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0</w:t>
            </w:r>
          </w:p>
        </w:tc>
        <w:tc>
          <w:tcPr>
            <w:tcW w:w="854" w:type="dxa"/>
            <w:tcBorders>
              <w:top w:val="nil"/>
              <w:left w:val="nil"/>
              <w:bottom w:val="single" w:sz="4" w:space="0" w:color="auto"/>
              <w:right w:val="single" w:sz="4" w:space="0" w:color="auto"/>
            </w:tcBorders>
            <w:shd w:val="clear" w:color="auto" w:fill="auto"/>
            <w:vAlign w:val="center"/>
          </w:tcPr>
          <w:p w14:paraId="62DE4410" w14:textId="77777777" w:rsidR="00546AA4" w:rsidRPr="00546AA4" w:rsidRDefault="00546AA4" w:rsidP="00546AA4">
            <w:pPr>
              <w:contextualSpacing/>
              <w:jc w:val="both"/>
              <w:rPr>
                <w:rFonts w:asciiTheme="minorHAnsi" w:hAnsiTheme="minorHAnsi" w:cstheme="minorHAnsi"/>
                <w:color w:val="000000"/>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14:paraId="03E60F61"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0</w:t>
            </w:r>
          </w:p>
        </w:tc>
        <w:tc>
          <w:tcPr>
            <w:tcW w:w="850" w:type="dxa"/>
            <w:tcBorders>
              <w:top w:val="nil"/>
              <w:left w:val="nil"/>
              <w:bottom w:val="single" w:sz="4" w:space="0" w:color="auto"/>
              <w:right w:val="single" w:sz="4" w:space="0" w:color="auto"/>
            </w:tcBorders>
            <w:shd w:val="clear" w:color="auto" w:fill="auto"/>
            <w:vAlign w:val="center"/>
          </w:tcPr>
          <w:p w14:paraId="2BE8AF7E" w14:textId="77777777" w:rsidR="00546AA4" w:rsidRPr="00546AA4" w:rsidRDefault="00546AA4" w:rsidP="00546AA4">
            <w:pPr>
              <w:contextualSpacing/>
              <w:jc w:val="both"/>
              <w:rPr>
                <w:rFonts w:asciiTheme="minorHAnsi" w:hAnsiTheme="minorHAnsi" w:cstheme="minorHAnsi"/>
                <w:color w:val="000000"/>
                <w:sz w:val="28"/>
                <w:szCs w:val="28"/>
              </w:rPr>
            </w:pPr>
            <w:r w:rsidRPr="00546AA4">
              <w:rPr>
                <w:rFonts w:asciiTheme="minorHAnsi" w:hAnsiTheme="minorHAnsi" w:cstheme="minorHAnsi"/>
                <w:color w:val="000000"/>
                <w:sz w:val="28"/>
                <w:szCs w:val="28"/>
              </w:rPr>
              <w:t>0</w:t>
            </w:r>
          </w:p>
        </w:tc>
      </w:tr>
      <w:tr w:rsidR="00546AA4" w:rsidRPr="00546AA4" w14:paraId="4AD3F0B9" w14:textId="77777777" w:rsidTr="00546AA4">
        <w:trPr>
          <w:trHeight w:val="780"/>
        </w:trPr>
        <w:tc>
          <w:tcPr>
            <w:tcW w:w="3393" w:type="dxa"/>
            <w:tcBorders>
              <w:top w:val="single" w:sz="4" w:space="0" w:color="auto"/>
              <w:left w:val="single" w:sz="4" w:space="0" w:color="auto"/>
              <w:bottom w:val="single" w:sz="4" w:space="0" w:color="auto"/>
              <w:right w:val="single" w:sz="4" w:space="0" w:color="auto"/>
            </w:tcBorders>
            <w:shd w:val="clear" w:color="000000" w:fill="E2EFDA"/>
            <w:noWrap/>
            <w:hideMark/>
          </w:tcPr>
          <w:p w14:paraId="7AF660E2"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 xml:space="preserve">Итого, часть, формируемая участниками ОО </w:t>
            </w:r>
          </w:p>
        </w:tc>
        <w:tc>
          <w:tcPr>
            <w:tcW w:w="281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8EFB191"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E7BDE11" w14:textId="77777777" w:rsidR="00546AA4" w:rsidRPr="00546AA4" w:rsidRDefault="00546AA4" w:rsidP="00546AA4">
            <w:pPr>
              <w:contextualSpacing/>
              <w:jc w:val="both"/>
              <w:rPr>
                <w:rFonts w:asciiTheme="minorHAnsi" w:hAnsiTheme="minorHAnsi" w:cstheme="minorHAnsi"/>
                <w:b/>
                <w:bCs/>
                <w:sz w:val="28"/>
                <w:szCs w:val="28"/>
              </w:rPr>
            </w:pPr>
          </w:p>
          <w:p w14:paraId="71031C92"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0</w:t>
            </w:r>
          </w:p>
          <w:p w14:paraId="1F6C0A8C" w14:textId="77777777" w:rsidR="00546AA4" w:rsidRPr="00546AA4" w:rsidRDefault="00546AA4" w:rsidP="00546AA4">
            <w:pPr>
              <w:contextualSpacing/>
              <w:jc w:val="both"/>
              <w:rPr>
                <w:rFonts w:asciiTheme="minorHAnsi" w:hAnsiTheme="minorHAnsi" w:cstheme="minorHAnsi"/>
                <w:b/>
                <w:bCs/>
                <w:sz w:val="28"/>
                <w:szCs w:val="28"/>
              </w:rPr>
            </w:pPr>
          </w:p>
        </w:tc>
        <w:tc>
          <w:tcPr>
            <w:tcW w:w="1842"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EDD59EE"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0</w:t>
            </w:r>
          </w:p>
        </w:tc>
        <w:tc>
          <w:tcPr>
            <w:tcW w:w="1560"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CCFB45C"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0</w:t>
            </w:r>
          </w:p>
        </w:tc>
        <w:tc>
          <w:tcPr>
            <w:tcW w:w="1565"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7471067" w14:textId="77777777" w:rsidR="00546AA4" w:rsidRPr="00546AA4" w:rsidRDefault="00546AA4" w:rsidP="00546AA4">
            <w:pPr>
              <w:contextualSpacing/>
              <w:jc w:val="both"/>
              <w:rPr>
                <w:rFonts w:asciiTheme="minorHAnsi" w:hAnsiTheme="minorHAnsi" w:cstheme="minorHAnsi"/>
                <w:b/>
                <w:sz w:val="28"/>
                <w:szCs w:val="28"/>
              </w:rPr>
            </w:pPr>
            <w:r w:rsidRPr="00546AA4">
              <w:rPr>
                <w:rFonts w:asciiTheme="minorHAnsi" w:hAnsiTheme="minorHAnsi" w:cstheme="minorHAnsi"/>
                <w:b/>
                <w:bCs/>
                <w:sz w:val="28"/>
                <w:szCs w:val="28"/>
              </w:rPr>
              <w:t>0</w:t>
            </w:r>
          </w:p>
        </w:tc>
        <w:tc>
          <w:tcPr>
            <w:tcW w:w="567"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C4D173B" w14:textId="77777777" w:rsidR="00546AA4" w:rsidRPr="00546AA4" w:rsidRDefault="00546AA4" w:rsidP="00546AA4">
            <w:pPr>
              <w:contextualSpacing/>
              <w:jc w:val="both"/>
              <w:rPr>
                <w:rFonts w:asciiTheme="minorHAnsi" w:hAnsiTheme="minorHAnsi" w:cstheme="minorHAnsi"/>
                <w:b/>
                <w:sz w:val="28"/>
                <w:szCs w:val="28"/>
              </w:rPr>
            </w:pPr>
            <w:r w:rsidRPr="00546AA4">
              <w:rPr>
                <w:rFonts w:asciiTheme="minorHAnsi" w:hAnsiTheme="minorHAnsi" w:cstheme="minorHAnsi"/>
                <w:b/>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center"/>
          </w:tcPr>
          <w:p w14:paraId="64812E23" w14:textId="77777777" w:rsidR="00546AA4" w:rsidRPr="00546AA4" w:rsidRDefault="00546AA4" w:rsidP="00546AA4">
            <w:pPr>
              <w:contextualSpacing/>
              <w:jc w:val="both"/>
              <w:rPr>
                <w:rFonts w:asciiTheme="minorHAnsi" w:hAnsiTheme="minorHAnsi" w:cstheme="minorHAnsi"/>
                <w:b/>
                <w:sz w:val="28"/>
                <w:szCs w:val="28"/>
              </w:rPr>
            </w:pPr>
            <w:r w:rsidRPr="00546AA4">
              <w:rPr>
                <w:rFonts w:asciiTheme="minorHAnsi" w:hAnsiTheme="minorHAnsi" w:cstheme="minorHAnsi"/>
                <w:b/>
                <w:sz w:val="28"/>
                <w:szCs w:val="28"/>
              </w:rPr>
              <w:t>0</w:t>
            </w:r>
          </w:p>
        </w:tc>
      </w:tr>
      <w:tr w:rsidR="00546AA4" w:rsidRPr="00546AA4" w14:paraId="7B555494" w14:textId="77777777" w:rsidTr="00546AA4">
        <w:trPr>
          <w:trHeight w:val="425"/>
        </w:trPr>
        <w:tc>
          <w:tcPr>
            <w:tcW w:w="3393"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3FC6B449" w14:textId="77777777" w:rsidR="00546AA4" w:rsidRPr="00546AA4" w:rsidRDefault="00546AA4" w:rsidP="00546AA4">
            <w:pPr>
              <w:contextualSpacing/>
              <w:jc w:val="both"/>
              <w:rPr>
                <w:rFonts w:asciiTheme="minorHAnsi" w:hAnsiTheme="minorHAnsi" w:cstheme="minorHAnsi"/>
                <w:b/>
                <w:bCs/>
                <w:i/>
                <w:iCs/>
                <w:sz w:val="28"/>
                <w:szCs w:val="28"/>
              </w:rPr>
            </w:pPr>
            <w:r w:rsidRPr="00546AA4">
              <w:rPr>
                <w:rFonts w:asciiTheme="minorHAnsi" w:hAnsiTheme="minorHAnsi" w:cstheme="minorHAnsi"/>
                <w:b/>
                <w:bCs/>
                <w:i/>
                <w:iCs/>
                <w:sz w:val="28"/>
                <w:szCs w:val="28"/>
              </w:rPr>
              <w:t xml:space="preserve"> ИТОГО, учебная нагрузка при 5-дневной </w:t>
            </w:r>
            <w:r w:rsidRPr="00546AA4">
              <w:rPr>
                <w:rFonts w:asciiTheme="minorHAnsi" w:hAnsiTheme="minorHAnsi" w:cstheme="minorHAnsi"/>
                <w:b/>
                <w:bCs/>
                <w:i/>
                <w:iCs/>
                <w:sz w:val="28"/>
                <w:szCs w:val="28"/>
              </w:rPr>
              <w:lastRenderedPageBreak/>
              <w:t>учебной неделе</w:t>
            </w:r>
            <w:r w:rsidRPr="00546AA4">
              <w:rPr>
                <w:rFonts w:asciiTheme="minorHAnsi" w:hAnsiTheme="minorHAnsi" w:cstheme="minorHAnsi"/>
                <w:b/>
                <w:bCs/>
                <w:i/>
                <w:iCs/>
                <w:sz w:val="28"/>
                <w:szCs w:val="28"/>
              </w:rPr>
              <w:br/>
              <w:t xml:space="preserve"> </w:t>
            </w:r>
          </w:p>
        </w:tc>
        <w:tc>
          <w:tcPr>
            <w:tcW w:w="2811" w:type="dxa"/>
            <w:tcBorders>
              <w:top w:val="single" w:sz="4" w:space="0" w:color="auto"/>
              <w:left w:val="nil"/>
              <w:bottom w:val="single" w:sz="4" w:space="0" w:color="auto"/>
              <w:right w:val="single" w:sz="4" w:space="0" w:color="auto"/>
            </w:tcBorders>
            <w:shd w:val="clear" w:color="000000" w:fill="E2EFDA"/>
            <w:noWrap/>
            <w:vAlign w:val="bottom"/>
            <w:hideMark/>
          </w:tcPr>
          <w:p w14:paraId="44FF2E82"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lastRenderedPageBreak/>
              <w:t> </w:t>
            </w:r>
          </w:p>
        </w:tc>
        <w:tc>
          <w:tcPr>
            <w:tcW w:w="1701" w:type="dxa"/>
            <w:gridSpan w:val="3"/>
            <w:tcBorders>
              <w:top w:val="single" w:sz="4" w:space="0" w:color="auto"/>
              <w:left w:val="nil"/>
              <w:bottom w:val="single" w:sz="4" w:space="0" w:color="auto"/>
              <w:right w:val="single" w:sz="4" w:space="0" w:color="auto"/>
            </w:tcBorders>
            <w:shd w:val="clear" w:color="000000" w:fill="E2EFDA"/>
            <w:noWrap/>
            <w:vAlign w:val="center"/>
            <w:hideMark/>
          </w:tcPr>
          <w:p w14:paraId="0CA810D7"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21</w:t>
            </w:r>
          </w:p>
        </w:tc>
        <w:tc>
          <w:tcPr>
            <w:tcW w:w="1842" w:type="dxa"/>
            <w:gridSpan w:val="3"/>
            <w:tcBorders>
              <w:top w:val="single" w:sz="4" w:space="0" w:color="auto"/>
              <w:left w:val="nil"/>
              <w:bottom w:val="single" w:sz="4" w:space="0" w:color="auto"/>
              <w:right w:val="single" w:sz="4" w:space="0" w:color="auto"/>
            </w:tcBorders>
            <w:shd w:val="clear" w:color="000000" w:fill="E2EFDA"/>
            <w:noWrap/>
            <w:vAlign w:val="center"/>
            <w:hideMark/>
          </w:tcPr>
          <w:p w14:paraId="269AB2E4"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23</w:t>
            </w:r>
          </w:p>
          <w:p w14:paraId="17CDA3CE" w14:textId="77777777" w:rsidR="00546AA4" w:rsidRPr="00546AA4" w:rsidRDefault="00546AA4" w:rsidP="00546AA4">
            <w:pPr>
              <w:contextualSpacing/>
              <w:jc w:val="both"/>
              <w:rPr>
                <w:rFonts w:asciiTheme="minorHAnsi" w:hAnsiTheme="minorHAnsi" w:cstheme="minorHAnsi"/>
                <w:b/>
                <w:bCs/>
                <w:sz w:val="28"/>
                <w:szCs w:val="28"/>
              </w:rPr>
            </w:pPr>
          </w:p>
        </w:tc>
        <w:tc>
          <w:tcPr>
            <w:tcW w:w="1560" w:type="dxa"/>
            <w:gridSpan w:val="3"/>
            <w:tcBorders>
              <w:top w:val="single" w:sz="4" w:space="0" w:color="auto"/>
              <w:left w:val="nil"/>
              <w:bottom w:val="single" w:sz="4" w:space="0" w:color="auto"/>
              <w:right w:val="single" w:sz="4" w:space="0" w:color="auto"/>
            </w:tcBorders>
            <w:shd w:val="clear" w:color="000000" w:fill="E2EFDA"/>
            <w:noWrap/>
            <w:vAlign w:val="center"/>
            <w:hideMark/>
          </w:tcPr>
          <w:p w14:paraId="4711DA8C"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23</w:t>
            </w:r>
          </w:p>
          <w:p w14:paraId="12F9F5FE" w14:textId="77777777" w:rsidR="00546AA4" w:rsidRPr="00546AA4" w:rsidRDefault="00546AA4" w:rsidP="00546AA4">
            <w:pPr>
              <w:contextualSpacing/>
              <w:jc w:val="both"/>
              <w:rPr>
                <w:rFonts w:asciiTheme="minorHAnsi" w:hAnsiTheme="minorHAnsi" w:cstheme="minorHAnsi"/>
                <w:b/>
                <w:bCs/>
                <w:sz w:val="28"/>
                <w:szCs w:val="28"/>
              </w:rPr>
            </w:pPr>
          </w:p>
        </w:tc>
        <w:tc>
          <w:tcPr>
            <w:tcW w:w="1565"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1A5ECF8B"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23</w:t>
            </w:r>
          </w:p>
          <w:p w14:paraId="424CB8CD" w14:textId="77777777" w:rsidR="00546AA4" w:rsidRPr="00546AA4" w:rsidRDefault="00546AA4" w:rsidP="00546AA4">
            <w:pPr>
              <w:contextualSpacing/>
              <w:jc w:val="both"/>
              <w:rPr>
                <w:rFonts w:asciiTheme="minorHAnsi" w:hAnsiTheme="minorHAnsi" w:cstheme="minorHAnsi"/>
                <w:b/>
                <w:bCs/>
                <w:sz w:val="28"/>
                <w:szCs w:val="28"/>
              </w:rPr>
            </w:pPr>
          </w:p>
        </w:tc>
        <w:tc>
          <w:tcPr>
            <w:tcW w:w="567" w:type="dxa"/>
            <w:tcBorders>
              <w:top w:val="single" w:sz="4" w:space="0" w:color="auto"/>
              <w:left w:val="nil"/>
              <w:bottom w:val="single" w:sz="4" w:space="0" w:color="auto"/>
              <w:right w:val="single" w:sz="4" w:space="0" w:color="auto"/>
            </w:tcBorders>
            <w:shd w:val="clear" w:color="000000" w:fill="E2EFDA"/>
            <w:noWrap/>
            <w:vAlign w:val="center"/>
            <w:hideMark/>
          </w:tcPr>
          <w:p w14:paraId="145A57E2" w14:textId="77777777" w:rsidR="00546AA4" w:rsidRPr="00546AA4" w:rsidRDefault="00546AA4" w:rsidP="00546AA4">
            <w:pPr>
              <w:contextualSpacing/>
              <w:jc w:val="both"/>
              <w:rPr>
                <w:rFonts w:asciiTheme="minorHAnsi" w:hAnsiTheme="minorHAnsi" w:cstheme="minorHAnsi"/>
                <w:b/>
                <w:bCs/>
                <w:sz w:val="28"/>
                <w:szCs w:val="28"/>
              </w:rPr>
            </w:pPr>
            <w:r w:rsidRPr="00546AA4">
              <w:rPr>
                <w:rFonts w:asciiTheme="minorHAnsi" w:hAnsiTheme="minorHAnsi" w:cstheme="minorHAnsi"/>
                <w:b/>
                <w:bCs/>
                <w:sz w:val="28"/>
                <w:szCs w:val="28"/>
              </w:rPr>
              <w:t>90</w:t>
            </w:r>
          </w:p>
        </w:tc>
        <w:tc>
          <w:tcPr>
            <w:tcW w:w="850" w:type="dxa"/>
            <w:tcBorders>
              <w:top w:val="single" w:sz="4" w:space="0" w:color="auto"/>
              <w:left w:val="nil"/>
              <w:bottom w:val="single" w:sz="4" w:space="0" w:color="auto"/>
              <w:right w:val="single" w:sz="4" w:space="0" w:color="auto"/>
            </w:tcBorders>
            <w:shd w:val="clear" w:color="000000" w:fill="E2EFDA"/>
            <w:vAlign w:val="center"/>
          </w:tcPr>
          <w:p w14:paraId="68EA308C" w14:textId="77777777" w:rsidR="00546AA4" w:rsidRPr="00546AA4" w:rsidRDefault="00546AA4" w:rsidP="00546AA4">
            <w:pPr>
              <w:contextualSpacing/>
              <w:jc w:val="both"/>
              <w:rPr>
                <w:rFonts w:asciiTheme="minorHAnsi" w:hAnsiTheme="minorHAnsi" w:cstheme="minorHAnsi"/>
                <w:b/>
                <w:bCs/>
                <w:sz w:val="28"/>
                <w:szCs w:val="28"/>
                <w:lang w:val="en-US"/>
              </w:rPr>
            </w:pPr>
            <w:r w:rsidRPr="00546AA4">
              <w:rPr>
                <w:rFonts w:asciiTheme="minorHAnsi" w:hAnsiTheme="minorHAnsi" w:cstheme="minorHAnsi"/>
                <w:b/>
                <w:bCs/>
                <w:sz w:val="28"/>
                <w:szCs w:val="28"/>
                <w:lang w:val="en-US"/>
              </w:rPr>
              <w:t>3</w:t>
            </w:r>
            <w:r w:rsidRPr="00546AA4">
              <w:rPr>
                <w:rFonts w:asciiTheme="minorHAnsi" w:hAnsiTheme="minorHAnsi" w:cstheme="minorHAnsi"/>
                <w:b/>
                <w:bCs/>
                <w:sz w:val="28"/>
                <w:szCs w:val="28"/>
              </w:rPr>
              <w:t>039</w:t>
            </w:r>
          </w:p>
        </w:tc>
      </w:tr>
    </w:tbl>
    <w:p w14:paraId="139ABD49"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b/>
          <w:sz w:val="28"/>
          <w:szCs w:val="28"/>
          <w:lang w:eastAsia="ru-RU"/>
        </w:rPr>
      </w:pPr>
    </w:p>
    <w:p w14:paraId="325C5563"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i/>
          <w:sz w:val="28"/>
          <w:szCs w:val="28"/>
          <w:lang w:eastAsia="ru-RU"/>
        </w:rPr>
      </w:pPr>
      <w:r w:rsidRPr="00546AA4">
        <w:rPr>
          <w:rFonts w:asciiTheme="minorHAnsi" w:eastAsiaTheme="minorHAnsi" w:hAnsiTheme="minorHAnsi" w:cstheme="minorHAnsi"/>
          <w:b/>
          <w:i/>
          <w:sz w:val="28"/>
          <w:szCs w:val="28"/>
          <w:lang w:eastAsia="ru-RU"/>
        </w:rPr>
        <w:t>Комментарий:</w:t>
      </w:r>
      <w:r w:rsidRPr="00546AA4">
        <w:rPr>
          <w:rFonts w:asciiTheme="minorHAnsi" w:eastAsiaTheme="minorHAnsi" w:hAnsiTheme="minorHAnsi" w:cstheme="minorHAnsi"/>
          <w:i/>
          <w:sz w:val="28"/>
          <w:szCs w:val="28"/>
          <w:lang w:eastAsia="ru-RU"/>
        </w:rPr>
        <w:t xml:space="preserve"> </w:t>
      </w:r>
    </w:p>
    <w:p w14:paraId="1B4495D4" w14:textId="77777777" w:rsidR="00546AA4" w:rsidRPr="00546AA4" w:rsidRDefault="00546AA4" w:rsidP="00546AA4">
      <w:pPr>
        <w:shd w:val="clear" w:color="auto" w:fill="FFFFFF"/>
        <w:ind w:right="5" w:firstLine="709"/>
        <w:contextualSpacing/>
        <w:jc w:val="both"/>
        <w:rPr>
          <w:rFonts w:asciiTheme="minorHAnsi" w:hAnsiTheme="minorHAnsi" w:cstheme="minorHAnsi"/>
          <w:spacing w:val="-1"/>
          <w:sz w:val="28"/>
          <w:szCs w:val="28"/>
        </w:rPr>
      </w:pPr>
      <w:r w:rsidRPr="00546AA4">
        <w:rPr>
          <w:rFonts w:asciiTheme="minorHAnsi" w:hAnsiTheme="minorHAnsi" w:cstheme="minorHAnsi"/>
          <w:i/>
          <w:sz w:val="28"/>
          <w:szCs w:val="28"/>
        </w:rPr>
        <w:t>Соотношение обязательной части основной образовательной программы начального общего образования, к части, формируемой участниками образовательных отношений с учетом объема внеурочной деятельности 743 часов (1 класс - 5 часов; 2 класс - 6 часов; 3 класс - 6 часов; 4 класс - 5 часов) от общего объема основной образовательной программы начального общего образования:</w:t>
      </w:r>
    </w:p>
    <w:p w14:paraId="313497D8"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i/>
          <w:sz w:val="28"/>
          <w:szCs w:val="28"/>
          <w:lang w:eastAsia="ru-RU"/>
        </w:rPr>
      </w:pPr>
      <w:r w:rsidRPr="00546AA4">
        <w:rPr>
          <w:rFonts w:asciiTheme="minorHAnsi" w:eastAsiaTheme="minorHAnsi" w:hAnsiTheme="minorHAnsi" w:cstheme="minorHAnsi"/>
          <w:i/>
          <w:sz w:val="28"/>
          <w:szCs w:val="28"/>
          <w:lang w:eastAsia="ru-RU"/>
        </w:rPr>
        <w:t>- общий объем часов по основной образовательной программе НОО составляет 3782 часов;</w:t>
      </w:r>
    </w:p>
    <w:p w14:paraId="49B20B4A"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i/>
          <w:sz w:val="28"/>
          <w:szCs w:val="28"/>
          <w:lang w:eastAsia="ru-RU"/>
        </w:rPr>
      </w:pPr>
      <w:r w:rsidRPr="00546AA4">
        <w:rPr>
          <w:rFonts w:asciiTheme="minorHAnsi" w:eastAsiaTheme="minorHAnsi" w:hAnsiTheme="minorHAnsi" w:cstheme="minorHAnsi"/>
          <w:i/>
          <w:sz w:val="28"/>
          <w:szCs w:val="28"/>
          <w:lang w:eastAsia="ru-RU"/>
        </w:rPr>
        <w:t>- обязательная часть основной образовательной программы НОО - 3039 часов - 80%;</w:t>
      </w:r>
    </w:p>
    <w:p w14:paraId="4E67FD35" w14:textId="77777777" w:rsidR="00546AA4" w:rsidRPr="00546AA4" w:rsidRDefault="00546AA4" w:rsidP="00546AA4">
      <w:pPr>
        <w:widowControl/>
        <w:autoSpaceDE/>
        <w:autoSpaceDN/>
        <w:spacing w:beforeAutospacing="1" w:afterAutospacing="1"/>
        <w:contextualSpacing/>
        <w:jc w:val="both"/>
        <w:rPr>
          <w:rFonts w:asciiTheme="minorHAnsi" w:eastAsiaTheme="minorHAnsi" w:hAnsiTheme="minorHAnsi" w:cstheme="minorHAnsi"/>
          <w:i/>
          <w:sz w:val="28"/>
          <w:szCs w:val="28"/>
          <w:lang w:eastAsia="ru-RU"/>
        </w:rPr>
      </w:pPr>
      <w:r w:rsidRPr="00546AA4">
        <w:rPr>
          <w:rFonts w:asciiTheme="minorHAnsi" w:eastAsiaTheme="minorHAnsi" w:hAnsiTheme="minorHAnsi" w:cstheme="minorHAnsi"/>
          <w:i/>
          <w:sz w:val="28"/>
          <w:szCs w:val="28"/>
          <w:lang w:eastAsia="ru-RU"/>
        </w:rPr>
        <w:t>- часть, формируемая участниками образовательных отношений - 743 часов - 20%</w:t>
      </w:r>
    </w:p>
    <w:p w14:paraId="0669C69B" w14:textId="77777777" w:rsidR="00546AA4" w:rsidRPr="00546AA4" w:rsidRDefault="00546AA4" w:rsidP="00546AA4">
      <w:pPr>
        <w:spacing w:after="160" w:line="259" w:lineRule="auto"/>
        <w:contextualSpacing/>
      </w:pPr>
    </w:p>
    <w:p w14:paraId="22F4CE73" w14:textId="77777777" w:rsidR="00546AA4" w:rsidRPr="00546AA4" w:rsidRDefault="00546AA4" w:rsidP="00546AA4">
      <w:pPr>
        <w:spacing w:after="160" w:line="259" w:lineRule="auto"/>
        <w:contextualSpacing/>
      </w:pPr>
    </w:p>
    <w:tbl>
      <w:tblPr>
        <w:tblW w:w="1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6632"/>
        <w:gridCol w:w="709"/>
        <w:gridCol w:w="709"/>
        <w:gridCol w:w="712"/>
        <w:gridCol w:w="712"/>
        <w:gridCol w:w="1127"/>
      </w:tblGrid>
      <w:tr w:rsidR="00546AA4" w:rsidRPr="00546AA4" w14:paraId="52C3CDD2" w14:textId="77777777" w:rsidTr="00546AA4">
        <w:trPr>
          <w:trHeight w:val="557"/>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24A0D6B7" w14:textId="77777777" w:rsidR="00546AA4" w:rsidRPr="00546AA4" w:rsidRDefault="00546AA4" w:rsidP="00546AA4">
            <w:pPr>
              <w:widowControl/>
              <w:autoSpaceDE/>
              <w:autoSpaceDN/>
              <w:spacing w:beforeAutospacing="1" w:afterAutospacing="1"/>
              <w:rPr>
                <w:rFonts w:eastAsiaTheme="minorHAnsi" w:cstheme="minorBidi"/>
                <w:b/>
                <w:i/>
                <w:sz w:val="22"/>
                <w:lang w:eastAsia="ru-RU"/>
              </w:rPr>
            </w:pPr>
            <w:r w:rsidRPr="00546AA4">
              <w:rPr>
                <w:rFonts w:eastAsiaTheme="minorHAnsi" w:cstheme="minorBidi"/>
                <w:b/>
                <w:i/>
                <w:sz w:val="22"/>
                <w:lang w:eastAsia="ru-RU"/>
              </w:rPr>
              <w:t>Предметные области</w:t>
            </w:r>
          </w:p>
        </w:tc>
        <w:tc>
          <w:tcPr>
            <w:tcW w:w="6632"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959E227"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r w:rsidRPr="00546AA4">
              <w:rPr>
                <w:rFonts w:eastAsiaTheme="minorHAnsi" w:cstheme="minorBidi"/>
                <w:b/>
                <w:sz w:val="22"/>
                <w:lang w:eastAsia="ru-RU"/>
              </w:rPr>
              <w:t>Учебные предметы</w:t>
            </w:r>
          </w:p>
          <w:p w14:paraId="1845CA70"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r w:rsidRPr="00546AA4">
              <w:rPr>
                <w:rFonts w:eastAsiaTheme="minorHAnsi" w:cstheme="minorBidi"/>
                <w:b/>
                <w:sz w:val="22"/>
                <w:lang w:eastAsia="ru-RU"/>
              </w:rPr>
              <w:t>(учебные модули)</w:t>
            </w:r>
          </w:p>
          <w:p w14:paraId="4873DD1D"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p>
          <w:p w14:paraId="1FF684BE"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r w:rsidRPr="00546AA4">
              <w:rPr>
                <w:rFonts w:eastAsiaTheme="minorHAnsi" w:cstheme="minorBidi"/>
                <w:b/>
                <w:sz w:val="22"/>
                <w:lang w:eastAsia="ru-RU"/>
              </w:rPr>
              <w:t xml:space="preserve">                                         Классы</w:t>
            </w:r>
          </w:p>
        </w:tc>
        <w:tc>
          <w:tcPr>
            <w:tcW w:w="2842" w:type="dxa"/>
            <w:gridSpan w:val="4"/>
            <w:tcBorders>
              <w:top w:val="single" w:sz="4" w:space="0" w:color="auto"/>
              <w:left w:val="single" w:sz="4" w:space="0" w:color="auto"/>
              <w:bottom w:val="single" w:sz="4" w:space="0" w:color="auto"/>
              <w:right w:val="single" w:sz="4" w:space="0" w:color="auto"/>
            </w:tcBorders>
            <w:vAlign w:val="center"/>
            <w:hideMark/>
          </w:tcPr>
          <w:p w14:paraId="4F4F3361"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r w:rsidRPr="00546AA4">
              <w:rPr>
                <w:rFonts w:eastAsiaTheme="minorHAnsi" w:cstheme="minorBidi"/>
                <w:b/>
                <w:sz w:val="22"/>
                <w:lang w:eastAsia="ru-RU"/>
              </w:rPr>
              <w:t>Количество часов в год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C72FF95"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r w:rsidRPr="00546AA4">
              <w:rPr>
                <w:rFonts w:eastAsiaTheme="minorHAnsi" w:cstheme="minorBidi"/>
                <w:b/>
                <w:sz w:val="22"/>
                <w:lang w:eastAsia="ru-RU"/>
              </w:rPr>
              <w:t>Всего часов</w:t>
            </w:r>
          </w:p>
        </w:tc>
      </w:tr>
      <w:tr w:rsidR="00546AA4" w:rsidRPr="00546AA4" w14:paraId="627CBCE2" w14:textId="77777777" w:rsidTr="00546AA4">
        <w:trPr>
          <w:trHeight w:val="37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CBBD133"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p>
        </w:tc>
        <w:tc>
          <w:tcPr>
            <w:tcW w:w="6632" w:type="dxa"/>
            <w:vMerge/>
            <w:tcBorders>
              <w:top w:val="single" w:sz="4" w:space="0" w:color="auto"/>
              <w:left w:val="single" w:sz="4" w:space="0" w:color="auto"/>
              <w:bottom w:val="single" w:sz="4" w:space="0" w:color="auto"/>
              <w:right w:val="single" w:sz="4" w:space="0" w:color="auto"/>
            </w:tcBorders>
            <w:vAlign w:val="center"/>
            <w:hideMark/>
          </w:tcPr>
          <w:p w14:paraId="0C555830"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p>
        </w:tc>
        <w:tc>
          <w:tcPr>
            <w:tcW w:w="709" w:type="dxa"/>
            <w:tcBorders>
              <w:top w:val="single" w:sz="4" w:space="0" w:color="auto"/>
              <w:left w:val="single" w:sz="4" w:space="0" w:color="auto"/>
              <w:bottom w:val="single" w:sz="4" w:space="0" w:color="auto"/>
              <w:right w:val="single" w:sz="4" w:space="0" w:color="auto"/>
            </w:tcBorders>
            <w:vAlign w:val="bottom"/>
            <w:hideMark/>
          </w:tcPr>
          <w:p w14:paraId="4124E7EE"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r w:rsidRPr="00546AA4">
              <w:rPr>
                <w:rFonts w:eastAsiaTheme="minorHAnsi" w:cstheme="minorBidi"/>
                <w:b/>
                <w:sz w:val="22"/>
                <w:lang w:eastAsia="ru-RU"/>
              </w:rPr>
              <w:t>I</w:t>
            </w:r>
          </w:p>
        </w:tc>
        <w:tc>
          <w:tcPr>
            <w:tcW w:w="709" w:type="dxa"/>
            <w:tcBorders>
              <w:top w:val="single" w:sz="4" w:space="0" w:color="auto"/>
              <w:left w:val="single" w:sz="4" w:space="0" w:color="auto"/>
              <w:bottom w:val="single" w:sz="4" w:space="0" w:color="auto"/>
              <w:right w:val="single" w:sz="4" w:space="0" w:color="auto"/>
            </w:tcBorders>
            <w:vAlign w:val="bottom"/>
            <w:hideMark/>
          </w:tcPr>
          <w:p w14:paraId="3FE25BAB"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r w:rsidRPr="00546AA4">
              <w:rPr>
                <w:rFonts w:eastAsiaTheme="minorHAnsi" w:cstheme="minorBidi"/>
                <w:b/>
                <w:sz w:val="22"/>
                <w:lang w:eastAsia="ru-RU"/>
              </w:rPr>
              <w:t>II</w:t>
            </w:r>
          </w:p>
        </w:tc>
        <w:tc>
          <w:tcPr>
            <w:tcW w:w="712" w:type="dxa"/>
            <w:tcBorders>
              <w:top w:val="single" w:sz="4" w:space="0" w:color="auto"/>
              <w:left w:val="single" w:sz="4" w:space="0" w:color="auto"/>
              <w:bottom w:val="single" w:sz="4" w:space="0" w:color="auto"/>
              <w:right w:val="single" w:sz="4" w:space="0" w:color="auto"/>
            </w:tcBorders>
            <w:vAlign w:val="bottom"/>
          </w:tcPr>
          <w:p w14:paraId="69E39087"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r w:rsidRPr="00546AA4">
              <w:rPr>
                <w:rFonts w:eastAsiaTheme="minorHAnsi" w:cstheme="minorBidi"/>
                <w:b/>
                <w:sz w:val="22"/>
                <w:lang w:eastAsia="ru-RU"/>
              </w:rPr>
              <w:t>II</w:t>
            </w:r>
            <w:r w:rsidRPr="00546AA4">
              <w:rPr>
                <w:rFonts w:eastAsiaTheme="minorHAnsi" w:cstheme="minorBidi"/>
                <w:b/>
                <w:sz w:val="22"/>
                <w:lang w:val="en-US" w:eastAsia="ru-RU"/>
              </w:rPr>
              <w:t>I</w:t>
            </w:r>
          </w:p>
        </w:tc>
        <w:tc>
          <w:tcPr>
            <w:tcW w:w="712" w:type="dxa"/>
            <w:tcBorders>
              <w:top w:val="single" w:sz="4" w:space="0" w:color="auto"/>
              <w:left w:val="single" w:sz="4" w:space="0" w:color="auto"/>
              <w:bottom w:val="single" w:sz="4" w:space="0" w:color="auto"/>
              <w:right w:val="single" w:sz="4" w:space="0" w:color="auto"/>
            </w:tcBorders>
            <w:vAlign w:val="bottom"/>
            <w:hideMark/>
          </w:tcPr>
          <w:p w14:paraId="5A2C69FA"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r w:rsidRPr="00546AA4">
              <w:rPr>
                <w:rFonts w:eastAsiaTheme="minorHAnsi" w:cstheme="minorBidi"/>
                <w:b/>
                <w:sz w:val="22"/>
                <w:lang w:eastAsia="ru-RU"/>
              </w:rPr>
              <w:t>IV</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4EA7AFA"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p>
        </w:tc>
      </w:tr>
      <w:tr w:rsidR="00546AA4" w:rsidRPr="00546AA4" w14:paraId="1B25AE2C" w14:textId="77777777" w:rsidTr="00546AA4">
        <w:trPr>
          <w:trHeight w:val="375"/>
        </w:trPr>
        <w:tc>
          <w:tcPr>
            <w:tcW w:w="14253" w:type="dxa"/>
            <w:gridSpan w:val="7"/>
            <w:tcBorders>
              <w:top w:val="single" w:sz="4" w:space="0" w:color="auto"/>
              <w:left w:val="single" w:sz="4" w:space="0" w:color="auto"/>
              <w:bottom w:val="single" w:sz="4" w:space="0" w:color="auto"/>
              <w:right w:val="single" w:sz="4" w:space="0" w:color="auto"/>
            </w:tcBorders>
            <w:vAlign w:val="center"/>
          </w:tcPr>
          <w:p w14:paraId="666711E0"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r w:rsidRPr="00546AA4">
              <w:rPr>
                <w:rFonts w:eastAsiaTheme="minorHAnsi" w:cstheme="minorBidi"/>
                <w:i/>
                <w:sz w:val="22"/>
                <w:lang w:eastAsia="ru-RU"/>
              </w:rPr>
              <w:t>Обязательная часть</w:t>
            </w:r>
          </w:p>
        </w:tc>
      </w:tr>
      <w:tr w:rsidR="00546AA4" w:rsidRPr="00546AA4" w14:paraId="2F8FE9C7" w14:textId="77777777" w:rsidTr="00546AA4">
        <w:trPr>
          <w:trHeight w:val="37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0F9781C3"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Русский язык и литературное чтение</w:t>
            </w:r>
          </w:p>
        </w:tc>
        <w:tc>
          <w:tcPr>
            <w:tcW w:w="6632" w:type="dxa"/>
            <w:tcBorders>
              <w:top w:val="single" w:sz="4" w:space="0" w:color="auto"/>
              <w:left w:val="single" w:sz="4" w:space="0" w:color="auto"/>
              <w:bottom w:val="single" w:sz="4" w:space="0" w:color="auto"/>
              <w:right w:val="single" w:sz="4" w:space="0" w:color="auto"/>
            </w:tcBorders>
            <w:vAlign w:val="center"/>
            <w:hideMark/>
          </w:tcPr>
          <w:p w14:paraId="4259DD06"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80F817"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BA33B7"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170</w:t>
            </w:r>
          </w:p>
        </w:tc>
        <w:tc>
          <w:tcPr>
            <w:tcW w:w="712" w:type="dxa"/>
            <w:tcBorders>
              <w:top w:val="single" w:sz="4" w:space="0" w:color="auto"/>
              <w:left w:val="single" w:sz="4" w:space="0" w:color="auto"/>
              <w:bottom w:val="single" w:sz="4" w:space="0" w:color="auto"/>
              <w:right w:val="single" w:sz="4" w:space="0" w:color="auto"/>
            </w:tcBorders>
            <w:vAlign w:val="center"/>
          </w:tcPr>
          <w:p w14:paraId="645ED782"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170</w:t>
            </w:r>
          </w:p>
        </w:tc>
        <w:tc>
          <w:tcPr>
            <w:tcW w:w="712" w:type="dxa"/>
            <w:tcBorders>
              <w:top w:val="single" w:sz="4" w:space="0" w:color="auto"/>
              <w:left w:val="single" w:sz="4" w:space="0" w:color="auto"/>
              <w:bottom w:val="single" w:sz="4" w:space="0" w:color="auto"/>
              <w:right w:val="single" w:sz="4" w:space="0" w:color="auto"/>
            </w:tcBorders>
            <w:vAlign w:val="center"/>
            <w:hideMark/>
          </w:tcPr>
          <w:p w14:paraId="257E82E0"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136</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16F8D64"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641</w:t>
            </w:r>
          </w:p>
        </w:tc>
      </w:tr>
      <w:tr w:rsidR="00546AA4" w:rsidRPr="00546AA4" w14:paraId="0B0DBF9C" w14:textId="77777777" w:rsidTr="00546AA4">
        <w:trPr>
          <w:trHeight w:val="37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F0856D4"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tc>
        <w:tc>
          <w:tcPr>
            <w:tcW w:w="6632" w:type="dxa"/>
            <w:tcBorders>
              <w:top w:val="single" w:sz="4" w:space="0" w:color="auto"/>
              <w:left w:val="single" w:sz="4" w:space="0" w:color="auto"/>
              <w:bottom w:val="single" w:sz="4" w:space="0" w:color="auto"/>
              <w:right w:val="single" w:sz="4" w:space="0" w:color="auto"/>
            </w:tcBorders>
            <w:vAlign w:val="center"/>
            <w:hideMark/>
          </w:tcPr>
          <w:p w14:paraId="3DF7D8B2"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Литературное чтение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41065E"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99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9E3EF5"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102</w:t>
            </w:r>
          </w:p>
        </w:tc>
        <w:tc>
          <w:tcPr>
            <w:tcW w:w="712" w:type="dxa"/>
            <w:tcBorders>
              <w:top w:val="single" w:sz="4" w:space="0" w:color="auto"/>
              <w:left w:val="single" w:sz="4" w:space="0" w:color="auto"/>
              <w:bottom w:val="single" w:sz="4" w:space="0" w:color="auto"/>
              <w:right w:val="single" w:sz="4" w:space="0" w:color="auto"/>
            </w:tcBorders>
            <w:vAlign w:val="center"/>
          </w:tcPr>
          <w:p w14:paraId="4EE20BAE"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102</w:t>
            </w:r>
          </w:p>
        </w:tc>
        <w:tc>
          <w:tcPr>
            <w:tcW w:w="712" w:type="dxa"/>
            <w:tcBorders>
              <w:top w:val="single" w:sz="4" w:space="0" w:color="auto"/>
              <w:left w:val="single" w:sz="4" w:space="0" w:color="auto"/>
              <w:bottom w:val="single" w:sz="4" w:space="0" w:color="auto"/>
              <w:right w:val="single" w:sz="4" w:space="0" w:color="auto"/>
            </w:tcBorders>
            <w:vAlign w:val="center"/>
            <w:hideMark/>
          </w:tcPr>
          <w:p w14:paraId="50E6E169"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102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46252C2"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405</w:t>
            </w:r>
          </w:p>
        </w:tc>
      </w:tr>
      <w:tr w:rsidR="00546AA4" w:rsidRPr="00546AA4" w14:paraId="6339CE63" w14:textId="77777777" w:rsidTr="00546AA4">
        <w:trPr>
          <w:trHeight w:val="489"/>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297C8310"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Родной язык и литературное чтение на родном языке</w:t>
            </w:r>
          </w:p>
        </w:tc>
        <w:tc>
          <w:tcPr>
            <w:tcW w:w="6632" w:type="dxa"/>
            <w:tcBorders>
              <w:top w:val="single" w:sz="4" w:space="0" w:color="auto"/>
              <w:left w:val="single" w:sz="4" w:space="0" w:color="auto"/>
              <w:bottom w:val="single" w:sz="4" w:space="0" w:color="auto"/>
              <w:right w:val="single" w:sz="4" w:space="0" w:color="auto"/>
            </w:tcBorders>
            <w:hideMark/>
          </w:tcPr>
          <w:p w14:paraId="28BCC9EA"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 xml:space="preserve">Родной (чеченский) язык </w:t>
            </w:r>
            <w:bookmarkStart w:id="1" w:name="_GoBack"/>
            <w:bookmarkEnd w:id="1"/>
          </w:p>
        </w:tc>
        <w:tc>
          <w:tcPr>
            <w:tcW w:w="709" w:type="dxa"/>
            <w:tcBorders>
              <w:top w:val="single" w:sz="4" w:space="0" w:color="auto"/>
              <w:left w:val="single" w:sz="4" w:space="0" w:color="auto"/>
              <w:bottom w:val="single" w:sz="4" w:space="0" w:color="auto"/>
              <w:right w:val="single" w:sz="4" w:space="0" w:color="auto"/>
            </w:tcBorders>
            <w:vAlign w:val="center"/>
            <w:hideMark/>
          </w:tcPr>
          <w:p w14:paraId="6D9AEC53" w14:textId="77777777" w:rsidR="00546AA4" w:rsidRPr="00546AA4" w:rsidRDefault="00546AA4" w:rsidP="00546AA4">
            <w:pPr>
              <w:widowControl/>
              <w:autoSpaceDE/>
              <w:autoSpaceDN/>
              <w:spacing w:beforeAutospacing="1" w:afterAutospacing="1"/>
              <w:rPr>
                <w:rFonts w:eastAsiaTheme="minorHAnsi" w:cstheme="minorBidi"/>
                <w:sz w:val="22"/>
                <w:lang w:val="en-US" w:eastAsia="ru-RU"/>
              </w:rPr>
            </w:pPr>
            <w:r w:rsidRPr="00546AA4">
              <w:rPr>
                <w:rFonts w:eastAsiaTheme="minorHAnsi" w:cstheme="minorBidi"/>
                <w:sz w:val="22"/>
                <w:lang w:val="en-US" w:eastAsia="ru-RU"/>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690F94"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102</w:t>
            </w:r>
          </w:p>
        </w:tc>
        <w:tc>
          <w:tcPr>
            <w:tcW w:w="712" w:type="dxa"/>
            <w:tcBorders>
              <w:top w:val="single" w:sz="4" w:space="0" w:color="auto"/>
              <w:left w:val="single" w:sz="4" w:space="0" w:color="auto"/>
              <w:bottom w:val="single" w:sz="4" w:space="0" w:color="auto"/>
              <w:right w:val="single" w:sz="4" w:space="0" w:color="auto"/>
            </w:tcBorders>
            <w:vAlign w:val="center"/>
          </w:tcPr>
          <w:p w14:paraId="3887A278"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102</w:t>
            </w:r>
          </w:p>
        </w:tc>
        <w:tc>
          <w:tcPr>
            <w:tcW w:w="712" w:type="dxa"/>
            <w:tcBorders>
              <w:top w:val="single" w:sz="4" w:space="0" w:color="auto"/>
              <w:left w:val="single" w:sz="4" w:space="0" w:color="auto"/>
              <w:bottom w:val="single" w:sz="4" w:space="0" w:color="auto"/>
              <w:right w:val="single" w:sz="4" w:space="0" w:color="auto"/>
            </w:tcBorders>
            <w:vAlign w:val="center"/>
            <w:hideMark/>
          </w:tcPr>
          <w:p w14:paraId="46709941"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102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8B42D46"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372</w:t>
            </w:r>
          </w:p>
        </w:tc>
      </w:tr>
      <w:tr w:rsidR="00546AA4" w:rsidRPr="00546AA4" w14:paraId="66EAB28B" w14:textId="77777777" w:rsidTr="00546AA4">
        <w:trPr>
          <w:trHeight w:val="411"/>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BAFA4C0"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tc>
        <w:tc>
          <w:tcPr>
            <w:tcW w:w="6632" w:type="dxa"/>
            <w:tcBorders>
              <w:top w:val="single" w:sz="4" w:space="0" w:color="auto"/>
              <w:left w:val="single" w:sz="4" w:space="0" w:color="auto"/>
              <w:bottom w:val="single" w:sz="4" w:space="0" w:color="auto"/>
              <w:right w:val="single" w:sz="4" w:space="0" w:color="auto"/>
            </w:tcBorders>
            <w:hideMark/>
          </w:tcPr>
          <w:p w14:paraId="5C502C18"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 xml:space="preserve">Литературное чтение на родном (чеченском) языке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B88677"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0B2C5D"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68</w:t>
            </w:r>
          </w:p>
        </w:tc>
        <w:tc>
          <w:tcPr>
            <w:tcW w:w="712" w:type="dxa"/>
            <w:tcBorders>
              <w:top w:val="single" w:sz="4" w:space="0" w:color="auto"/>
              <w:left w:val="single" w:sz="4" w:space="0" w:color="auto"/>
              <w:bottom w:val="single" w:sz="4" w:space="0" w:color="auto"/>
              <w:right w:val="single" w:sz="4" w:space="0" w:color="auto"/>
            </w:tcBorders>
            <w:vAlign w:val="center"/>
          </w:tcPr>
          <w:p w14:paraId="1BB1E146"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68</w:t>
            </w:r>
          </w:p>
        </w:tc>
        <w:tc>
          <w:tcPr>
            <w:tcW w:w="712" w:type="dxa"/>
            <w:tcBorders>
              <w:top w:val="single" w:sz="4" w:space="0" w:color="auto"/>
              <w:left w:val="single" w:sz="4" w:space="0" w:color="auto"/>
              <w:bottom w:val="single" w:sz="4" w:space="0" w:color="auto"/>
              <w:right w:val="single" w:sz="4" w:space="0" w:color="auto"/>
            </w:tcBorders>
            <w:vAlign w:val="center"/>
            <w:hideMark/>
          </w:tcPr>
          <w:p w14:paraId="121C0D14"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68</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92E7927"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r w:rsidRPr="00546AA4">
              <w:rPr>
                <w:rFonts w:eastAsiaTheme="minorHAnsi" w:cstheme="minorBidi"/>
                <w:sz w:val="22"/>
                <w:lang w:eastAsia="ru-RU"/>
              </w:rPr>
              <w:t>270</w:t>
            </w:r>
          </w:p>
        </w:tc>
      </w:tr>
      <w:tr w:rsidR="00546AA4" w:rsidRPr="00546AA4" w14:paraId="1A1BB98D" w14:textId="77777777" w:rsidTr="00546AA4">
        <w:trPr>
          <w:trHeight w:val="579"/>
        </w:trPr>
        <w:tc>
          <w:tcPr>
            <w:tcW w:w="3652" w:type="dxa"/>
            <w:tcBorders>
              <w:top w:val="single" w:sz="4" w:space="0" w:color="auto"/>
              <w:left w:val="single" w:sz="4" w:space="0" w:color="auto"/>
              <w:bottom w:val="single" w:sz="4" w:space="0" w:color="auto"/>
              <w:right w:val="single" w:sz="4" w:space="0" w:color="auto"/>
            </w:tcBorders>
            <w:vAlign w:val="bottom"/>
            <w:hideMark/>
          </w:tcPr>
          <w:p w14:paraId="54D0757B"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Иностранный язык</w:t>
            </w:r>
          </w:p>
        </w:tc>
        <w:tc>
          <w:tcPr>
            <w:tcW w:w="6632" w:type="dxa"/>
            <w:tcBorders>
              <w:top w:val="single" w:sz="4" w:space="0" w:color="auto"/>
              <w:left w:val="single" w:sz="4" w:space="0" w:color="auto"/>
              <w:bottom w:val="single" w:sz="4" w:space="0" w:color="auto"/>
              <w:right w:val="single" w:sz="4" w:space="0" w:color="auto"/>
            </w:tcBorders>
            <w:hideMark/>
          </w:tcPr>
          <w:p w14:paraId="5C37DA9B"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 xml:space="preserve">Иностранный (английский) язык </w:t>
            </w:r>
          </w:p>
        </w:tc>
        <w:tc>
          <w:tcPr>
            <w:tcW w:w="709" w:type="dxa"/>
            <w:tcBorders>
              <w:top w:val="single" w:sz="4" w:space="0" w:color="auto"/>
              <w:left w:val="single" w:sz="4" w:space="0" w:color="auto"/>
              <w:bottom w:val="single" w:sz="4" w:space="0" w:color="auto"/>
              <w:right w:val="single" w:sz="4" w:space="0" w:color="auto"/>
            </w:tcBorders>
            <w:vAlign w:val="center"/>
          </w:tcPr>
          <w:p w14:paraId="65CA4DDD"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D1A0429"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34</w:t>
            </w:r>
          </w:p>
        </w:tc>
        <w:tc>
          <w:tcPr>
            <w:tcW w:w="712" w:type="dxa"/>
            <w:tcBorders>
              <w:top w:val="single" w:sz="4" w:space="0" w:color="auto"/>
              <w:left w:val="single" w:sz="4" w:space="0" w:color="auto"/>
              <w:bottom w:val="single" w:sz="4" w:space="0" w:color="auto"/>
              <w:right w:val="single" w:sz="4" w:space="0" w:color="auto"/>
            </w:tcBorders>
            <w:vAlign w:val="center"/>
          </w:tcPr>
          <w:p w14:paraId="0A1E4974"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34</w:t>
            </w:r>
          </w:p>
        </w:tc>
        <w:tc>
          <w:tcPr>
            <w:tcW w:w="712" w:type="dxa"/>
            <w:tcBorders>
              <w:top w:val="single" w:sz="4" w:space="0" w:color="auto"/>
              <w:left w:val="single" w:sz="4" w:space="0" w:color="auto"/>
              <w:bottom w:val="single" w:sz="4" w:space="0" w:color="auto"/>
              <w:right w:val="single" w:sz="4" w:space="0" w:color="auto"/>
            </w:tcBorders>
            <w:vAlign w:val="center"/>
          </w:tcPr>
          <w:p w14:paraId="46F48F3A"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34</w:t>
            </w:r>
          </w:p>
        </w:tc>
        <w:tc>
          <w:tcPr>
            <w:tcW w:w="1127" w:type="dxa"/>
            <w:tcBorders>
              <w:top w:val="single" w:sz="4" w:space="0" w:color="auto"/>
              <w:left w:val="single" w:sz="4" w:space="0" w:color="auto"/>
              <w:bottom w:val="single" w:sz="4" w:space="0" w:color="auto"/>
              <w:right w:val="single" w:sz="4" w:space="0" w:color="auto"/>
            </w:tcBorders>
            <w:vAlign w:val="center"/>
          </w:tcPr>
          <w:p w14:paraId="2F2784BB"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r w:rsidRPr="00546AA4">
              <w:rPr>
                <w:rFonts w:eastAsiaTheme="minorHAnsi" w:cstheme="minorBidi"/>
                <w:sz w:val="22"/>
                <w:lang w:eastAsia="ru-RU"/>
              </w:rPr>
              <w:t>102</w:t>
            </w:r>
          </w:p>
        </w:tc>
      </w:tr>
      <w:tr w:rsidR="00546AA4" w:rsidRPr="00546AA4" w14:paraId="0E98CF08" w14:textId="77777777" w:rsidTr="00546AA4">
        <w:trPr>
          <w:trHeight w:val="352"/>
        </w:trPr>
        <w:tc>
          <w:tcPr>
            <w:tcW w:w="3652" w:type="dxa"/>
            <w:tcBorders>
              <w:top w:val="single" w:sz="4" w:space="0" w:color="auto"/>
              <w:left w:val="single" w:sz="4" w:space="0" w:color="auto"/>
              <w:bottom w:val="single" w:sz="4" w:space="0" w:color="auto"/>
              <w:right w:val="single" w:sz="4" w:space="0" w:color="auto"/>
            </w:tcBorders>
            <w:vAlign w:val="bottom"/>
            <w:hideMark/>
          </w:tcPr>
          <w:p w14:paraId="34AA11DE"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Математика и информатика</w:t>
            </w:r>
          </w:p>
        </w:tc>
        <w:tc>
          <w:tcPr>
            <w:tcW w:w="6632" w:type="dxa"/>
            <w:tcBorders>
              <w:top w:val="single" w:sz="4" w:space="0" w:color="auto"/>
              <w:left w:val="single" w:sz="4" w:space="0" w:color="auto"/>
              <w:bottom w:val="single" w:sz="4" w:space="0" w:color="auto"/>
              <w:right w:val="single" w:sz="4" w:space="0" w:color="auto"/>
            </w:tcBorders>
          </w:tcPr>
          <w:p w14:paraId="7B7C3B99"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Математика</w:t>
            </w:r>
          </w:p>
        </w:tc>
        <w:tc>
          <w:tcPr>
            <w:tcW w:w="709" w:type="dxa"/>
            <w:tcBorders>
              <w:top w:val="single" w:sz="4" w:space="0" w:color="auto"/>
              <w:left w:val="single" w:sz="4" w:space="0" w:color="auto"/>
              <w:bottom w:val="single" w:sz="4" w:space="0" w:color="auto"/>
              <w:right w:val="single" w:sz="4" w:space="0" w:color="auto"/>
            </w:tcBorders>
            <w:vAlign w:val="center"/>
          </w:tcPr>
          <w:p w14:paraId="6807677F"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7F1A6A58"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lastRenderedPageBreak/>
              <w:t>132</w:t>
            </w:r>
          </w:p>
        </w:tc>
        <w:tc>
          <w:tcPr>
            <w:tcW w:w="709" w:type="dxa"/>
            <w:tcBorders>
              <w:top w:val="single" w:sz="4" w:space="0" w:color="auto"/>
              <w:left w:val="single" w:sz="4" w:space="0" w:color="auto"/>
              <w:bottom w:val="single" w:sz="4" w:space="0" w:color="auto"/>
              <w:right w:val="single" w:sz="4" w:space="0" w:color="auto"/>
            </w:tcBorders>
            <w:vAlign w:val="center"/>
          </w:tcPr>
          <w:p w14:paraId="336EB1CC"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38A7B474"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lastRenderedPageBreak/>
              <w:t>136</w:t>
            </w:r>
          </w:p>
        </w:tc>
        <w:tc>
          <w:tcPr>
            <w:tcW w:w="712" w:type="dxa"/>
            <w:tcBorders>
              <w:top w:val="single" w:sz="4" w:space="0" w:color="auto"/>
              <w:left w:val="single" w:sz="4" w:space="0" w:color="auto"/>
              <w:bottom w:val="single" w:sz="4" w:space="0" w:color="auto"/>
              <w:right w:val="single" w:sz="4" w:space="0" w:color="auto"/>
            </w:tcBorders>
            <w:vAlign w:val="center"/>
          </w:tcPr>
          <w:p w14:paraId="14C29BB6"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08DC593B"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lastRenderedPageBreak/>
              <w:t>136</w:t>
            </w:r>
          </w:p>
        </w:tc>
        <w:tc>
          <w:tcPr>
            <w:tcW w:w="712" w:type="dxa"/>
            <w:tcBorders>
              <w:top w:val="single" w:sz="4" w:space="0" w:color="auto"/>
              <w:left w:val="single" w:sz="4" w:space="0" w:color="auto"/>
              <w:bottom w:val="single" w:sz="4" w:space="0" w:color="auto"/>
              <w:right w:val="single" w:sz="4" w:space="0" w:color="auto"/>
            </w:tcBorders>
            <w:vAlign w:val="center"/>
          </w:tcPr>
          <w:p w14:paraId="0857E42F"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2ED997F2"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lastRenderedPageBreak/>
              <w:t>136</w:t>
            </w:r>
          </w:p>
        </w:tc>
        <w:tc>
          <w:tcPr>
            <w:tcW w:w="1127" w:type="dxa"/>
            <w:tcBorders>
              <w:top w:val="single" w:sz="4" w:space="0" w:color="auto"/>
              <w:left w:val="single" w:sz="4" w:space="0" w:color="auto"/>
              <w:bottom w:val="single" w:sz="4" w:space="0" w:color="auto"/>
              <w:right w:val="single" w:sz="4" w:space="0" w:color="auto"/>
            </w:tcBorders>
            <w:vAlign w:val="center"/>
          </w:tcPr>
          <w:p w14:paraId="6CA6F395"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p>
          <w:p w14:paraId="5BDB7EB5"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r w:rsidRPr="00546AA4">
              <w:rPr>
                <w:rFonts w:eastAsiaTheme="minorHAnsi" w:cstheme="minorBidi"/>
                <w:sz w:val="22"/>
                <w:lang w:eastAsia="ru-RU"/>
              </w:rPr>
              <w:lastRenderedPageBreak/>
              <w:t>540</w:t>
            </w:r>
          </w:p>
        </w:tc>
      </w:tr>
      <w:tr w:rsidR="00546AA4" w:rsidRPr="00546AA4" w14:paraId="0FC522D6" w14:textId="77777777" w:rsidTr="00546AA4">
        <w:trPr>
          <w:trHeight w:val="375"/>
        </w:trPr>
        <w:tc>
          <w:tcPr>
            <w:tcW w:w="3652" w:type="dxa"/>
            <w:tcBorders>
              <w:top w:val="single" w:sz="4" w:space="0" w:color="auto"/>
              <w:left w:val="single" w:sz="4" w:space="0" w:color="auto"/>
              <w:bottom w:val="single" w:sz="4" w:space="0" w:color="auto"/>
              <w:right w:val="single" w:sz="4" w:space="0" w:color="auto"/>
            </w:tcBorders>
            <w:vAlign w:val="bottom"/>
            <w:hideMark/>
          </w:tcPr>
          <w:p w14:paraId="174B2141"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lastRenderedPageBreak/>
              <w:t>Обществознание и естествознание («окружающий мир»)</w:t>
            </w:r>
          </w:p>
        </w:tc>
        <w:tc>
          <w:tcPr>
            <w:tcW w:w="6632" w:type="dxa"/>
            <w:tcBorders>
              <w:top w:val="single" w:sz="4" w:space="0" w:color="auto"/>
              <w:left w:val="single" w:sz="4" w:space="0" w:color="auto"/>
              <w:bottom w:val="single" w:sz="4" w:space="0" w:color="auto"/>
              <w:right w:val="single" w:sz="4" w:space="0" w:color="auto"/>
            </w:tcBorders>
          </w:tcPr>
          <w:p w14:paraId="384768B2"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Окружающий мир</w:t>
            </w:r>
          </w:p>
        </w:tc>
        <w:tc>
          <w:tcPr>
            <w:tcW w:w="709" w:type="dxa"/>
            <w:tcBorders>
              <w:top w:val="single" w:sz="4" w:space="0" w:color="auto"/>
              <w:left w:val="single" w:sz="4" w:space="0" w:color="auto"/>
              <w:bottom w:val="single" w:sz="4" w:space="0" w:color="auto"/>
              <w:right w:val="single" w:sz="4" w:space="0" w:color="auto"/>
            </w:tcBorders>
            <w:vAlign w:val="center"/>
          </w:tcPr>
          <w:p w14:paraId="26884357"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548C2FCE"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14:paraId="2112CB74"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6913DDE8"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68</w:t>
            </w:r>
          </w:p>
        </w:tc>
        <w:tc>
          <w:tcPr>
            <w:tcW w:w="712" w:type="dxa"/>
            <w:tcBorders>
              <w:top w:val="single" w:sz="4" w:space="0" w:color="auto"/>
              <w:left w:val="single" w:sz="4" w:space="0" w:color="auto"/>
              <w:bottom w:val="single" w:sz="4" w:space="0" w:color="auto"/>
              <w:right w:val="single" w:sz="4" w:space="0" w:color="auto"/>
            </w:tcBorders>
            <w:vAlign w:val="center"/>
          </w:tcPr>
          <w:p w14:paraId="3A34F309"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1C5C6D60"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68</w:t>
            </w:r>
          </w:p>
        </w:tc>
        <w:tc>
          <w:tcPr>
            <w:tcW w:w="712" w:type="dxa"/>
            <w:tcBorders>
              <w:top w:val="single" w:sz="4" w:space="0" w:color="auto"/>
              <w:left w:val="single" w:sz="4" w:space="0" w:color="auto"/>
              <w:bottom w:val="single" w:sz="4" w:space="0" w:color="auto"/>
              <w:right w:val="single" w:sz="4" w:space="0" w:color="auto"/>
            </w:tcBorders>
            <w:vAlign w:val="center"/>
          </w:tcPr>
          <w:p w14:paraId="20DCABD5"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4CB8C772"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68</w:t>
            </w:r>
          </w:p>
        </w:tc>
        <w:tc>
          <w:tcPr>
            <w:tcW w:w="1127" w:type="dxa"/>
            <w:tcBorders>
              <w:top w:val="single" w:sz="4" w:space="0" w:color="auto"/>
              <w:left w:val="single" w:sz="4" w:space="0" w:color="auto"/>
              <w:bottom w:val="single" w:sz="4" w:space="0" w:color="auto"/>
              <w:right w:val="single" w:sz="4" w:space="0" w:color="auto"/>
            </w:tcBorders>
            <w:vAlign w:val="center"/>
          </w:tcPr>
          <w:p w14:paraId="67C83BAD"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p>
          <w:p w14:paraId="07A63ED5"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r w:rsidRPr="00546AA4">
              <w:rPr>
                <w:rFonts w:eastAsiaTheme="minorHAnsi" w:cstheme="minorBidi"/>
                <w:sz w:val="22"/>
                <w:lang w:eastAsia="ru-RU"/>
              </w:rPr>
              <w:t>270</w:t>
            </w:r>
          </w:p>
        </w:tc>
      </w:tr>
      <w:tr w:rsidR="00546AA4" w:rsidRPr="00546AA4" w14:paraId="23BDCAC6" w14:textId="77777777" w:rsidTr="00546AA4">
        <w:trPr>
          <w:trHeight w:val="375"/>
        </w:trPr>
        <w:tc>
          <w:tcPr>
            <w:tcW w:w="3652" w:type="dxa"/>
            <w:tcBorders>
              <w:top w:val="single" w:sz="4" w:space="0" w:color="auto"/>
              <w:left w:val="single" w:sz="4" w:space="0" w:color="auto"/>
              <w:bottom w:val="single" w:sz="4" w:space="0" w:color="auto"/>
              <w:right w:val="single" w:sz="4" w:space="0" w:color="auto"/>
            </w:tcBorders>
            <w:vAlign w:val="bottom"/>
            <w:hideMark/>
          </w:tcPr>
          <w:p w14:paraId="18D61ABA"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 xml:space="preserve">Основы </w:t>
            </w:r>
            <w:r w:rsidRPr="00546AA4">
              <w:rPr>
                <w:rFonts w:eastAsia="@Arial Unicode MS" w:cstheme="minorBidi"/>
                <w:sz w:val="22"/>
                <w:lang w:eastAsia="ru-RU"/>
              </w:rPr>
              <w:t>религиозных культур и светской этики</w:t>
            </w:r>
          </w:p>
        </w:tc>
        <w:tc>
          <w:tcPr>
            <w:tcW w:w="6632" w:type="dxa"/>
            <w:tcBorders>
              <w:top w:val="single" w:sz="4" w:space="0" w:color="auto"/>
              <w:left w:val="single" w:sz="4" w:space="0" w:color="auto"/>
              <w:bottom w:val="single" w:sz="4" w:space="0" w:color="auto"/>
              <w:right w:val="single" w:sz="4" w:space="0" w:color="auto"/>
            </w:tcBorders>
            <w:hideMark/>
          </w:tcPr>
          <w:p w14:paraId="68CC00C6" w14:textId="77777777" w:rsidR="00546AA4" w:rsidRPr="00546AA4" w:rsidRDefault="00546AA4" w:rsidP="00546AA4">
            <w:pPr>
              <w:widowControl/>
              <w:autoSpaceDE/>
              <w:autoSpaceDN/>
              <w:spacing w:beforeAutospacing="1" w:afterAutospacing="1"/>
              <w:rPr>
                <w:rFonts w:eastAsia="@Arial Unicode MS" w:cstheme="minorBidi"/>
                <w:sz w:val="22"/>
                <w:lang w:eastAsia="ru-RU"/>
              </w:rPr>
            </w:pPr>
            <w:r w:rsidRPr="00546AA4">
              <w:rPr>
                <w:rFonts w:eastAsiaTheme="minorHAnsi" w:cstheme="minorBidi"/>
                <w:sz w:val="22"/>
                <w:lang w:eastAsia="ru-RU"/>
              </w:rPr>
              <w:t xml:space="preserve">Основы </w:t>
            </w:r>
            <w:r w:rsidRPr="00546AA4">
              <w:rPr>
                <w:rFonts w:eastAsia="@Arial Unicode MS" w:cstheme="minorBidi"/>
                <w:sz w:val="22"/>
                <w:lang w:eastAsia="ru-RU"/>
              </w:rPr>
              <w:t>религиозных культур</w:t>
            </w:r>
          </w:p>
          <w:p w14:paraId="75469666" w14:textId="77777777" w:rsidR="00546AA4" w:rsidRPr="00546AA4" w:rsidRDefault="00546AA4" w:rsidP="00546AA4">
            <w:pPr>
              <w:widowControl/>
              <w:autoSpaceDE/>
              <w:autoSpaceDN/>
              <w:spacing w:beforeAutospacing="1" w:afterAutospacing="1"/>
              <w:rPr>
                <w:rFonts w:eastAsiaTheme="minorHAnsi" w:cstheme="minorBidi"/>
                <w:sz w:val="22"/>
                <w:vertAlign w:val="superscript"/>
                <w:lang w:eastAsia="ru-RU"/>
              </w:rPr>
            </w:pPr>
            <w:r w:rsidRPr="00546AA4">
              <w:rPr>
                <w:rFonts w:eastAsia="@Arial Unicode MS" w:cstheme="minorBidi"/>
                <w:sz w:val="22"/>
                <w:lang w:eastAsia="ru-RU"/>
              </w:rPr>
              <w:t>и светской этики: учебный модуль «Основы светской этики»</w:t>
            </w:r>
          </w:p>
        </w:tc>
        <w:tc>
          <w:tcPr>
            <w:tcW w:w="709" w:type="dxa"/>
            <w:tcBorders>
              <w:top w:val="single" w:sz="4" w:space="0" w:color="auto"/>
              <w:left w:val="single" w:sz="4" w:space="0" w:color="auto"/>
              <w:bottom w:val="single" w:sz="4" w:space="0" w:color="auto"/>
              <w:right w:val="single" w:sz="4" w:space="0" w:color="auto"/>
            </w:tcBorders>
            <w:vAlign w:val="center"/>
          </w:tcPr>
          <w:p w14:paraId="3004CB87"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300D947"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tc>
        <w:tc>
          <w:tcPr>
            <w:tcW w:w="712" w:type="dxa"/>
            <w:tcBorders>
              <w:top w:val="single" w:sz="4" w:space="0" w:color="auto"/>
              <w:left w:val="single" w:sz="4" w:space="0" w:color="auto"/>
              <w:bottom w:val="single" w:sz="4" w:space="0" w:color="auto"/>
              <w:right w:val="single" w:sz="4" w:space="0" w:color="auto"/>
            </w:tcBorders>
            <w:vAlign w:val="center"/>
          </w:tcPr>
          <w:p w14:paraId="129C4D77"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tc>
        <w:tc>
          <w:tcPr>
            <w:tcW w:w="712" w:type="dxa"/>
            <w:tcBorders>
              <w:top w:val="single" w:sz="4" w:space="0" w:color="auto"/>
              <w:left w:val="single" w:sz="4" w:space="0" w:color="auto"/>
              <w:bottom w:val="single" w:sz="4" w:space="0" w:color="auto"/>
              <w:right w:val="single" w:sz="4" w:space="0" w:color="auto"/>
            </w:tcBorders>
            <w:vAlign w:val="center"/>
            <w:hideMark/>
          </w:tcPr>
          <w:p w14:paraId="11548B73" w14:textId="77777777" w:rsidR="00546AA4" w:rsidRPr="00546AA4" w:rsidRDefault="00546AA4" w:rsidP="00546AA4">
            <w:pPr>
              <w:widowControl/>
              <w:autoSpaceDE/>
              <w:autoSpaceDN/>
              <w:spacing w:beforeAutospacing="1" w:afterAutospacing="1"/>
              <w:rPr>
                <w:rFonts w:eastAsiaTheme="minorHAnsi" w:cstheme="minorBidi"/>
                <w:sz w:val="22"/>
                <w:lang w:val="en-US" w:eastAsia="ru-RU"/>
              </w:rPr>
            </w:pPr>
            <w:r w:rsidRPr="00546AA4">
              <w:rPr>
                <w:rFonts w:eastAsiaTheme="minorHAnsi" w:cstheme="minorBidi"/>
                <w:sz w:val="22"/>
                <w:lang w:val="en-US" w:eastAsia="ru-RU"/>
              </w:rPr>
              <w:t>17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3767D9C"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r w:rsidRPr="00546AA4">
              <w:rPr>
                <w:rFonts w:eastAsiaTheme="minorHAnsi" w:cstheme="minorBidi"/>
                <w:sz w:val="22"/>
                <w:lang w:eastAsia="ru-RU"/>
              </w:rPr>
              <w:t>17</w:t>
            </w:r>
          </w:p>
        </w:tc>
      </w:tr>
      <w:tr w:rsidR="00546AA4" w:rsidRPr="00546AA4" w14:paraId="49062CCC" w14:textId="77777777" w:rsidTr="00546AA4">
        <w:trPr>
          <w:trHeight w:val="37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4318E692"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Искусство</w:t>
            </w:r>
          </w:p>
        </w:tc>
        <w:tc>
          <w:tcPr>
            <w:tcW w:w="6632" w:type="dxa"/>
            <w:tcBorders>
              <w:top w:val="single" w:sz="4" w:space="0" w:color="auto"/>
              <w:left w:val="single" w:sz="4" w:space="0" w:color="auto"/>
              <w:bottom w:val="single" w:sz="4" w:space="0" w:color="auto"/>
              <w:right w:val="single" w:sz="4" w:space="0" w:color="auto"/>
            </w:tcBorders>
            <w:hideMark/>
          </w:tcPr>
          <w:p w14:paraId="2D52444F"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13594D"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55A735"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16</w:t>
            </w:r>
          </w:p>
        </w:tc>
        <w:tc>
          <w:tcPr>
            <w:tcW w:w="712" w:type="dxa"/>
            <w:tcBorders>
              <w:top w:val="single" w:sz="4" w:space="0" w:color="auto"/>
              <w:left w:val="single" w:sz="4" w:space="0" w:color="auto"/>
              <w:bottom w:val="single" w:sz="4" w:space="0" w:color="auto"/>
              <w:right w:val="single" w:sz="4" w:space="0" w:color="auto"/>
            </w:tcBorders>
            <w:vAlign w:val="center"/>
          </w:tcPr>
          <w:p w14:paraId="55FC53A0"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16</w:t>
            </w:r>
          </w:p>
        </w:tc>
        <w:tc>
          <w:tcPr>
            <w:tcW w:w="712" w:type="dxa"/>
            <w:tcBorders>
              <w:top w:val="single" w:sz="4" w:space="0" w:color="auto"/>
              <w:left w:val="single" w:sz="4" w:space="0" w:color="auto"/>
              <w:bottom w:val="single" w:sz="4" w:space="0" w:color="auto"/>
              <w:right w:val="single" w:sz="4" w:space="0" w:color="auto"/>
            </w:tcBorders>
            <w:vAlign w:val="center"/>
            <w:hideMark/>
          </w:tcPr>
          <w:p w14:paraId="4C2103E1"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16</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99EB804"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64</w:t>
            </w:r>
          </w:p>
        </w:tc>
      </w:tr>
      <w:tr w:rsidR="00546AA4" w:rsidRPr="00546AA4" w14:paraId="6F5A0B4F" w14:textId="77777777" w:rsidTr="00546AA4">
        <w:trPr>
          <w:trHeight w:val="37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CF1628F"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tc>
        <w:tc>
          <w:tcPr>
            <w:tcW w:w="6632" w:type="dxa"/>
            <w:tcBorders>
              <w:top w:val="single" w:sz="4" w:space="0" w:color="auto"/>
              <w:left w:val="single" w:sz="4" w:space="0" w:color="auto"/>
              <w:bottom w:val="single" w:sz="4" w:space="0" w:color="auto"/>
              <w:right w:val="single" w:sz="4" w:space="0" w:color="auto"/>
            </w:tcBorders>
            <w:hideMark/>
          </w:tcPr>
          <w:p w14:paraId="235EB043"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Музыка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9CC98B"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EC8CBF"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18</w:t>
            </w:r>
          </w:p>
        </w:tc>
        <w:tc>
          <w:tcPr>
            <w:tcW w:w="712" w:type="dxa"/>
            <w:tcBorders>
              <w:top w:val="single" w:sz="4" w:space="0" w:color="auto"/>
              <w:left w:val="single" w:sz="4" w:space="0" w:color="auto"/>
              <w:bottom w:val="single" w:sz="4" w:space="0" w:color="auto"/>
              <w:right w:val="single" w:sz="4" w:space="0" w:color="auto"/>
            </w:tcBorders>
            <w:vAlign w:val="center"/>
          </w:tcPr>
          <w:p w14:paraId="34E05E85"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18</w:t>
            </w:r>
          </w:p>
        </w:tc>
        <w:tc>
          <w:tcPr>
            <w:tcW w:w="712" w:type="dxa"/>
            <w:tcBorders>
              <w:top w:val="single" w:sz="4" w:space="0" w:color="auto"/>
              <w:left w:val="single" w:sz="4" w:space="0" w:color="auto"/>
              <w:bottom w:val="single" w:sz="4" w:space="0" w:color="auto"/>
              <w:right w:val="single" w:sz="4" w:space="0" w:color="auto"/>
            </w:tcBorders>
            <w:vAlign w:val="center"/>
            <w:hideMark/>
          </w:tcPr>
          <w:p w14:paraId="1E96EAB6"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18</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EB70C28"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71</w:t>
            </w:r>
          </w:p>
        </w:tc>
      </w:tr>
      <w:tr w:rsidR="00546AA4" w:rsidRPr="00546AA4" w14:paraId="5FB0B62D" w14:textId="77777777" w:rsidTr="00546AA4">
        <w:trPr>
          <w:trHeight w:val="375"/>
        </w:trPr>
        <w:tc>
          <w:tcPr>
            <w:tcW w:w="3652" w:type="dxa"/>
            <w:tcBorders>
              <w:top w:val="single" w:sz="4" w:space="0" w:color="auto"/>
              <w:left w:val="single" w:sz="4" w:space="0" w:color="auto"/>
              <w:bottom w:val="single" w:sz="4" w:space="0" w:color="auto"/>
              <w:right w:val="single" w:sz="4" w:space="0" w:color="auto"/>
            </w:tcBorders>
            <w:vAlign w:val="bottom"/>
            <w:hideMark/>
          </w:tcPr>
          <w:p w14:paraId="6C70B90D"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Технология</w:t>
            </w:r>
          </w:p>
        </w:tc>
        <w:tc>
          <w:tcPr>
            <w:tcW w:w="6632" w:type="dxa"/>
            <w:tcBorders>
              <w:top w:val="single" w:sz="4" w:space="0" w:color="auto"/>
              <w:left w:val="single" w:sz="4" w:space="0" w:color="auto"/>
              <w:bottom w:val="single" w:sz="4" w:space="0" w:color="auto"/>
              <w:right w:val="single" w:sz="4" w:space="0" w:color="auto"/>
            </w:tcBorders>
            <w:hideMark/>
          </w:tcPr>
          <w:p w14:paraId="3B782288"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Технология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D18A29"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ADF6B3"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34</w:t>
            </w:r>
          </w:p>
        </w:tc>
        <w:tc>
          <w:tcPr>
            <w:tcW w:w="712" w:type="dxa"/>
            <w:tcBorders>
              <w:top w:val="single" w:sz="4" w:space="0" w:color="auto"/>
              <w:left w:val="single" w:sz="4" w:space="0" w:color="auto"/>
              <w:bottom w:val="single" w:sz="4" w:space="0" w:color="auto"/>
              <w:right w:val="single" w:sz="4" w:space="0" w:color="auto"/>
            </w:tcBorders>
            <w:vAlign w:val="center"/>
          </w:tcPr>
          <w:p w14:paraId="63DE0685"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34</w:t>
            </w:r>
          </w:p>
        </w:tc>
        <w:tc>
          <w:tcPr>
            <w:tcW w:w="712" w:type="dxa"/>
            <w:tcBorders>
              <w:top w:val="single" w:sz="4" w:space="0" w:color="auto"/>
              <w:left w:val="single" w:sz="4" w:space="0" w:color="auto"/>
              <w:bottom w:val="single" w:sz="4" w:space="0" w:color="auto"/>
              <w:right w:val="single" w:sz="4" w:space="0" w:color="auto"/>
            </w:tcBorders>
            <w:vAlign w:val="center"/>
            <w:hideMark/>
          </w:tcPr>
          <w:p w14:paraId="57ACFFD2"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val="en-US" w:eastAsia="ru-RU"/>
              </w:rPr>
              <w:t>17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2DEFD86"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r w:rsidRPr="00546AA4">
              <w:rPr>
                <w:rFonts w:eastAsiaTheme="minorHAnsi" w:cstheme="minorBidi"/>
                <w:sz w:val="22"/>
                <w:lang w:eastAsia="ru-RU"/>
              </w:rPr>
              <w:t>118</w:t>
            </w:r>
          </w:p>
        </w:tc>
      </w:tr>
      <w:tr w:rsidR="00546AA4" w:rsidRPr="00546AA4" w14:paraId="34660B14" w14:textId="77777777" w:rsidTr="00546AA4">
        <w:trPr>
          <w:trHeight w:val="350"/>
        </w:trPr>
        <w:tc>
          <w:tcPr>
            <w:tcW w:w="3652" w:type="dxa"/>
            <w:tcBorders>
              <w:top w:val="single" w:sz="4" w:space="0" w:color="auto"/>
              <w:left w:val="single" w:sz="4" w:space="0" w:color="auto"/>
              <w:bottom w:val="single" w:sz="4" w:space="0" w:color="auto"/>
              <w:right w:val="single" w:sz="4" w:space="0" w:color="auto"/>
            </w:tcBorders>
            <w:vAlign w:val="bottom"/>
            <w:hideMark/>
          </w:tcPr>
          <w:p w14:paraId="1949B48A"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Физическая культура</w:t>
            </w:r>
          </w:p>
        </w:tc>
        <w:tc>
          <w:tcPr>
            <w:tcW w:w="6632" w:type="dxa"/>
            <w:tcBorders>
              <w:top w:val="single" w:sz="4" w:space="0" w:color="auto"/>
              <w:left w:val="single" w:sz="4" w:space="0" w:color="auto"/>
              <w:bottom w:val="single" w:sz="4" w:space="0" w:color="auto"/>
              <w:right w:val="single" w:sz="4" w:space="0" w:color="auto"/>
            </w:tcBorders>
          </w:tcPr>
          <w:p w14:paraId="3B9FE3F5"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7FF8EEF7"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tcPr>
          <w:p w14:paraId="0BF46615"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39FCD9EB"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14:paraId="3440DF3E"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37C12351"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34</w:t>
            </w:r>
          </w:p>
        </w:tc>
        <w:tc>
          <w:tcPr>
            <w:tcW w:w="712" w:type="dxa"/>
            <w:tcBorders>
              <w:top w:val="single" w:sz="4" w:space="0" w:color="auto"/>
              <w:left w:val="single" w:sz="4" w:space="0" w:color="auto"/>
              <w:bottom w:val="single" w:sz="4" w:space="0" w:color="auto"/>
              <w:right w:val="single" w:sz="4" w:space="0" w:color="auto"/>
            </w:tcBorders>
            <w:vAlign w:val="center"/>
          </w:tcPr>
          <w:p w14:paraId="0774B372"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2314C7CD"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34</w:t>
            </w:r>
          </w:p>
        </w:tc>
        <w:tc>
          <w:tcPr>
            <w:tcW w:w="712" w:type="dxa"/>
            <w:tcBorders>
              <w:top w:val="single" w:sz="4" w:space="0" w:color="auto"/>
              <w:left w:val="single" w:sz="4" w:space="0" w:color="auto"/>
              <w:bottom w:val="single" w:sz="4" w:space="0" w:color="auto"/>
              <w:right w:val="single" w:sz="4" w:space="0" w:color="auto"/>
            </w:tcBorders>
            <w:vAlign w:val="center"/>
          </w:tcPr>
          <w:p w14:paraId="6F41BD77"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480E6EB3"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34</w:t>
            </w:r>
          </w:p>
        </w:tc>
        <w:tc>
          <w:tcPr>
            <w:tcW w:w="1127" w:type="dxa"/>
            <w:tcBorders>
              <w:top w:val="single" w:sz="4" w:space="0" w:color="auto"/>
              <w:left w:val="single" w:sz="4" w:space="0" w:color="auto"/>
              <w:bottom w:val="single" w:sz="4" w:space="0" w:color="auto"/>
              <w:right w:val="single" w:sz="4" w:space="0" w:color="auto"/>
            </w:tcBorders>
            <w:vAlign w:val="center"/>
          </w:tcPr>
          <w:p w14:paraId="6CB9953A"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p>
          <w:p w14:paraId="269EC7DC"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r w:rsidRPr="00546AA4">
              <w:rPr>
                <w:rFonts w:eastAsiaTheme="minorHAnsi" w:cstheme="minorBidi"/>
                <w:sz w:val="22"/>
                <w:lang w:eastAsia="ru-RU"/>
              </w:rPr>
              <w:t>135</w:t>
            </w:r>
          </w:p>
        </w:tc>
      </w:tr>
      <w:tr w:rsidR="00546AA4" w:rsidRPr="00546AA4" w14:paraId="0183B672" w14:textId="77777777" w:rsidTr="00546AA4">
        <w:trPr>
          <w:trHeight w:val="375"/>
        </w:trPr>
        <w:tc>
          <w:tcPr>
            <w:tcW w:w="10284" w:type="dxa"/>
            <w:gridSpan w:val="2"/>
            <w:tcBorders>
              <w:top w:val="single" w:sz="4" w:space="0" w:color="auto"/>
              <w:left w:val="single" w:sz="4" w:space="0" w:color="auto"/>
              <w:bottom w:val="single" w:sz="4" w:space="0" w:color="auto"/>
              <w:right w:val="single" w:sz="4" w:space="0" w:color="auto"/>
            </w:tcBorders>
            <w:vAlign w:val="bottom"/>
            <w:hideMark/>
          </w:tcPr>
          <w:p w14:paraId="49C3D508"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pacing w:val="-6"/>
                <w:sz w:val="22"/>
                <w:lang w:eastAsia="ru-RU"/>
              </w:rPr>
              <w:t>Итого часов учебных занятий обязательной части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D07AC8"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693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03338E"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782</w:t>
            </w:r>
          </w:p>
        </w:tc>
        <w:tc>
          <w:tcPr>
            <w:tcW w:w="712" w:type="dxa"/>
            <w:tcBorders>
              <w:top w:val="single" w:sz="4" w:space="0" w:color="auto"/>
              <w:left w:val="single" w:sz="4" w:space="0" w:color="auto"/>
              <w:bottom w:val="single" w:sz="4" w:space="0" w:color="auto"/>
              <w:right w:val="single" w:sz="4" w:space="0" w:color="auto"/>
            </w:tcBorders>
            <w:vAlign w:val="center"/>
          </w:tcPr>
          <w:p w14:paraId="22DDB3D1"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782</w:t>
            </w:r>
          </w:p>
        </w:tc>
        <w:tc>
          <w:tcPr>
            <w:tcW w:w="712" w:type="dxa"/>
            <w:tcBorders>
              <w:top w:val="single" w:sz="4" w:space="0" w:color="auto"/>
              <w:left w:val="single" w:sz="4" w:space="0" w:color="auto"/>
              <w:bottom w:val="single" w:sz="4" w:space="0" w:color="auto"/>
              <w:right w:val="single" w:sz="4" w:space="0" w:color="auto"/>
            </w:tcBorders>
            <w:vAlign w:val="center"/>
            <w:hideMark/>
          </w:tcPr>
          <w:p w14:paraId="2E481BB0"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782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F5B02B6"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r w:rsidRPr="00546AA4">
              <w:rPr>
                <w:rFonts w:eastAsiaTheme="minorHAnsi" w:cstheme="minorBidi"/>
                <w:sz w:val="22"/>
                <w:lang w:eastAsia="ru-RU"/>
              </w:rPr>
              <w:t>3039 (80%)</w:t>
            </w:r>
          </w:p>
        </w:tc>
      </w:tr>
      <w:tr w:rsidR="00546AA4" w:rsidRPr="00546AA4" w14:paraId="16AF7F11" w14:textId="77777777" w:rsidTr="00546AA4">
        <w:trPr>
          <w:trHeight w:val="375"/>
        </w:trPr>
        <w:tc>
          <w:tcPr>
            <w:tcW w:w="14253" w:type="dxa"/>
            <w:gridSpan w:val="7"/>
            <w:tcBorders>
              <w:top w:val="single" w:sz="4" w:space="0" w:color="auto"/>
              <w:left w:val="single" w:sz="4" w:space="0" w:color="auto"/>
              <w:bottom w:val="single" w:sz="4" w:space="0" w:color="auto"/>
              <w:right w:val="single" w:sz="4" w:space="0" w:color="auto"/>
            </w:tcBorders>
            <w:vAlign w:val="bottom"/>
            <w:hideMark/>
          </w:tcPr>
          <w:p w14:paraId="34FADAFA"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i/>
                <w:sz w:val="22"/>
                <w:lang w:eastAsia="ru-RU"/>
              </w:rPr>
              <w:t>Часть, формируемая участниками образовательных отношений</w:t>
            </w:r>
          </w:p>
        </w:tc>
      </w:tr>
      <w:tr w:rsidR="00546AA4" w:rsidRPr="00546AA4" w14:paraId="0279435C" w14:textId="77777777" w:rsidTr="00546AA4">
        <w:trPr>
          <w:trHeight w:val="264"/>
        </w:trPr>
        <w:tc>
          <w:tcPr>
            <w:tcW w:w="10284" w:type="dxa"/>
            <w:gridSpan w:val="2"/>
            <w:tcBorders>
              <w:top w:val="single" w:sz="4" w:space="0" w:color="auto"/>
              <w:left w:val="single" w:sz="4" w:space="0" w:color="auto"/>
              <w:bottom w:val="single" w:sz="4" w:space="0" w:color="auto"/>
              <w:right w:val="single" w:sz="4" w:space="0" w:color="auto"/>
            </w:tcBorders>
          </w:tcPr>
          <w:p w14:paraId="65AA70C6" w14:textId="77777777" w:rsidR="00546AA4" w:rsidRPr="00546AA4" w:rsidRDefault="00546AA4" w:rsidP="00546AA4">
            <w:pPr>
              <w:widowControl/>
              <w:autoSpaceDE/>
              <w:autoSpaceDN/>
              <w:spacing w:beforeAutospacing="1" w:afterAutospacing="1"/>
              <w:rPr>
                <w:rFonts w:eastAsiaTheme="minorHAnsi" w:cstheme="minorBidi"/>
                <w:i/>
                <w:sz w:val="22"/>
                <w:lang w:eastAsia="ru-RU"/>
              </w:rPr>
            </w:pPr>
            <w:r w:rsidRPr="00546AA4">
              <w:rPr>
                <w:rFonts w:eastAsiaTheme="minorHAnsi" w:cstheme="minorBidi"/>
                <w:i/>
                <w:sz w:val="22"/>
                <w:lang w:eastAsia="ru-RU"/>
              </w:rPr>
              <w:t>Урочная деятельность</w:t>
            </w:r>
          </w:p>
        </w:tc>
        <w:tc>
          <w:tcPr>
            <w:tcW w:w="709" w:type="dxa"/>
            <w:tcBorders>
              <w:top w:val="single" w:sz="4" w:space="0" w:color="auto"/>
              <w:left w:val="single" w:sz="4" w:space="0" w:color="auto"/>
              <w:bottom w:val="single" w:sz="4" w:space="0" w:color="auto"/>
              <w:right w:val="single" w:sz="4" w:space="0" w:color="auto"/>
            </w:tcBorders>
            <w:vAlign w:val="center"/>
          </w:tcPr>
          <w:p w14:paraId="56B549F6"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3E3456D"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0</w:t>
            </w:r>
          </w:p>
        </w:tc>
        <w:tc>
          <w:tcPr>
            <w:tcW w:w="712" w:type="dxa"/>
            <w:tcBorders>
              <w:top w:val="single" w:sz="4" w:space="0" w:color="auto"/>
              <w:left w:val="single" w:sz="4" w:space="0" w:color="auto"/>
              <w:bottom w:val="single" w:sz="4" w:space="0" w:color="auto"/>
              <w:right w:val="single" w:sz="4" w:space="0" w:color="auto"/>
            </w:tcBorders>
            <w:vAlign w:val="center"/>
          </w:tcPr>
          <w:p w14:paraId="40EB1F05"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0</w:t>
            </w:r>
          </w:p>
        </w:tc>
        <w:tc>
          <w:tcPr>
            <w:tcW w:w="712" w:type="dxa"/>
            <w:tcBorders>
              <w:top w:val="single" w:sz="4" w:space="0" w:color="auto"/>
              <w:left w:val="single" w:sz="4" w:space="0" w:color="auto"/>
              <w:bottom w:val="single" w:sz="4" w:space="0" w:color="auto"/>
              <w:right w:val="single" w:sz="4" w:space="0" w:color="auto"/>
            </w:tcBorders>
            <w:vAlign w:val="center"/>
          </w:tcPr>
          <w:p w14:paraId="1711D40B"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0</w:t>
            </w:r>
          </w:p>
        </w:tc>
        <w:tc>
          <w:tcPr>
            <w:tcW w:w="1127" w:type="dxa"/>
            <w:tcBorders>
              <w:top w:val="single" w:sz="4" w:space="0" w:color="auto"/>
              <w:left w:val="single" w:sz="4" w:space="0" w:color="auto"/>
              <w:bottom w:val="single" w:sz="4" w:space="0" w:color="auto"/>
              <w:right w:val="single" w:sz="4" w:space="0" w:color="auto"/>
            </w:tcBorders>
            <w:vAlign w:val="center"/>
          </w:tcPr>
          <w:p w14:paraId="22005994"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0</w:t>
            </w:r>
          </w:p>
        </w:tc>
      </w:tr>
      <w:tr w:rsidR="00546AA4" w:rsidRPr="00546AA4" w14:paraId="4020C6BA" w14:textId="77777777" w:rsidTr="00546AA4">
        <w:trPr>
          <w:trHeight w:val="264"/>
        </w:trPr>
        <w:tc>
          <w:tcPr>
            <w:tcW w:w="10284" w:type="dxa"/>
            <w:gridSpan w:val="2"/>
            <w:tcBorders>
              <w:top w:val="single" w:sz="4" w:space="0" w:color="auto"/>
              <w:left w:val="single" w:sz="4" w:space="0" w:color="auto"/>
              <w:bottom w:val="single" w:sz="4" w:space="0" w:color="auto"/>
              <w:right w:val="single" w:sz="4" w:space="0" w:color="auto"/>
            </w:tcBorders>
          </w:tcPr>
          <w:p w14:paraId="0119C391" w14:textId="77777777" w:rsidR="00546AA4" w:rsidRPr="00546AA4" w:rsidRDefault="00546AA4" w:rsidP="00546AA4">
            <w:pPr>
              <w:widowControl/>
              <w:autoSpaceDE/>
              <w:autoSpaceDN/>
              <w:spacing w:beforeAutospacing="1" w:afterAutospacing="1"/>
              <w:rPr>
                <w:rFonts w:eastAsiaTheme="minorHAnsi" w:cstheme="minorBidi"/>
                <w:i/>
                <w:sz w:val="22"/>
                <w:lang w:eastAsia="ru-RU"/>
              </w:rPr>
            </w:pPr>
            <w:r w:rsidRPr="00546AA4">
              <w:rPr>
                <w:rFonts w:eastAsiaTheme="minorHAnsi" w:cstheme="minorBidi"/>
                <w:i/>
                <w:sz w:val="22"/>
                <w:lang w:eastAsia="ru-RU"/>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14:paraId="54704C6C"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165</w:t>
            </w:r>
          </w:p>
        </w:tc>
        <w:tc>
          <w:tcPr>
            <w:tcW w:w="709" w:type="dxa"/>
            <w:tcBorders>
              <w:top w:val="single" w:sz="4" w:space="0" w:color="auto"/>
              <w:left w:val="single" w:sz="4" w:space="0" w:color="auto"/>
              <w:bottom w:val="single" w:sz="4" w:space="0" w:color="auto"/>
              <w:right w:val="single" w:sz="4" w:space="0" w:color="auto"/>
            </w:tcBorders>
          </w:tcPr>
          <w:p w14:paraId="7330A54A"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204</w:t>
            </w:r>
          </w:p>
        </w:tc>
        <w:tc>
          <w:tcPr>
            <w:tcW w:w="712" w:type="dxa"/>
            <w:tcBorders>
              <w:top w:val="single" w:sz="4" w:space="0" w:color="auto"/>
              <w:left w:val="single" w:sz="4" w:space="0" w:color="auto"/>
              <w:bottom w:val="single" w:sz="4" w:space="0" w:color="auto"/>
              <w:right w:val="single" w:sz="4" w:space="0" w:color="auto"/>
            </w:tcBorders>
          </w:tcPr>
          <w:p w14:paraId="2C4201B8"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204</w:t>
            </w:r>
          </w:p>
        </w:tc>
        <w:tc>
          <w:tcPr>
            <w:tcW w:w="712" w:type="dxa"/>
            <w:tcBorders>
              <w:top w:val="single" w:sz="4" w:space="0" w:color="auto"/>
              <w:left w:val="single" w:sz="4" w:space="0" w:color="auto"/>
              <w:bottom w:val="single" w:sz="4" w:space="0" w:color="auto"/>
              <w:right w:val="single" w:sz="4" w:space="0" w:color="auto"/>
            </w:tcBorders>
          </w:tcPr>
          <w:p w14:paraId="7B48B0CE"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170</w:t>
            </w:r>
          </w:p>
        </w:tc>
        <w:tc>
          <w:tcPr>
            <w:tcW w:w="1127" w:type="dxa"/>
            <w:tcBorders>
              <w:top w:val="single" w:sz="4" w:space="0" w:color="auto"/>
              <w:left w:val="single" w:sz="4" w:space="0" w:color="auto"/>
              <w:bottom w:val="single" w:sz="4" w:space="0" w:color="auto"/>
              <w:right w:val="single" w:sz="4" w:space="0" w:color="auto"/>
            </w:tcBorders>
          </w:tcPr>
          <w:p w14:paraId="2EB3BB2F"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743</w:t>
            </w:r>
          </w:p>
        </w:tc>
      </w:tr>
      <w:tr w:rsidR="00546AA4" w:rsidRPr="00546AA4" w14:paraId="123FE323" w14:textId="77777777" w:rsidTr="00546AA4">
        <w:trPr>
          <w:trHeight w:val="264"/>
        </w:trPr>
        <w:tc>
          <w:tcPr>
            <w:tcW w:w="10284" w:type="dxa"/>
            <w:gridSpan w:val="2"/>
            <w:tcBorders>
              <w:top w:val="single" w:sz="4" w:space="0" w:color="auto"/>
              <w:left w:val="single" w:sz="4" w:space="0" w:color="auto"/>
              <w:bottom w:val="single" w:sz="4" w:space="0" w:color="auto"/>
              <w:right w:val="single" w:sz="4" w:space="0" w:color="auto"/>
            </w:tcBorders>
          </w:tcPr>
          <w:p w14:paraId="4474A071" w14:textId="77777777" w:rsidR="00546AA4" w:rsidRPr="00546AA4" w:rsidRDefault="00546AA4" w:rsidP="00546AA4">
            <w:pPr>
              <w:widowControl/>
              <w:autoSpaceDE/>
              <w:autoSpaceDN/>
              <w:spacing w:beforeAutospacing="1" w:afterAutospacing="1"/>
              <w:rPr>
                <w:rFonts w:eastAsiaTheme="minorHAnsi" w:cstheme="minorBidi"/>
                <w:i/>
                <w:sz w:val="22"/>
                <w:lang w:eastAsia="ru-RU"/>
              </w:rPr>
            </w:pPr>
            <w:r w:rsidRPr="00546AA4">
              <w:rPr>
                <w:rFonts w:eastAsiaTheme="minorHAnsi" w:cstheme="minorBidi"/>
                <w:spacing w:val="-6"/>
                <w:sz w:val="22"/>
                <w:lang w:eastAsia="ru-RU"/>
              </w:rPr>
              <w:t xml:space="preserve">Итого часов </w:t>
            </w:r>
            <w:r w:rsidRPr="00546AA4">
              <w:rPr>
                <w:rFonts w:eastAsiaTheme="minorHAnsi" w:cstheme="minorBidi"/>
                <w:sz w:val="22"/>
                <w:lang w:eastAsia="ru-RU"/>
              </w:rPr>
              <w:t>части, формируемой участниками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tcPr>
          <w:p w14:paraId="493BE4D8"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165</w:t>
            </w:r>
          </w:p>
        </w:tc>
        <w:tc>
          <w:tcPr>
            <w:tcW w:w="709" w:type="dxa"/>
            <w:tcBorders>
              <w:top w:val="single" w:sz="4" w:space="0" w:color="auto"/>
              <w:left w:val="single" w:sz="4" w:space="0" w:color="auto"/>
              <w:bottom w:val="single" w:sz="4" w:space="0" w:color="auto"/>
              <w:right w:val="single" w:sz="4" w:space="0" w:color="auto"/>
            </w:tcBorders>
          </w:tcPr>
          <w:p w14:paraId="19C70B7C"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204</w:t>
            </w:r>
          </w:p>
        </w:tc>
        <w:tc>
          <w:tcPr>
            <w:tcW w:w="712" w:type="dxa"/>
            <w:tcBorders>
              <w:top w:val="single" w:sz="4" w:space="0" w:color="auto"/>
              <w:left w:val="single" w:sz="4" w:space="0" w:color="auto"/>
              <w:bottom w:val="single" w:sz="4" w:space="0" w:color="auto"/>
              <w:right w:val="single" w:sz="4" w:space="0" w:color="auto"/>
            </w:tcBorders>
          </w:tcPr>
          <w:p w14:paraId="041065CC"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204</w:t>
            </w:r>
          </w:p>
        </w:tc>
        <w:tc>
          <w:tcPr>
            <w:tcW w:w="712" w:type="dxa"/>
            <w:tcBorders>
              <w:top w:val="single" w:sz="4" w:space="0" w:color="auto"/>
              <w:left w:val="single" w:sz="4" w:space="0" w:color="auto"/>
              <w:bottom w:val="single" w:sz="4" w:space="0" w:color="auto"/>
              <w:right w:val="single" w:sz="4" w:space="0" w:color="auto"/>
            </w:tcBorders>
          </w:tcPr>
          <w:p w14:paraId="041DFD1C"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170</w:t>
            </w:r>
          </w:p>
        </w:tc>
        <w:tc>
          <w:tcPr>
            <w:tcW w:w="1127" w:type="dxa"/>
            <w:tcBorders>
              <w:top w:val="single" w:sz="4" w:space="0" w:color="auto"/>
              <w:left w:val="single" w:sz="4" w:space="0" w:color="auto"/>
              <w:bottom w:val="single" w:sz="4" w:space="0" w:color="auto"/>
              <w:right w:val="single" w:sz="4" w:space="0" w:color="auto"/>
            </w:tcBorders>
          </w:tcPr>
          <w:p w14:paraId="0D83BEEB" w14:textId="77777777" w:rsidR="00546AA4" w:rsidRPr="00546AA4" w:rsidRDefault="00546AA4" w:rsidP="00546AA4">
            <w:pPr>
              <w:widowControl/>
              <w:autoSpaceDE/>
              <w:autoSpaceDN/>
              <w:spacing w:beforeAutospacing="1" w:afterAutospacing="1"/>
              <w:rPr>
                <w:rFonts w:eastAsiaTheme="minorHAnsi" w:cstheme="minorBidi"/>
                <w:sz w:val="22"/>
                <w:highlight w:val="yellow"/>
                <w:lang w:eastAsia="ru-RU"/>
              </w:rPr>
            </w:pPr>
            <w:r w:rsidRPr="00546AA4">
              <w:rPr>
                <w:rFonts w:eastAsiaTheme="minorHAnsi" w:cstheme="minorBidi"/>
                <w:sz w:val="22"/>
                <w:lang w:eastAsia="ru-RU"/>
              </w:rPr>
              <w:t>743 (20%)</w:t>
            </w:r>
          </w:p>
        </w:tc>
      </w:tr>
      <w:tr w:rsidR="00546AA4" w:rsidRPr="00546AA4" w14:paraId="3331999A" w14:textId="77777777" w:rsidTr="00546AA4">
        <w:trPr>
          <w:trHeight w:val="422"/>
        </w:trPr>
        <w:tc>
          <w:tcPr>
            <w:tcW w:w="10284" w:type="dxa"/>
            <w:gridSpan w:val="2"/>
            <w:tcBorders>
              <w:top w:val="single" w:sz="4" w:space="0" w:color="auto"/>
              <w:left w:val="single" w:sz="4" w:space="0" w:color="auto"/>
              <w:bottom w:val="single" w:sz="4" w:space="0" w:color="auto"/>
              <w:right w:val="single" w:sz="4" w:space="0" w:color="auto"/>
            </w:tcBorders>
          </w:tcPr>
          <w:p w14:paraId="37F97E2C"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ИТОГО К ФИНАНСИРОВАНИЮ**</w:t>
            </w:r>
          </w:p>
        </w:tc>
        <w:tc>
          <w:tcPr>
            <w:tcW w:w="709" w:type="dxa"/>
            <w:tcBorders>
              <w:top w:val="single" w:sz="4" w:space="0" w:color="auto"/>
              <w:left w:val="single" w:sz="4" w:space="0" w:color="auto"/>
              <w:bottom w:val="single" w:sz="4" w:space="0" w:color="auto"/>
              <w:right w:val="single" w:sz="4" w:space="0" w:color="auto"/>
            </w:tcBorders>
            <w:vAlign w:val="center"/>
          </w:tcPr>
          <w:p w14:paraId="796A2A42"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858</w:t>
            </w:r>
          </w:p>
          <w:p w14:paraId="78E422BB"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3154A68"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986</w:t>
            </w:r>
          </w:p>
          <w:p w14:paraId="42D455F7"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tc>
        <w:tc>
          <w:tcPr>
            <w:tcW w:w="712" w:type="dxa"/>
            <w:tcBorders>
              <w:top w:val="single" w:sz="4" w:space="0" w:color="auto"/>
              <w:left w:val="single" w:sz="4" w:space="0" w:color="auto"/>
              <w:bottom w:val="single" w:sz="4" w:space="0" w:color="auto"/>
              <w:right w:val="single" w:sz="4" w:space="0" w:color="auto"/>
            </w:tcBorders>
            <w:vAlign w:val="center"/>
          </w:tcPr>
          <w:p w14:paraId="66F2CAEE"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986</w:t>
            </w:r>
          </w:p>
          <w:p w14:paraId="0B600360"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tc>
        <w:tc>
          <w:tcPr>
            <w:tcW w:w="712" w:type="dxa"/>
            <w:tcBorders>
              <w:top w:val="single" w:sz="4" w:space="0" w:color="auto"/>
              <w:left w:val="single" w:sz="4" w:space="0" w:color="auto"/>
              <w:bottom w:val="single" w:sz="4" w:space="0" w:color="auto"/>
              <w:right w:val="single" w:sz="4" w:space="0" w:color="auto"/>
            </w:tcBorders>
            <w:vAlign w:val="center"/>
          </w:tcPr>
          <w:p w14:paraId="7D6E3776"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952</w:t>
            </w:r>
          </w:p>
          <w:p w14:paraId="0852B5E9"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tc>
        <w:tc>
          <w:tcPr>
            <w:tcW w:w="1127" w:type="dxa"/>
            <w:tcBorders>
              <w:top w:val="single" w:sz="4" w:space="0" w:color="auto"/>
              <w:left w:val="single" w:sz="4" w:space="0" w:color="auto"/>
              <w:bottom w:val="single" w:sz="4" w:space="0" w:color="auto"/>
              <w:right w:val="single" w:sz="4" w:space="0" w:color="auto"/>
            </w:tcBorders>
            <w:vAlign w:val="center"/>
          </w:tcPr>
          <w:p w14:paraId="681971DA"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sz w:val="22"/>
                <w:lang w:eastAsia="ru-RU"/>
              </w:rPr>
              <w:t>3782 (100%)</w:t>
            </w:r>
          </w:p>
        </w:tc>
      </w:tr>
    </w:tbl>
    <w:p w14:paraId="10DE87E2" w14:textId="77777777" w:rsidR="00546AA4" w:rsidRPr="00546AA4" w:rsidRDefault="00546AA4" w:rsidP="00546AA4">
      <w:pPr>
        <w:spacing w:after="160" w:line="259" w:lineRule="auto"/>
        <w:contextualSpacing/>
      </w:pPr>
    </w:p>
    <w:p w14:paraId="440FA1E6" w14:textId="77777777" w:rsidR="00546AA4" w:rsidRPr="00546AA4" w:rsidRDefault="00546AA4" w:rsidP="00546AA4">
      <w:pPr>
        <w:widowControl/>
        <w:autoSpaceDE/>
        <w:autoSpaceDN/>
        <w:spacing w:beforeAutospacing="1" w:afterAutospacing="1"/>
        <w:rPr>
          <w:rFonts w:eastAsiaTheme="minorHAnsi" w:cstheme="minorBidi"/>
          <w:b/>
          <w:sz w:val="22"/>
          <w:lang w:eastAsia="ru-RU"/>
        </w:rPr>
      </w:pPr>
      <w:r w:rsidRPr="00546AA4">
        <w:rPr>
          <w:rFonts w:eastAsiaTheme="minorHAnsi" w:cstheme="minorBidi"/>
          <w:b/>
          <w:sz w:val="22"/>
          <w:lang w:eastAsia="ru-RU"/>
        </w:rPr>
        <w:t xml:space="preserve">* </w:t>
      </w:r>
      <w:r w:rsidRPr="00546AA4">
        <w:rPr>
          <w:rFonts w:eastAsiaTheme="minorHAnsi" w:cstheme="minorBidi"/>
          <w:sz w:val="22"/>
          <w:lang w:eastAsia="ru-RU"/>
        </w:rPr>
        <w:t>–</w:t>
      </w:r>
      <w:r w:rsidRPr="00546AA4">
        <w:rPr>
          <w:rFonts w:eastAsiaTheme="minorHAnsi" w:cstheme="minorBidi"/>
          <w:b/>
          <w:sz w:val="22"/>
          <w:lang w:eastAsia="ru-RU"/>
        </w:rPr>
        <w:t xml:space="preserve"> </w:t>
      </w:r>
      <w:r w:rsidRPr="00546AA4">
        <w:rPr>
          <w:rFonts w:eastAsiaTheme="minorHAnsi" w:cstheme="minorBidi"/>
          <w:sz w:val="22"/>
          <w:lang w:eastAsia="ru-RU"/>
        </w:rPr>
        <w:t>внеурочная деятельность реализуется по отдельному плану</w:t>
      </w:r>
    </w:p>
    <w:p w14:paraId="26C2C242" w14:textId="77777777" w:rsidR="00546AA4" w:rsidRPr="00546AA4" w:rsidRDefault="00546AA4" w:rsidP="00546AA4">
      <w:pPr>
        <w:widowControl/>
        <w:autoSpaceDE/>
        <w:autoSpaceDN/>
        <w:spacing w:beforeAutospacing="1" w:afterAutospacing="1"/>
        <w:rPr>
          <w:rFonts w:eastAsiaTheme="minorHAnsi" w:cstheme="minorBidi"/>
          <w:sz w:val="22"/>
          <w:lang w:eastAsia="ru-RU"/>
        </w:rPr>
      </w:pPr>
      <w:r w:rsidRPr="00546AA4">
        <w:rPr>
          <w:rFonts w:eastAsiaTheme="minorHAnsi" w:cstheme="minorBidi"/>
          <w:b/>
          <w:sz w:val="22"/>
          <w:lang w:eastAsia="ru-RU"/>
        </w:rPr>
        <w:t xml:space="preserve">** </w:t>
      </w:r>
      <w:r w:rsidRPr="00546AA4">
        <w:rPr>
          <w:rFonts w:eastAsiaTheme="minorHAnsi" w:cstheme="minorBidi"/>
          <w:sz w:val="22"/>
          <w:lang w:eastAsia="ru-RU"/>
        </w:rPr>
        <w:t>–</w:t>
      </w:r>
      <w:r w:rsidRPr="00546AA4">
        <w:rPr>
          <w:rFonts w:eastAsiaTheme="minorHAnsi" w:cstheme="minorBidi"/>
          <w:b/>
          <w:sz w:val="22"/>
          <w:lang w:eastAsia="ru-RU"/>
        </w:rPr>
        <w:t xml:space="preserve"> </w:t>
      </w:r>
      <w:r w:rsidRPr="00546AA4">
        <w:rPr>
          <w:rFonts w:eastAsiaTheme="minorHAnsi" w:cstheme="minorBidi"/>
          <w:sz w:val="22"/>
          <w:lang w:eastAsia="ru-RU"/>
        </w:rPr>
        <w:t>с учётом часов внеурочной деятельности</w:t>
      </w:r>
    </w:p>
    <w:p w14:paraId="18A31F51" w14:textId="77777777" w:rsidR="00546AA4" w:rsidRPr="00546AA4" w:rsidRDefault="00546AA4" w:rsidP="00546AA4">
      <w:pPr>
        <w:autoSpaceDE/>
        <w:autoSpaceDN/>
        <w:spacing w:line="264" w:lineRule="auto"/>
        <w:rPr>
          <w:rFonts w:ascii="Arial" w:eastAsia="Arial" w:hAnsi="Arial" w:cs="Arial"/>
          <w:color w:val="333333"/>
          <w:szCs w:val="24"/>
          <w:lang w:eastAsia="ru-RU" w:bidi="ru-RU"/>
        </w:rPr>
      </w:pPr>
      <w:r w:rsidRPr="00546AA4">
        <w:rPr>
          <w:rFonts w:ascii="Arial" w:eastAsia="Arial" w:hAnsi="Arial" w:cs="Arial"/>
          <w:b/>
          <w:bCs/>
          <w:color w:val="333333"/>
          <w:szCs w:val="24"/>
          <w:lang w:eastAsia="ru-RU" w:bidi="ru-RU"/>
        </w:rPr>
        <w:t xml:space="preserve">Объем домашних </w:t>
      </w:r>
      <w:r w:rsidRPr="00546AA4">
        <w:rPr>
          <w:rFonts w:ascii="Arial" w:eastAsia="Arial" w:hAnsi="Arial" w:cs="Arial"/>
          <w:color w:val="333333"/>
          <w:szCs w:val="24"/>
          <w:lang w:eastAsia="ru-RU" w:bidi="ru-RU"/>
        </w:rPr>
        <w:t>заданий (по всем предметам) должен быть таким, чтобы затраты времени на его выполнение не превышали (в астрономических часах): во 2 - 3 классах - 1,5 ч., в 4 - классах - 2 ч.</w:t>
      </w:r>
    </w:p>
    <w:p w14:paraId="44F528E3" w14:textId="77777777" w:rsidR="00546AA4" w:rsidRPr="00546AA4" w:rsidRDefault="00546AA4" w:rsidP="00546AA4">
      <w:pPr>
        <w:widowControl/>
        <w:autoSpaceDE/>
        <w:autoSpaceDN/>
        <w:spacing w:beforeAutospacing="1" w:afterAutospacing="1"/>
        <w:rPr>
          <w:rFonts w:eastAsiaTheme="minorHAnsi" w:cstheme="minorBidi"/>
          <w:sz w:val="22"/>
          <w:lang w:eastAsia="ru-RU"/>
        </w:rPr>
      </w:pPr>
    </w:p>
    <w:p w14:paraId="0C2E6ABA" w14:textId="77777777" w:rsidR="00546AA4" w:rsidRPr="00546AA4" w:rsidRDefault="00546AA4" w:rsidP="00546AA4">
      <w:pPr>
        <w:autoSpaceDE/>
        <w:autoSpaceDN/>
        <w:spacing w:after="540"/>
        <w:jc w:val="right"/>
        <w:rPr>
          <w:color w:val="000000"/>
          <w:szCs w:val="24"/>
          <w:lang w:eastAsia="ru-RU" w:bidi="ru-RU"/>
        </w:rPr>
      </w:pPr>
      <w:r w:rsidRPr="00546AA4">
        <w:rPr>
          <w:color w:val="000000"/>
          <w:szCs w:val="24"/>
          <w:lang w:eastAsia="ru-RU" w:bidi="ru-RU"/>
        </w:rPr>
        <w:lastRenderedPageBreak/>
        <w:t>Приложение №1 к учебному плану</w:t>
      </w:r>
    </w:p>
    <w:p w14:paraId="6BC12860" w14:textId="77777777" w:rsidR="00546AA4" w:rsidRPr="00546AA4" w:rsidRDefault="00546AA4" w:rsidP="00546AA4">
      <w:pPr>
        <w:autoSpaceDE/>
        <w:autoSpaceDN/>
        <w:ind w:left="5539"/>
        <w:rPr>
          <w:color w:val="000000"/>
          <w:szCs w:val="24"/>
          <w:lang w:eastAsia="ru-RU" w:bidi="ru-RU"/>
        </w:rPr>
      </w:pPr>
      <w:r w:rsidRPr="00546AA4">
        <w:rPr>
          <w:color w:val="000000"/>
          <w:szCs w:val="24"/>
          <w:lang w:eastAsia="ru-RU" w:bidi="ru-RU"/>
        </w:rPr>
        <w:t>Формы промежуточной аттестации</w:t>
      </w:r>
    </w:p>
    <w:tbl>
      <w:tblPr>
        <w:tblOverlap w:val="never"/>
        <w:tblW w:w="0" w:type="auto"/>
        <w:tblLayout w:type="fixed"/>
        <w:tblCellMar>
          <w:left w:w="10" w:type="dxa"/>
          <w:right w:w="10" w:type="dxa"/>
        </w:tblCellMar>
        <w:tblLook w:val="04A0" w:firstRow="1" w:lastRow="0" w:firstColumn="1" w:lastColumn="0" w:noHBand="0" w:noVBand="1"/>
      </w:tblPr>
      <w:tblGrid>
        <w:gridCol w:w="854"/>
        <w:gridCol w:w="6677"/>
        <w:gridCol w:w="2971"/>
      </w:tblGrid>
      <w:tr w:rsidR="00546AA4" w:rsidRPr="00546AA4" w14:paraId="3E0A3E91" w14:textId="77777777" w:rsidTr="00546AA4">
        <w:trPr>
          <w:trHeight w:hRule="exact" w:val="758"/>
        </w:trPr>
        <w:tc>
          <w:tcPr>
            <w:tcW w:w="854" w:type="dxa"/>
            <w:tcBorders>
              <w:top w:val="single" w:sz="4" w:space="0" w:color="auto"/>
              <w:left w:val="single" w:sz="4" w:space="0" w:color="auto"/>
            </w:tcBorders>
            <w:shd w:val="clear" w:color="auto" w:fill="auto"/>
            <w:vAlign w:val="center"/>
          </w:tcPr>
          <w:p w14:paraId="6C36DDAA" w14:textId="77777777" w:rsidR="00546AA4" w:rsidRPr="00546AA4" w:rsidRDefault="00546AA4" w:rsidP="00546AA4">
            <w:pPr>
              <w:autoSpaceDE/>
              <w:autoSpaceDN/>
              <w:rPr>
                <w:color w:val="000000"/>
                <w:szCs w:val="24"/>
                <w:lang w:eastAsia="ru-RU" w:bidi="ru-RU"/>
              </w:rPr>
            </w:pPr>
            <w:r w:rsidRPr="00546AA4">
              <w:rPr>
                <w:b/>
                <w:bCs/>
                <w:color w:val="000000"/>
                <w:szCs w:val="24"/>
                <w:lang w:eastAsia="ru-RU" w:bidi="ru-RU"/>
              </w:rPr>
              <w:t>Класс</w:t>
            </w:r>
          </w:p>
        </w:tc>
        <w:tc>
          <w:tcPr>
            <w:tcW w:w="6677" w:type="dxa"/>
            <w:tcBorders>
              <w:top w:val="single" w:sz="4" w:space="0" w:color="auto"/>
              <w:left w:val="single" w:sz="4" w:space="0" w:color="auto"/>
            </w:tcBorders>
            <w:shd w:val="clear" w:color="auto" w:fill="auto"/>
            <w:vAlign w:val="center"/>
          </w:tcPr>
          <w:p w14:paraId="0FE2A717" w14:textId="77777777" w:rsidR="00546AA4" w:rsidRPr="00546AA4" w:rsidRDefault="00546AA4" w:rsidP="00546AA4">
            <w:pPr>
              <w:autoSpaceDE/>
              <w:autoSpaceDN/>
              <w:rPr>
                <w:color w:val="000000"/>
                <w:szCs w:val="24"/>
                <w:lang w:eastAsia="ru-RU" w:bidi="ru-RU"/>
              </w:rPr>
            </w:pPr>
            <w:r w:rsidRPr="00546AA4">
              <w:rPr>
                <w:b/>
                <w:bCs/>
                <w:color w:val="000000"/>
                <w:szCs w:val="24"/>
                <w:lang w:eastAsia="ru-RU" w:bidi="ru-RU"/>
              </w:rPr>
              <w:t>Учебный предмет</w:t>
            </w:r>
          </w:p>
        </w:tc>
        <w:tc>
          <w:tcPr>
            <w:tcW w:w="2971" w:type="dxa"/>
            <w:tcBorders>
              <w:top w:val="single" w:sz="4" w:space="0" w:color="auto"/>
              <w:left w:val="single" w:sz="4" w:space="0" w:color="auto"/>
              <w:right w:val="single" w:sz="4" w:space="0" w:color="auto"/>
            </w:tcBorders>
            <w:shd w:val="clear" w:color="auto" w:fill="auto"/>
            <w:vAlign w:val="center"/>
          </w:tcPr>
          <w:p w14:paraId="0530D93A" w14:textId="77777777" w:rsidR="00546AA4" w:rsidRPr="00546AA4" w:rsidRDefault="00546AA4" w:rsidP="00546AA4">
            <w:pPr>
              <w:autoSpaceDE/>
              <w:autoSpaceDN/>
              <w:spacing w:line="264" w:lineRule="auto"/>
              <w:rPr>
                <w:color w:val="000000"/>
                <w:szCs w:val="24"/>
                <w:lang w:eastAsia="ru-RU" w:bidi="ru-RU"/>
              </w:rPr>
            </w:pPr>
            <w:r w:rsidRPr="00546AA4">
              <w:rPr>
                <w:b/>
                <w:bCs/>
                <w:color w:val="000000"/>
                <w:szCs w:val="24"/>
                <w:lang w:eastAsia="ru-RU" w:bidi="ru-RU"/>
              </w:rPr>
              <w:t>Форма промежуточной аттестации</w:t>
            </w:r>
          </w:p>
        </w:tc>
      </w:tr>
      <w:tr w:rsidR="00546AA4" w:rsidRPr="00546AA4" w14:paraId="376CFBB8"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2A0F18DE"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2-3-е</w:t>
            </w:r>
          </w:p>
        </w:tc>
        <w:tc>
          <w:tcPr>
            <w:tcW w:w="6677" w:type="dxa"/>
            <w:tcBorders>
              <w:top w:val="single" w:sz="4" w:space="0" w:color="auto"/>
              <w:left w:val="single" w:sz="4" w:space="0" w:color="auto"/>
            </w:tcBorders>
            <w:shd w:val="clear" w:color="auto" w:fill="auto"/>
            <w:vAlign w:val="center"/>
          </w:tcPr>
          <w:p w14:paraId="2039CE79"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Русский язык</w:t>
            </w:r>
          </w:p>
        </w:tc>
        <w:tc>
          <w:tcPr>
            <w:tcW w:w="2971" w:type="dxa"/>
            <w:tcBorders>
              <w:top w:val="single" w:sz="4" w:space="0" w:color="auto"/>
              <w:left w:val="single" w:sz="4" w:space="0" w:color="auto"/>
              <w:right w:val="single" w:sz="4" w:space="0" w:color="auto"/>
            </w:tcBorders>
            <w:shd w:val="clear" w:color="auto" w:fill="auto"/>
            <w:vAlign w:val="center"/>
          </w:tcPr>
          <w:p w14:paraId="64B2B8EB"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Диагностическая работа</w:t>
            </w:r>
          </w:p>
        </w:tc>
      </w:tr>
      <w:tr w:rsidR="00546AA4" w:rsidRPr="00546AA4" w14:paraId="690339EC"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6B018E58"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2-3-е</w:t>
            </w:r>
          </w:p>
        </w:tc>
        <w:tc>
          <w:tcPr>
            <w:tcW w:w="6677" w:type="dxa"/>
            <w:tcBorders>
              <w:top w:val="single" w:sz="4" w:space="0" w:color="auto"/>
              <w:left w:val="single" w:sz="4" w:space="0" w:color="auto"/>
            </w:tcBorders>
            <w:shd w:val="clear" w:color="auto" w:fill="auto"/>
            <w:vAlign w:val="center"/>
          </w:tcPr>
          <w:p w14:paraId="35BEB144"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Литературное чтение</w:t>
            </w:r>
          </w:p>
        </w:tc>
        <w:tc>
          <w:tcPr>
            <w:tcW w:w="2971" w:type="dxa"/>
            <w:tcBorders>
              <w:top w:val="single" w:sz="4" w:space="0" w:color="auto"/>
              <w:left w:val="single" w:sz="4" w:space="0" w:color="auto"/>
              <w:right w:val="single" w:sz="4" w:space="0" w:color="auto"/>
            </w:tcBorders>
            <w:shd w:val="clear" w:color="auto" w:fill="auto"/>
            <w:vAlign w:val="center"/>
          </w:tcPr>
          <w:p w14:paraId="6FA35BBC"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Тестирование</w:t>
            </w:r>
          </w:p>
        </w:tc>
      </w:tr>
      <w:tr w:rsidR="00546AA4" w:rsidRPr="00546AA4" w14:paraId="544F57DB"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3BD2120A"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2-3-е</w:t>
            </w:r>
          </w:p>
        </w:tc>
        <w:tc>
          <w:tcPr>
            <w:tcW w:w="6677" w:type="dxa"/>
            <w:tcBorders>
              <w:top w:val="single" w:sz="4" w:space="0" w:color="auto"/>
              <w:left w:val="single" w:sz="4" w:space="0" w:color="auto"/>
            </w:tcBorders>
            <w:shd w:val="clear" w:color="auto" w:fill="auto"/>
            <w:vAlign w:val="center"/>
          </w:tcPr>
          <w:p w14:paraId="050AD46A"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Родной (чеченский) язык</w:t>
            </w:r>
          </w:p>
        </w:tc>
        <w:tc>
          <w:tcPr>
            <w:tcW w:w="2971" w:type="dxa"/>
            <w:tcBorders>
              <w:top w:val="single" w:sz="4" w:space="0" w:color="auto"/>
              <w:left w:val="single" w:sz="4" w:space="0" w:color="auto"/>
              <w:right w:val="single" w:sz="4" w:space="0" w:color="auto"/>
            </w:tcBorders>
            <w:shd w:val="clear" w:color="auto" w:fill="auto"/>
            <w:vAlign w:val="center"/>
          </w:tcPr>
          <w:p w14:paraId="0B83A4A0"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Диагностическая работа</w:t>
            </w:r>
          </w:p>
        </w:tc>
      </w:tr>
      <w:tr w:rsidR="00546AA4" w:rsidRPr="00546AA4" w14:paraId="7947C704"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02EA3C36"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2-3-е</w:t>
            </w:r>
          </w:p>
        </w:tc>
        <w:tc>
          <w:tcPr>
            <w:tcW w:w="6677" w:type="dxa"/>
            <w:tcBorders>
              <w:top w:val="single" w:sz="4" w:space="0" w:color="auto"/>
              <w:left w:val="single" w:sz="4" w:space="0" w:color="auto"/>
            </w:tcBorders>
            <w:shd w:val="clear" w:color="auto" w:fill="auto"/>
            <w:vAlign w:val="center"/>
          </w:tcPr>
          <w:p w14:paraId="6F149A50"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Литературное чтение на родном (чеченском) языке</w:t>
            </w:r>
          </w:p>
        </w:tc>
        <w:tc>
          <w:tcPr>
            <w:tcW w:w="2971" w:type="dxa"/>
            <w:tcBorders>
              <w:top w:val="single" w:sz="4" w:space="0" w:color="auto"/>
              <w:left w:val="single" w:sz="4" w:space="0" w:color="auto"/>
              <w:right w:val="single" w:sz="4" w:space="0" w:color="auto"/>
            </w:tcBorders>
            <w:shd w:val="clear" w:color="auto" w:fill="auto"/>
            <w:vAlign w:val="center"/>
          </w:tcPr>
          <w:p w14:paraId="0470DFD6"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Тестирование</w:t>
            </w:r>
          </w:p>
        </w:tc>
      </w:tr>
      <w:tr w:rsidR="00546AA4" w:rsidRPr="00546AA4" w14:paraId="5AFCAA4B"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51AAE016"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2-3-е</w:t>
            </w:r>
          </w:p>
        </w:tc>
        <w:tc>
          <w:tcPr>
            <w:tcW w:w="6677" w:type="dxa"/>
            <w:tcBorders>
              <w:top w:val="single" w:sz="4" w:space="0" w:color="auto"/>
              <w:left w:val="single" w:sz="4" w:space="0" w:color="auto"/>
            </w:tcBorders>
            <w:shd w:val="clear" w:color="auto" w:fill="auto"/>
            <w:vAlign w:val="center"/>
          </w:tcPr>
          <w:p w14:paraId="23637ABE"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Иностранный (английский) язык</w:t>
            </w:r>
          </w:p>
        </w:tc>
        <w:tc>
          <w:tcPr>
            <w:tcW w:w="2971" w:type="dxa"/>
            <w:tcBorders>
              <w:top w:val="single" w:sz="4" w:space="0" w:color="auto"/>
              <w:left w:val="single" w:sz="4" w:space="0" w:color="auto"/>
              <w:right w:val="single" w:sz="4" w:space="0" w:color="auto"/>
            </w:tcBorders>
            <w:shd w:val="clear" w:color="auto" w:fill="auto"/>
            <w:vAlign w:val="center"/>
          </w:tcPr>
          <w:p w14:paraId="3A68A131"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Тестирование</w:t>
            </w:r>
          </w:p>
        </w:tc>
      </w:tr>
      <w:tr w:rsidR="00546AA4" w:rsidRPr="00546AA4" w14:paraId="18F21330"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2A1DE2C1"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2-3-е</w:t>
            </w:r>
          </w:p>
        </w:tc>
        <w:tc>
          <w:tcPr>
            <w:tcW w:w="6677" w:type="dxa"/>
            <w:tcBorders>
              <w:top w:val="single" w:sz="4" w:space="0" w:color="auto"/>
              <w:left w:val="single" w:sz="4" w:space="0" w:color="auto"/>
            </w:tcBorders>
            <w:shd w:val="clear" w:color="auto" w:fill="auto"/>
            <w:vAlign w:val="center"/>
          </w:tcPr>
          <w:p w14:paraId="5790C1FB"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Математика</w:t>
            </w:r>
          </w:p>
        </w:tc>
        <w:tc>
          <w:tcPr>
            <w:tcW w:w="2971" w:type="dxa"/>
            <w:tcBorders>
              <w:top w:val="single" w:sz="4" w:space="0" w:color="auto"/>
              <w:left w:val="single" w:sz="4" w:space="0" w:color="auto"/>
              <w:right w:val="single" w:sz="4" w:space="0" w:color="auto"/>
            </w:tcBorders>
            <w:shd w:val="clear" w:color="auto" w:fill="auto"/>
            <w:vAlign w:val="center"/>
          </w:tcPr>
          <w:p w14:paraId="676E990A"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Диагностическая работа</w:t>
            </w:r>
          </w:p>
        </w:tc>
      </w:tr>
      <w:tr w:rsidR="00546AA4" w:rsidRPr="00546AA4" w14:paraId="6846E94A"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19D6EA43"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2-3-е</w:t>
            </w:r>
          </w:p>
        </w:tc>
        <w:tc>
          <w:tcPr>
            <w:tcW w:w="6677" w:type="dxa"/>
            <w:tcBorders>
              <w:top w:val="single" w:sz="4" w:space="0" w:color="auto"/>
              <w:left w:val="single" w:sz="4" w:space="0" w:color="auto"/>
            </w:tcBorders>
            <w:shd w:val="clear" w:color="auto" w:fill="auto"/>
            <w:vAlign w:val="center"/>
          </w:tcPr>
          <w:p w14:paraId="64E5CD4D"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Окружающий мир</w:t>
            </w:r>
          </w:p>
        </w:tc>
        <w:tc>
          <w:tcPr>
            <w:tcW w:w="2971" w:type="dxa"/>
            <w:tcBorders>
              <w:top w:val="single" w:sz="4" w:space="0" w:color="auto"/>
              <w:left w:val="single" w:sz="4" w:space="0" w:color="auto"/>
              <w:right w:val="single" w:sz="4" w:space="0" w:color="auto"/>
            </w:tcBorders>
            <w:shd w:val="clear" w:color="auto" w:fill="auto"/>
            <w:vAlign w:val="center"/>
          </w:tcPr>
          <w:p w14:paraId="5F01EF51"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Диагностическая работа</w:t>
            </w:r>
          </w:p>
        </w:tc>
      </w:tr>
      <w:tr w:rsidR="00546AA4" w:rsidRPr="00546AA4" w14:paraId="7048AF75"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0370A72F"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2-3-е</w:t>
            </w:r>
          </w:p>
        </w:tc>
        <w:tc>
          <w:tcPr>
            <w:tcW w:w="6677" w:type="dxa"/>
            <w:tcBorders>
              <w:top w:val="single" w:sz="4" w:space="0" w:color="auto"/>
              <w:left w:val="single" w:sz="4" w:space="0" w:color="auto"/>
            </w:tcBorders>
            <w:shd w:val="clear" w:color="auto" w:fill="auto"/>
            <w:vAlign w:val="center"/>
          </w:tcPr>
          <w:p w14:paraId="13CA6DC0"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Музыка</w:t>
            </w:r>
          </w:p>
        </w:tc>
        <w:tc>
          <w:tcPr>
            <w:tcW w:w="2971" w:type="dxa"/>
            <w:tcBorders>
              <w:top w:val="single" w:sz="4" w:space="0" w:color="auto"/>
              <w:left w:val="single" w:sz="4" w:space="0" w:color="auto"/>
              <w:right w:val="single" w:sz="4" w:space="0" w:color="auto"/>
            </w:tcBorders>
            <w:shd w:val="clear" w:color="auto" w:fill="auto"/>
            <w:vAlign w:val="center"/>
          </w:tcPr>
          <w:p w14:paraId="57E110A7"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Творческая работа</w:t>
            </w:r>
          </w:p>
        </w:tc>
      </w:tr>
      <w:tr w:rsidR="00546AA4" w:rsidRPr="00546AA4" w14:paraId="2F24EFAB"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2F7FFEB6"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2-3-е</w:t>
            </w:r>
          </w:p>
        </w:tc>
        <w:tc>
          <w:tcPr>
            <w:tcW w:w="6677" w:type="dxa"/>
            <w:tcBorders>
              <w:top w:val="single" w:sz="4" w:space="0" w:color="auto"/>
              <w:left w:val="single" w:sz="4" w:space="0" w:color="auto"/>
            </w:tcBorders>
            <w:shd w:val="clear" w:color="auto" w:fill="auto"/>
            <w:vAlign w:val="center"/>
          </w:tcPr>
          <w:p w14:paraId="5C5B5279"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Изобразительное искусство</w:t>
            </w:r>
          </w:p>
        </w:tc>
        <w:tc>
          <w:tcPr>
            <w:tcW w:w="2971" w:type="dxa"/>
            <w:tcBorders>
              <w:top w:val="single" w:sz="4" w:space="0" w:color="auto"/>
              <w:left w:val="single" w:sz="4" w:space="0" w:color="auto"/>
              <w:right w:val="single" w:sz="4" w:space="0" w:color="auto"/>
            </w:tcBorders>
            <w:shd w:val="clear" w:color="auto" w:fill="auto"/>
            <w:vAlign w:val="center"/>
          </w:tcPr>
          <w:p w14:paraId="3677DB4D"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Творческая работа</w:t>
            </w:r>
          </w:p>
        </w:tc>
      </w:tr>
      <w:tr w:rsidR="00546AA4" w:rsidRPr="00546AA4" w14:paraId="26CCE504"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370B2CAB"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2-3-е</w:t>
            </w:r>
          </w:p>
        </w:tc>
        <w:tc>
          <w:tcPr>
            <w:tcW w:w="6677" w:type="dxa"/>
            <w:tcBorders>
              <w:top w:val="single" w:sz="4" w:space="0" w:color="auto"/>
              <w:left w:val="single" w:sz="4" w:space="0" w:color="auto"/>
            </w:tcBorders>
            <w:shd w:val="clear" w:color="auto" w:fill="auto"/>
            <w:vAlign w:val="center"/>
          </w:tcPr>
          <w:p w14:paraId="42BD62C7"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Технология</w:t>
            </w:r>
          </w:p>
        </w:tc>
        <w:tc>
          <w:tcPr>
            <w:tcW w:w="2971" w:type="dxa"/>
            <w:tcBorders>
              <w:top w:val="single" w:sz="4" w:space="0" w:color="auto"/>
              <w:left w:val="single" w:sz="4" w:space="0" w:color="auto"/>
              <w:right w:val="single" w:sz="4" w:space="0" w:color="auto"/>
            </w:tcBorders>
            <w:shd w:val="clear" w:color="auto" w:fill="auto"/>
            <w:vAlign w:val="center"/>
          </w:tcPr>
          <w:p w14:paraId="76835125"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Творческая работа</w:t>
            </w:r>
          </w:p>
        </w:tc>
      </w:tr>
      <w:tr w:rsidR="00546AA4" w:rsidRPr="00546AA4" w14:paraId="5F8595EE"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1D7A8593"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2-3-е</w:t>
            </w:r>
          </w:p>
        </w:tc>
        <w:tc>
          <w:tcPr>
            <w:tcW w:w="6677" w:type="dxa"/>
            <w:tcBorders>
              <w:top w:val="single" w:sz="4" w:space="0" w:color="auto"/>
              <w:left w:val="single" w:sz="4" w:space="0" w:color="auto"/>
            </w:tcBorders>
            <w:shd w:val="clear" w:color="auto" w:fill="auto"/>
            <w:vAlign w:val="center"/>
          </w:tcPr>
          <w:p w14:paraId="006317F2"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Физическая культура</w:t>
            </w:r>
          </w:p>
        </w:tc>
        <w:tc>
          <w:tcPr>
            <w:tcW w:w="2971" w:type="dxa"/>
            <w:tcBorders>
              <w:top w:val="single" w:sz="4" w:space="0" w:color="auto"/>
              <w:left w:val="single" w:sz="4" w:space="0" w:color="auto"/>
              <w:right w:val="single" w:sz="4" w:space="0" w:color="auto"/>
            </w:tcBorders>
            <w:shd w:val="clear" w:color="auto" w:fill="auto"/>
            <w:vAlign w:val="center"/>
          </w:tcPr>
          <w:p w14:paraId="749A5396"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Тестирование</w:t>
            </w:r>
          </w:p>
        </w:tc>
      </w:tr>
      <w:tr w:rsidR="00546AA4" w:rsidRPr="00546AA4" w14:paraId="08540118"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22D5BE07"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4-й</w:t>
            </w:r>
          </w:p>
        </w:tc>
        <w:tc>
          <w:tcPr>
            <w:tcW w:w="6677" w:type="dxa"/>
            <w:tcBorders>
              <w:top w:val="single" w:sz="4" w:space="0" w:color="auto"/>
              <w:left w:val="single" w:sz="4" w:space="0" w:color="auto"/>
            </w:tcBorders>
            <w:shd w:val="clear" w:color="auto" w:fill="auto"/>
            <w:vAlign w:val="center"/>
          </w:tcPr>
          <w:p w14:paraId="7CE7E1F7"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Русский язык</w:t>
            </w:r>
          </w:p>
        </w:tc>
        <w:tc>
          <w:tcPr>
            <w:tcW w:w="2971" w:type="dxa"/>
            <w:tcBorders>
              <w:top w:val="single" w:sz="4" w:space="0" w:color="auto"/>
              <w:left w:val="single" w:sz="4" w:space="0" w:color="auto"/>
              <w:right w:val="single" w:sz="4" w:space="0" w:color="auto"/>
            </w:tcBorders>
            <w:shd w:val="clear" w:color="auto" w:fill="auto"/>
            <w:vAlign w:val="center"/>
          </w:tcPr>
          <w:p w14:paraId="66D4AF3F"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Диагностическая работа</w:t>
            </w:r>
          </w:p>
        </w:tc>
      </w:tr>
      <w:tr w:rsidR="00546AA4" w:rsidRPr="00546AA4" w14:paraId="67CF3FB7"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19BABD34"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4-й</w:t>
            </w:r>
          </w:p>
        </w:tc>
        <w:tc>
          <w:tcPr>
            <w:tcW w:w="6677" w:type="dxa"/>
            <w:tcBorders>
              <w:top w:val="single" w:sz="4" w:space="0" w:color="auto"/>
              <w:left w:val="single" w:sz="4" w:space="0" w:color="auto"/>
            </w:tcBorders>
            <w:shd w:val="clear" w:color="auto" w:fill="auto"/>
            <w:vAlign w:val="center"/>
          </w:tcPr>
          <w:p w14:paraId="2BF9324F"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Литературное чтение</w:t>
            </w:r>
          </w:p>
        </w:tc>
        <w:tc>
          <w:tcPr>
            <w:tcW w:w="2971" w:type="dxa"/>
            <w:tcBorders>
              <w:top w:val="single" w:sz="4" w:space="0" w:color="auto"/>
              <w:left w:val="single" w:sz="4" w:space="0" w:color="auto"/>
              <w:right w:val="single" w:sz="4" w:space="0" w:color="auto"/>
            </w:tcBorders>
            <w:shd w:val="clear" w:color="auto" w:fill="auto"/>
            <w:vAlign w:val="center"/>
          </w:tcPr>
          <w:p w14:paraId="120BBFF1"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Тестирование</w:t>
            </w:r>
          </w:p>
        </w:tc>
      </w:tr>
      <w:tr w:rsidR="00546AA4" w:rsidRPr="00546AA4" w14:paraId="74CFD6F9" w14:textId="77777777" w:rsidTr="00546AA4">
        <w:trPr>
          <w:trHeight w:hRule="exact" w:val="451"/>
        </w:trPr>
        <w:tc>
          <w:tcPr>
            <w:tcW w:w="854" w:type="dxa"/>
            <w:tcBorders>
              <w:top w:val="single" w:sz="4" w:space="0" w:color="auto"/>
              <w:left w:val="single" w:sz="4" w:space="0" w:color="auto"/>
            </w:tcBorders>
            <w:shd w:val="clear" w:color="auto" w:fill="auto"/>
            <w:vAlign w:val="center"/>
          </w:tcPr>
          <w:p w14:paraId="14CC2E0B"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4-й</w:t>
            </w:r>
          </w:p>
        </w:tc>
        <w:tc>
          <w:tcPr>
            <w:tcW w:w="6677" w:type="dxa"/>
            <w:tcBorders>
              <w:top w:val="single" w:sz="4" w:space="0" w:color="auto"/>
              <w:left w:val="single" w:sz="4" w:space="0" w:color="auto"/>
            </w:tcBorders>
            <w:shd w:val="clear" w:color="auto" w:fill="auto"/>
            <w:vAlign w:val="center"/>
          </w:tcPr>
          <w:p w14:paraId="780F184F"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Иностранный (английский) язык</w:t>
            </w:r>
          </w:p>
        </w:tc>
        <w:tc>
          <w:tcPr>
            <w:tcW w:w="2971" w:type="dxa"/>
            <w:tcBorders>
              <w:top w:val="single" w:sz="4" w:space="0" w:color="auto"/>
              <w:left w:val="single" w:sz="4" w:space="0" w:color="auto"/>
              <w:right w:val="single" w:sz="4" w:space="0" w:color="auto"/>
            </w:tcBorders>
            <w:shd w:val="clear" w:color="auto" w:fill="auto"/>
            <w:vAlign w:val="center"/>
          </w:tcPr>
          <w:p w14:paraId="7624975E"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Тестирование</w:t>
            </w:r>
          </w:p>
        </w:tc>
      </w:tr>
      <w:tr w:rsidR="00546AA4" w:rsidRPr="00546AA4" w14:paraId="44DE2762" w14:textId="77777777" w:rsidTr="00546AA4">
        <w:trPr>
          <w:trHeight w:hRule="exact" w:val="475"/>
        </w:trPr>
        <w:tc>
          <w:tcPr>
            <w:tcW w:w="854" w:type="dxa"/>
            <w:tcBorders>
              <w:top w:val="single" w:sz="4" w:space="0" w:color="auto"/>
              <w:left w:val="single" w:sz="4" w:space="0" w:color="auto"/>
              <w:bottom w:val="single" w:sz="4" w:space="0" w:color="auto"/>
            </w:tcBorders>
            <w:shd w:val="clear" w:color="auto" w:fill="auto"/>
            <w:vAlign w:val="center"/>
          </w:tcPr>
          <w:p w14:paraId="647708F7"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4-й</w:t>
            </w:r>
          </w:p>
        </w:tc>
        <w:tc>
          <w:tcPr>
            <w:tcW w:w="6677" w:type="dxa"/>
            <w:tcBorders>
              <w:top w:val="single" w:sz="4" w:space="0" w:color="auto"/>
              <w:left w:val="single" w:sz="4" w:space="0" w:color="auto"/>
              <w:bottom w:val="single" w:sz="4" w:space="0" w:color="auto"/>
            </w:tcBorders>
            <w:shd w:val="clear" w:color="auto" w:fill="auto"/>
            <w:vAlign w:val="center"/>
          </w:tcPr>
          <w:p w14:paraId="459FC4F8"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Математика</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14:paraId="1D5444BF"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Диагностическая работа</w:t>
            </w:r>
          </w:p>
        </w:tc>
      </w:tr>
    </w:tbl>
    <w:p w14:paraId="1999A5D5" w14:textId="77777777" w:rsidR="00546AA4" w:rsidRPr="00546AA4" w:rsidRDefault="00546AA4" w:rsidP="00546AA4">
      <w:pPr>
        <w:autoSpaceDE/>
        <w:autoSpaceDN/>
        <w:spacing w:line="1" w:lineRule="exact"/>
        <w:rPr>
          <w:rFonts w:ascii="Courier New" w:eastAsia="Courier New" w:hAnsi="Courier New" w:cs="Courier New"/>
          <w:color w:val="000000"/>
          <w:szCs w:val="24"/>
          <w:lang w:eastAsia="ru-RU" w:bidi="ru-RU"/>
        </w:rPr>
      </w:pPr>
      <w:r w:rsidRPr="00546AA4">
        <w:rPr>
          <w:rFonts w:ascii="Courier New" w:eastAsia="Courier New" w:hAnsi="Courier New" w:cs="Courier New"/>
          <w:color w:val="000000"/>
          <w:szCs w:val="24"/>
          <w:lang w:eastAsia="ru-RU" w:bidi="ru-RU"/>
        </w:rPr>
        <w:br w:type="page"/>
      </w:r>
    </w:p>
    <w:tbl>
      <w:tblPr>
        <w:tblpPr w:leftFromText="180" w:rightFromText="180" w:horzAnchor="margin" w:tblpY="615"/>
        <w:tblOverlap w:val="never"/>
        <w:tblW w:w="0" w:type="auto"/>
        <w:tblLayout w:type="fixed"/>
        <w:tblCellMar>
          <w:left w:w="10" w:type="dxa"/>
          <w:right w:w="10" w:type="dxa"/>
        </w:tblCellMar>
        <w:tblLook w:val="04A0" w:firstRow="1" w:lastRow="0" w:firstColumn="1" w:lastColumn="0" w:noHBand="0" w:noVBand="1"/>
      </w:tblPr>
      <w:tblGrid>
        <w:gridCol w:w="854"/>
        <w:gridCol w:w="6677"/>
        <w:gridCol w:w="2971"/>
      </w:tblGrid>
      <w:tr w:rsidR="00546AA4" w:rsidRPr="00546AA4" w14:paraId="30860900" w14:textId="77777777" w:rsidTr="00546AA4">
        <w:trPr>
          <w:trHeight w:hRule="exact" w:val="475"/>
        </w:trPr>
        <w:tc>
          <w:tcPr>
            <w:tcW w:w="854" w:type="dxa"/>
            <w:tcBorders>
              <w:top w:val="single" w:sz="4" w:space="0" w:color="auto"/>
              <w:left w:val="single" w:sz="4" w:space="0" w:color="auto"/>
            </w:tcBorders>
            <w:shd w:val="clear" w:color="auto" w:fill="auto"/>
            <w:vAlign w:val="center"/>
          </w:tcPr>
          <w:p w14:paraId="367B9DF1"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lastRenderedPageBreak/>
              <w:t>4-й</w:t>
            </w:r>
          </w:p>
        </w:tc>
        <w:tc>
          <w:tcPr>
            <w:tcW w:w="6677" w:type="dxa"/>
            <w:tcBorders>
              <w:top w:val="single" w:sz="4" w:space="0" w:color="auto"/>
              <w:left w:val="single" w:sz="4" w:space="0" w:color="auto"/>
            </w:tcBorders>
            <w:shd w:val="clear" w:color="auto" w:fill="auto"/>
            <w:vAlign w:val="center"/>
          </w:tcPr>
          <w:p w14:paraId="3F66FDEB"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Окружающий мир</w:t>
            </w:r>
          </w:p>
        </w:tc>
        <w:tc>
          <w:tcPr>
            <w:tcW w:w="2971" w:type="dxa"/>
            <w:tcBorders>
              <w:top w:val="single" w:sz="4" w:space="0" w:color="auto"/>
              <w:left w:val="single" w:sz="4" w:space="0" w:color="auto"/>
              <w:right w:val="single" w:sz="4" w:space="0" w:color="auto"/>
            </w:tcBorders>
            <w:shd w:val="clear" w:color="auto" w:fill="auto"/>
            <w:vAlign w:val="center"/>
          </w:tcPr>
          <w:p w14:paraId="6D27F244"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Диагностическая работа</w:t>
            </w:r>
          </w:p>
        </w:tc>
      </w:tr>
      <w:tr w:rsidR="00546AA4" w:rsidRPr="00546AA4" w14:paraId="137A8CEB"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211406DD"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4-й</w:t>
            </w:r>
          </w:p>
        </w:tc>
        <w:tc>
          <w:tcPr>
            <w:tcW w:w="6677" w:type="dxa"/>
            <w:tcBorders>
              <w:top w:val="single" w:sz="4" w:space="0" w:color="auto"/>
              <w:left w:val="single" w:sz="4" w:space="0" w:color="auto"/>
            </w:tcBorders>
            <w:shd w:val="clear" w:color="auto" w:fill="auto"/>
            <w:vAlign w:val="center"/>
          </w:tcPr>
          <w:p w14:paraId="1858192A"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Основы религиозных культур и светской этики (4-й класс)</w:t>
            </w:r>
          </w:p>
        </w:tc>
        <w:tc>
          <w:tcPr>
            <w:tcW w:w="2971" w:type="dxa"/>
            <w:tcBorders>
              <w:top w:val="single" w:sz="4" w:space="0" w:color="auto"/>
              <w:left w:val="single" w:sz="4" w:space="0" w:color="auto"/>
              <w:right w:val="single" w:sz="4" w:space="0" w:color="auto"/>
            </w:tcBorders>
            <w:shd w:val="clear" w:color="auto" w:fill="auto"/>
            <w:vAlign w:val="center"/>
          </w:tcPr>
          <w:p w14:paraId="06CA21AD"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Собеседование</w:t>
            </w:r>
          </w:p>
        </w:tc>
      </w:tr>
      <w:tr w:rsidR="00546AA4" w:rsidRPr="00546AA4" w14:paraId="4D02E6A6"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5F7CC725"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4-й</w:t>
            </w:r>
          </w:p>
        </w:tc>
        <w:tc>
          <w:tcPr>
            <w:tcW w:w="6677" w:type="dxa"/>
            <w:tcBorders>
              <w:top w:val="single" w:sz="4" w:space="0" w:color="auto"/>
              <w:left w:val="single" w:sz="4" w:space="0" w:color="auto"/>
            </w:tcBorders>
            <w:shd w:val="clear" w:color="auto" w:fill="auto"/>
            <w:vAlign w:val="center"/>
          </w:tcPr>
          <w:p w14:paraId="50F0C3FC"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Музыка</w:t>
            </w:r>
          </w:p>
        </w:tc>
        <w:tc>
          <w:tcPr>
            <w:tcW w:w="2971" w:type="dxa"/>
            <w:tcBorders>
              <w:top w:val="single" w:sz="4" w:space="0" w:color="auto"/>
              <w:left w:val="single" w:sz="4" w:space="0" w:color="auto"/>
              <w:right w:val="single" w:sz="4" w:space="0" w:color="auto"/>
            </w:tcBorders>
            <w:shd w:val="clear" w:color="auto" w:fill="auto"/>
            <w:vAlign w:val="center"/>
          </w:tcPr>
          <w:p w14:paraId="3F9B89D1"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Творческая работа</w:t>
            </w:r>
          </w:p>
        </w:tc>
      </w:tr>
      <w:tr w:rsidR="00546AA4" w:rsidRPr="00546AA4" w14:paraId="0A4827E7"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03575257"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4-й</w:t>
            </w:r>
          </w:p>
        </w:tc>
        <w:tc>
          <w:tcPr>
            <w:tcW w:w="6677" w:type="dxa"/>
            <w:tcBorders>
              <w:top w:val="single" w:sz="4" w:space="0" w:color="auto"/>
              <w:left w:val="single" w:sz="4" w:space="0" w:color="auto"/>
            </w:tcBorders>
            <w:shd w:val="clear" w:color="auto" w:fill="auto"/>
            <w:vAlign w:val="center"/>
          </w:tcPr>
          <w:p w14:paraId="47FE7386"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Изобразительное искусство</w:t>
            </w:r>
          </w:p>
        </w:tc>
        <w:tc>
          <w:tcPr>
            <w:tcW w:w="2971" w:type="dxa"/>
            <w:tcBorders>
              <w:top w:val="single" w:sz="4" w:space="0" w:color="auto"/>
              <w:left w:val="single" w:sz="4" w:space="0" w:color="auto"/>
              <w:right w:val="single" w:sz="4" w:space="0" w:color="auto"/>
            </w:tcBorders>
            <w:shd w:val="clear" w:color="auto" w:fill="auto"/>
            <w:vAlign w:val="center"/>
          </w:tcPr>
          <w:p w14:paraId="07A2C40F"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Творческая работа</w:t>
            </w:r>
          </w:p>
        </w:tc>
      </w:tr>
      <w:tr w:rsidR="00546AA4" w:rsidRPr="00546AA4" w14:paraId="6F30610E" w14:textId="77777777" w:rsidTr="00546AA4">
        <w:trPr>
          <w:trHeight w:hRule="exact" w:val="466"/>
        </w:trPr>
        <w:tc>
          <w:tcPr>
            <w:tcW w:w="854" w:type="dxa"/>
            <w:tcBorders>
              <w:top w:val="single" w:sz="4" w:space="0" w:color="auto"/>
              <w:left w:val="single" w:sz="4" w:space="0" w:color="auto"/>
            </w:tcBorders>
            <w:shd w:val="clear" w:color="auto" w:fill="auto"/>
            <w:vAlign w:val="center"/>
          </w:tcPr>
          <w:p w14:paraId="0D2F8217"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4-й</w:t>
            </w:r>
          </w:p>
        </w:tc>
        <w:tc>
          <w:tcPr>
            <w:tcW w:w="6677" w:type="dxa"/>
            <w:tcBorders>
              <w:top w:val="single" w:sz="4" w:space="0" w:color="auto"/>
              <w:left w:val="single" w:sz="4" w:space="0" w:color="auto"/>
            </w:tcBorders>
            <w:shd w:val="clear" w:color="auto" w:fill="auto"/>
            <w:vAlign w:val="center"/>
          </w:tcPr>
          <w:p w14:paraId="729E7688"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Технология</w:t>
            </w:r>
          </w:p>
        </w:tc>
        <w:tc>
          <w:tcPr>
            <w:tcW w:w="2971" w:type="dxa"/>
            <w:tcBorders>
              <w:top w:val="single" w:sz="4" w:space="0" w:color="auto"/>
              <w:left w:val="single" w:sz="4" w:space="0" w:color="auto"/>
              <w:right w:val="single" w:sz="4" w:space="0" w:color="auto"/>
            </w:tcBorders>
            <w:shd w:val="clear" w:color="auto" w:fill="auto"/>
            <w:vAlign w:val="center"/>
          </w:tcPr>
          <w:p w14:paraId="443638DD"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Творческая работа</w:t>
            </w:r>
          </w:p>
        </w:tc>
      </w:tr>
      <w:tr w:rsidR="00546AA4" w:rsidRPr="00546AA4" w14:paraId="4500BA37" w14:textId="77777777" w:rsidTr="00546AA4">
        <w:trPr>
          <w:trHeight w:hRule="exact" w:val="475"/>
        </w:trPr>
        <w:tc>
          <w:tcPr>
            <w:tcW w:w="854" w:type="dxa"/>
            <w:tcBorders>
              <w:top w:val="single" w:sz="4" w:space="0" w:color="auto"/>
              <w:left w:val="single" w:sz="4" w:space="0" w:color="auto"/>
              <w:bottom w:val="single" w:sz="4" w:space="0" w:color="auto"/>
            </w:tcBorders>
            <w:shd w:val="clear" w:color="auto" w:fill="auto"/>
            <w:vAlign w:val="center"/>
          </w:tcPr>
          <w:p w14:paraId="2E085012"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4-й</w:t>
            </w:r>
          </w:p>
        </w:tc>
        <w:tc>
          <w:tcPr>
            <w:tcW w:w="6677" w:type="dxa"/>
            <w:tcBorders>
              <w:top w:val="single" w:sz="4" w:space="0" w:color="auto"/>
              <w:left w:val="single" w:sz="4" w:space="0" w:color="auto"/>
              <w:bottom w:val="single" w:sz="4" w:space="0" w:color="auto"/>
            </w:tcBorders>
            <w:shd w:val="clear" w:color="auto" w:fill="auto"/>
            <w:vAlign w:val="center"/>
          </w:tcPr>
          <w:p w14:paraId="0FF4914B"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Физическая культура</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14:paraId="34769A0D" w14:textId="77777777" w:rsidR="00546AA4" w:rsidRPr="00546AA4" w:rsidRDefault="00546AA4" w:rsidP="00546AA4">
            <w:pPr>
              <w:autoSpaceDE/>
              <w:autoSpaceDN/>
              <w:rPr>
                <w:color w:val="000000"/>
                <w:szCs w:val="24"/>
                <w:lang w:eastAsia="ru-RU" w:bidi="ru-RU"/>
              </w:rPr>
            </w:pPr>
            <w:r w:rsidRPr="00546AA4">
              <w:rPr>
                <w:color w:val="000000"/>
                <w:szCs w:val="24"/>
                <w:lang w:eastAsia="ru-RU" w:bidi="ru-RU"/>
              </w:rPr>
              <w:t>Тестирование</w:t>
            </w:r>
          </w:p>
        </w:tc>
      </w:tr>
    </w:tbl>
    <w:p w14:paraId="47F4B37C" w14:textId="77777777" w:rsidR="00546AA4" w:rsidRPr="00546AA4" w:rsidRDefault="00546AA4" w:rsidP="00546AA4">
      <w:pPr>
        <w:autoSpaceDE/>
        <w:autoSpaceDN/>
        <w:rPr>
          <w:rFonts w:ascii="Courier New" w:eastAsia="Courier New" w:hAnsi="Courier New" w:cs="Courier New"/>
          <w:color w:val="000000"/>
          <w:szCs w:val="24"/>
          <w:lang w:eastAsia="ru-RU" w:bidi="ru-RU"/>
        </w:rPr>
      </w:pPr>
    </w:p>
    <w:p w14:paraId="11967E48" w14:textId="77777777" w:rsidR="00546AA4" w:rsidRPr="00546AA4" w:rsidRDefault="00546AA4" w:rsidP="00546AA4"/>
    <w:p w14:paraId="38F464AF" w14:textId="77777777" w:rsidR="00921706" w:rsidRPr="00921706" w:rsidRDefault="00921706" w:rsidP="00546AA4">
      <w:pPr>
        <w:contextualSpacing/>
        <w:jc w:val="right"/>
      </w:pPr>
    </w:p>
    <w:sectPr w:rsidR="00921706" w:rsidRPr="00921706" w:rsidSect="0037658E">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AB194" w14:textId="77777777" w:rsidR="00546AA4" w:rsidRDefault="00546AA4" w:rsidP="008F616C">
      <w:r>
        <w:separator/>
      </w:r>
    </w:p>
  </w:endnote>
  <w:endnote w:type="continuationSeparator" w:id="0">
    <w:p w14:paraId="3C01F56E" w14:textId="77777777" w:rsidR="00546AA4" w:rsidRDefault="00546AA4" w:rsidP="008F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060803"/>
      <w:docPartObj>
        <w:docPartGallery w:val="Page Numbers (Bottom of Page)"/>
        <w:docPartUnique/>
      </w:docPartObj>
    </w:sdtPr>
    <w:sdtContent>
      <w:p w14:paraId="1A8E084A" w14:textId="220F3C9B" w:rsidR="007D4011" w:rsidRDefault="007D4011">
        <w:pPr>
          <w:pStyle w:val="aa"/>
          <w:jc w:val="center"/>
        </w:pPr>
        <w:r>
          <w:fldChar w:fldCharType="begin"/>
        </w:r>
        <w:r>
          <w:instrText>PAGE   \* MERGEFORMAT</w:instrText>
        </w:r>
        <w:r>
          <w:fldChar w:fldCharType="separate"/>
        </w:r>
        <w:r>
          <w:rPr>
            <w:noProof/>
          </w:rPr>
          <w:t>7</w:t>
        </w:r>
        <w:r>
          <w:fldChar w:fldCharType="end"/>
        </w:r>
      </w:p>
    </w:sdtContent>
  </w:sdt>
  <w:p w14:paraId="686B3886" w14:textId="77777777" w:rsidR="007D4011" w:rsidRDefault="007D401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4B55D" w14:textId="77777777" w:rsidR="00546AA4" w:rsidRDefault="00546AA4" w:rsidP="008F616C">
      <w:r>
        <w:separator/>
      </w:r>
    </w:p>
  </w:footnote>
  <w:footnote w:type="continuationSeparator" w:id="0">
    <w:p w14:paraId="6B0E41B6" w14:textId="77777777" w:rsidR="00546AA4" w:rsidRDefault="00546AA4" w:rsidP="008F616C">
      <w:r>
        <w:continuationSeparator/>
      </w:r>
    </w:p>
  </w:footnote>
  <w:footnote w:id="1">
    <w:p w14:paraId="38D9DA27" w14:textId="77777777" w:rsidR="00546AA4" w:rsidRDefault="00546AA4" w:rsidP="00A822C6">
      <w:pPr>
        <w:pStyle w:val="af3"/>
        <w:rPr>
          <w:strike/>
          <w:color w:val="FF0000"/>
        </w:rPr>
      </w:pPr>
    </w:p>
  </w:footnote>
  <w:footnote w:id="2">
    <w:p w14:paraId="1892DDCA" w14:textId="77777777" w:rsidR="00546AA4" w:rsidRDefault="00546AA4" w:rsidP="00A822C6">
      <w:pPr>
        <w:pStyle w:val="af3"/>
        <w:jc w:val="both"/>
        <w:rPr>
          <w:strike/>
          <w:color w:val="FF0000"/>
        </w:rPr>
      </w:pPr>
    </w:p>
  </w:footnote>
  <w:footnote w:id="3">
    <w:p w14:paraId="55535D22" w14:textId="77777777" w:rsidR="00546AA4" w:rsidRDefault="00546AA4" w:rsidP="00A822C6">
      <w:pPr>
        <w:pStyle w:val="af3"/>
        <w:jc w:val="both"/>
        <w:rPr>
          <w:strike/>
          <w:color w:val="FF0000"/>
        </w:rPr>
      </w:pPr>
    </w:p>
  </w:footnote>
  <w:footnote w:id="4">
    <w:p w14:paraId="7F8B756F" w14:textId="77777777" w:rsidR="00546AA4" w:rsidRDefault="00546AA4" w:rsidP="00A822C6">
      <w:pPr>
        <w:pStyle w:val="af3"/>
        <w:rPr>
          <w:strike/>
          <w:color w:val="FF0000"/>
        </w:rPr>
      </w:pPr>
    </w:p>
  </w:footnote>
  <w:footnote w:id="5">
    <w:p w14:paraId="242519A3" w14:textId="77777777" w:rsidR="00546AA4" w:rsidRDefault="00546AA4" w:rsidP="00A822C6">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F7BE" w14:textId="77777777" w:rsidR="00546AA4" w:rsidRDefault="00546AA4">
    <w:pPr>
      <w:spacing w:line="1" w:lineRule="exact"/>
    </w:pPr>
    <w:r>
      <w:rPr>
        <w:noProof/>
        <w:lang w:eastAsia="ru-RU"/>
      </w:rPr>
      <mc:AlternateContent>
        <mc:Choice Requires="wps">
          <w:drawing>
            <wp:anchor distT="0" distB="0" distL="0" distR="0" simplePos="0" relativeHeight="251659264" behindDoc="1" locked="0" layoutInCell="1" allowOverlap="1" wp14:anchorId="144111C2" wp14:editId="1F52EC96">
              <wp:simplePos x="0" y="0"/>
              <wp:positionH relativeFrom="page">
                <wp:posOffset>5257800</wp:posOffset>
              </wp:positionH>
              <wp:positionV relativeFrom="page">
                <wp:posOffset>476885</wp:posOffset>
              </wp:positionV>
              <wp:extent cx="12827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557748A7" w14:textId="145869B8" w:rsidR="00546AA4" w:rsidRDefault="00546AA4">
                          <w:pPr>
                            <w:pStyle w:val="24"/>
                            <w:rPr>
                              <w:sz w:val="24"/>
                              <w:szCs w:val="24"/>
                            </w:rPr>
                          </w:pPr>
                        </w:p>
                      </w:txbxContent>
                    </wps:txbx>
                    <wps:bodyPr wrap="none" lIns="0" tIns="0" rIns="0" bIns="0">
                      <a:spAutoFit/>
                    </wps:bodyPr>
                  </wps:wsp>
                </a:graphicData>
              </a:graphic>
            </wp:anchor>
          </w:drawing>
        </mc:Choice>
        <mc:Fallback>
          <w:pict>
            <v:shapetype w14:anchorId="144111C2" id="_x0000_t202" coordsize="21600,21600" o:spt="202" path="m,l,21600r21600,l21600,xe">
              <v:stroke joinstyle="miter"/>
              <v:path gradientshapeok="t" o:connecttype="rect"/>
            </v:shapetype>
            <v:shape id="Shape 3" o:spid="_x0000_s1026" type="#_x0000_t202" style="position:absolute;margin-left:414pt;margin-top:37.55pt;width:10.1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" filled="f" stroked="f">
              <v:textbox style="mso-fit-shape-to-text:t" inset="0,0,0,0">
                <w:txbxContent>
                  <w:p w14:paraId="557748A7" w14:textId="145869B8" w:rsidR="00546AA4" w:rsidRDefault="00546AA4">
                    <w:pPr>
                      <w:pStyle w:val="24"/>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764E080"/>
    <w:lvl w:ilvl="0">
      <w:numFmt w:val="bullet"/>
      <w:lvlText w:val="*"/>
      <w:lvlJc w:val="left"/>
    </w:lvl>
  </w:abstractNum>
  <w:abstractNum w:abstractNumId="1" w15:restartNumberingAfterBreak="0">
    <w:nsid w:val="06E10EC6"/>
    <w:multiLevelType w:val="hybridMultilevel"/>
    <w:tmpl w:val="EC4472D0"/>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35412"/>
    <w:multiLevelType w:val="hybridMultilevel"/>
    <w:tmpl w:val="FA449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8B0AC5"/>
    <w:multiLevelType w:val="hybridMultilevel"/>
    <w:tmpl w:val="2F449A2C"/>
    <w:lvl w:ilvl="0" w:tplc="D774FAA4">
      <w:start w:val="1"/>
      <w:numFmt w:val="decimal"/>
      <w:lvlText w:val="%1."/>
      <w:lvlJc w:val="left"/>
      <w:pPr>
        <w:ind w:left="720" w:hanging="45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15:restartNumberingAfterBreak="0">
    <w:nsid w:val="15EF1848"/>
    <w:multiLevelType w:val="multilevel"/>
    <w:tmpl w:val="866A1C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2D540A"/>
    <w:multiLevelType w:val="hybridMultilevel"/>
    <w:tmpl w:val="B8D2F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E3101A"/>
    <w:multiLevelType w:val="singleLevel"/>
    <w:tmpl w:val="754EC9B8"/>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2F1447D1"/>
    <w:multiLevelType w:val="hybridMultilevel"/>
    <w:tmpl w:val="DE2276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A629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37E65"/>
    <w:multiLevelType w:val="hybridMultilevel"/>
    <w:tmpl w:val="6C80F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901DBE"/>
    <w:multiLevelType w:val="hybridMultilevel"/>
    <w:tmpl w:val="532291C2"/>
    <w:lvl w:ilvl="0" w:tplc="41C231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41F36">
      <w:start w:val="1"/>
      <w:numFmt w:val="bullet"/>
      <w:lvlText w:val="o"/>
      <w:lvlJc w:val="left"/>
      <w:pPr>
        <w:ind w:left="1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089B2">
      <w:start w:val="1"/>
      <w:numFmt w:val="bullet"/>
      <w:lvlText w:val="▪"/>
      <w:lvlJc w:val="left"/>
      <w:pPr>
        <w:ind w:left="2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A8A0A6">
      <w:start w:val="1"/>
      <w:numFmt w:val="bullet"/>
      <w:lvlText w:val="•"/>
      <w:lvlJc w:val="left"/>
      <w:pPr>
        <w:ind w:left="2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1220A2">
      <w:start w:val="1"/>
      <w:numFmt w:val="bullet"/>
      <w:lvlText w:val="o"/>
      <w:lvlJc w:val="left"/>
      <w:pPr>
        <w:ind w:left="3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4DDDC">
      <w:start w:val="1"/>
      <w:numFmt w:val="bullet"/>
      <w:lvlText w:val="▪"/>
      <w:lvlJc w:val="left"/>
      <w:pPr>
        <w:ind w:left="4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76FBEA">
      <w:start w:val="1"/>
      <w:numFmt w:val="bullet"/>
      <w:lvlText w:val="•"/>
      <w:lvlJc w:val="left"/>
      <w:pPr>
        <w:ind w:left="5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053D8">
      <w:start w:val="1"/>
      <w:numFmt w:val="bullet"/>
      <w:lvlText w:val="o"/>
      <w:lvlJc w:val="left"/>
      <w:pPr>
        <w:ind w:left="5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8134E">
      <w:start w:val="1"/>
      <w:numFmt w:val="bullet"/>
      <w:lvlText w:val="▪"/>
      <w:lvlJc w:val="left"/>
      <w:pPr>
        <w:ind w:left="6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84B2AA8"/>
    <w:multiLevelType w:val="multilevel"/>
    <w:tmpl w:val="3C642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D01414"/>
    <w:multiLevelType w:val="hybridMultilevel"/>
    <w:tmpl w:val="D9845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752CC7"/>
    <w:multiLevelType w:val="hybridMultilevel"/>
    <w:tmpl w:val="0D220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6"/>
    <w:lvlOverride w:ilvl="0">
      <w:lvl w:ilvl="0">
        <w:start w:val="8"/>
        <w:numFmt w:val="decimal"/>
        <w:lvlText w:val="%1."/>
        <w:legacy w:legacy="1" w:legacySpace="0" w:legacyIndent="36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4">
    <w:abstractNumId w:val="12"/>
  </w:num>
  <w:num w:numId="5">
    <w:abstractNumId w:val="2"/>
  </w:num>
  <w:num w:numId="6">
    <w:abstractNumId w:val="3"/>
  </w:num>
  <w:num w:numId="7">
    <w:abstractNumId w:val="9"/>
  </w:num>
  <w:num w:numId="8">
    <w:abstractNumId w:val="5"/>
  </w:num>
  <w:num w:numId="9">
    <w:abstractNumId w:val="7"/>
  </w:num>
  <w:num w:numId="10">
    <w:abstractNumId w:val="10"/>
  </w:num>
  <w:num w:numId="11">
    <w:abstractNumId w:val="8"/>
  </w:num>
  <w:num w:numId="12">
    <w:abstractNumId w:val="13"/>
  </w:num>
  <w:num w:numId="13">
    <w:abstractNumId w:val="1"/>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8E"/>
    <w:rsid w:val="000267B8"/>
    <w:rsid w:val="0003092B"/>
    <w:rsid w:val="0003597D"/>
    <w:rsid w:val="00064308"/>
    <w:rsid w:val="00067304"/>
    <w:rsid w:val="000C4903"/>
    <w:rsid w:val="000C7B43"/>
    <w:rsid w:val="00163E66"/>
    <w:rsid w:val="0018193C"/>
    <w:rsid w:val="00187E11"/>
    <w:rsid w:val="00205183"/>
    <w:rsid w:val="002B1371"/>
    <w:rsid w:val="003002C4"/>
    <w:rsid w:val="0037658E"/>
    <w:rsid w:val="003B214C"/>
    <w:rsid w:val="003C5210"/>
    <w:rsid w:val="00447D5E"/>
    <w:rsid w:val="00453CAF"/>
    <w:rsid w:val="00455FEB"/>
    <w:rsid w:val="0046227E"/>
    <w:rsid w:val="004A0A37"/>
    <w:rsid w:val="004D0474"/>
    <w:rsid w:val="00530B3C"/>
    <w:rsid w:val="00543DD0"/>
    <w:rsid w:val="00546AA4"/>
    <w:rsid w:val="005816A0"/>
    <w:rsid w:val="005A5FEF"/>
    <w:rsid w:val="005D609F"/>
    <w:rsid w:val="00661BC8"/>
    <w:rsid w:val="0066305F"/>
    <w:rsid w:val="00667E01"/>
    <w:rsid w:val="006C5852"/>
    <w:rsid w:val="006D0AE7"/>
    <w:rsid w:val="00703711"/>
    <w:rsid w:val="00725A7A"/>
    <w:rsid w:val="00736A31"/>
    <w:rsid w:val="00797594"/>
    <w:rsid w:val="007A1B0F"/>
    <w:rsid w:val="007D4011"/>
    <w:rsid w:val="007E1609"/>
    <w:rsid w:val="008551DF"/>
    <w:rsid w:val="008922E1"/>
    <w:rsid w:val="008F616C"/>
    <w:rsid w:val="00913B66"/>
    <w:rsid w:val="00921706"/>
    <w:rsid w:val="00946942"/>
    <w:rsid w:val="00961C71"/>
    <w:rsid w:val="00981EBD"/>
    <w:rsid w:val="009837E3"/>
    <w:rsid w:val="009C3876"/>
    <w:rsid w:val="00A05F43"/>
    <w:rsid w:val="00A12237"/>
    <w:rsid w:val="00A14B51"/>
    <w:rsid w:val="00A5706A"/>
    <w:rsid w:val="00A66535"/>
    <w:rsid w:val="00A822C6"/>
    <w:rsid w:val="00AB1B3A"/>
    <w:rsid w:val="00AF13CE"/>
    <w:rsid w:val="00B037C7"/>
    <w:rsid w:val="00B16E49"/>
    <w:rsid w:val="00B239B9"/>
    <w:rsid w:val="00B62485"/>
    <w:rsid w:val="00C30BDC"/>
    <w:rsid w:val="00C4371E"/>
    <w:rsid w:val="00C51ED8"/>
    <w:rsid w:val="00C81186"/>
    <w:rsid w:val="00CE4E4D"/>
    <w:rsid w:val="00D03042"/>
    <w:rsid w:val="00D435B6"/>
    <w:rsid w:val="00D632A4"/>
    <w:rsid w:val="00D670A3"/>
    <w:rsid w:val="00D71973"/>
    <w:rsid w:val="00DA1306"/>
    <w:rsid w:val="00E42464"/>
    <w:rsid w:val="00E51ACA"/>
    <w:rsid w:val="00E70078"/>
    <w:rsid w:val="00EB5816"/>
    <w:rsid w:val="00EB6321"/>
    <w:rsid w:val="00EB65DD"/>
    <w:rsid w:val="00EC721A"/>
    <w:rsid w:val="00F0740C"/>
    <w:rsid w:val="00F1541F"/>
    <w:rsid w:val="00F31800"/>
    <w:rsid w:val="00F46D26"/>
    <w:rsid w:val="00FB1A1C"/>
    <w:rsid w:val="00FB1A9D"/>
    <w:rsid w:val="00FC2DAB"/>
    <w:rsid w:val="00FD1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02F24"/>
  <w15:docId w15:val="{11A4C944-E542-498C-A148-64F9089A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головок 3мой"/>
    <w:uiPriority w:val="1"/>
    <w:qFormat/>
    <w:rsid w:val="0037658E"/>
    <w:pPr>
      <w:widowControl w:val="0"/>
      <w:autoSpaceDE w:val="0"/>
      <w:autoSpaceDN w:val="0"/>
      <w:spacing w:beforeAutospacing="0" w:afterAutospacing="0"/>
    </w:pPr>
    <w:rPr>
      <w:rFonts w:ascii="Times New Roman" w:eastAsia="Times New Roman" w:hAnsi="Times New Roman" w:cs="Times New Roman"/>
      <w:sz w:val="24"/>
      <w:lang w:eastAsia="en-US"/>
    </w:rPr>
  </w:style>
  <w:style w:type="paragraph" w:styleId="1">
    <w:name w:val="heading 1"/>
    <w:basedOn w:val="a"/>
    <w:next w:val="a"/>
    <w:link w:val="10"/>
    <w:uiPriority w:val="9"/>
    <w:qFormat/>
    <w:rsid w:val="0003092B"/>
    <w:pPr>
      <w:keepNext/>
      <w:keepLines/>
      <w:widowControl/>
      <w:autoSpaceDE/>
      <w:autoSpaceDN/>
      <w:spacing w:beforeAutospacing="1" w:afterAutospacing="1"/>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03092B"/>
    <w:pPr>
      <w:keepNext/>
      <w:keepLines/>
      <w:widowControl/>
      <w:autoSpaceDE/>
      <w:autoSpaceDN/>
      <w:spacing w:before="200" w:beforeAutospacing="1" w:afterAutospacing="1"/>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aliases w:val="ITL List Paragraph,Цветной список - Акцент 13"/>
    <w:basedOn w:val="a"/>
    <w:link w:val="a7"/>
    <w:qFormat/>
    <w:rsid w:val="0003092B"/>
    <w:pPr>
      <w:widowControl/>
      <w:autoSpaceDE/>
      <w:autoSpaceDN/>
      <w:ind w:left="720"/>
      <w:contextualSpacing/>
    </w:pPr>
    <w:rPr>
      <w:sz w:val="20"/>
      <w:szCs w:val="20"/>
      <w:lang w:eastAsia="ru-RU"/>
    </w:rPr>
  </w:style>
  <w:style w:type="paragraph" w:customStyle="1" w:styleId="body">
    <w:name w:val="body"/>
    <w:basedOn w:val="a"/>
    <w:uiPriority w:val="99"/>
    <w:rsid w:val="0037658E"/>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paragraph" w:customStyle="1" w:styleId="Osnova">
    <w:name w:val="Osnova"/>
    <w:basedOn w:val="a"/>
    <w:qFormat/>
    <w:rsid w:val="0037658E"/>
    <w:pPr>
      <w:adjustRightInd w:val="0"/>
      <w:spacing w:line="213" w:lineRule="exact"/>
      <w:ind w:firstLine="339"/>
      <w:jc w:val="both"/>
    </w:pPr>
    <w:rPr>
      <w:rFonts w:ascii="NewtonCSanPin" w:hAnsi="NewtonCSanPin" w:cs="NewtonCSanPin"/>
      <w:color w:val="000000"/>
      <w:sz w:val="21"/>
      <w:szCs w:val="21"/>
      <w:lang w:val="en-US" w:eastAsia="ru-RU"/>
    </w:rPr>
  </w:style>
  <w:style w:type="character" w:customStyle="1" w:styleId="a7">
    <w:name w:val="Абзац списка Знак"/>
    <w:aliases w:val="ITL List Paragraph Знак,Цветной список - Акцент 13 Знак"/>
    <w:link w:val="a6"/>
    <w:qFormat/>
    <w:locked/>
    <w:rsid w:val="0037658E"/>
    <w:rPr>
      <w:rFonts w:ascii="Times New Roman" w:eastAsia="Times New Roman" w:hAnsi="Times New Roman" w:cs="Times New Roman"/>
      <w:sz w:val="20"/>
      <w:szCs w:val="20"/>
    </w:rPr>
  </w:style>
  <w:style w:type="paragraph" w:styleId="a8">
    <w:name w:val="header"/>
    <w:basedOn w:val="a"/>
    <w:link w:val="a9"/>
    <w:uiPriority w:val="99"/>
    <w:unhideWhenUsed/>
    <w:rsid w:val="008F616C"/>
    <w:pPr>
      <w:tabs>
        <w:tab w:val="center" w:pos="4677"/>
        <w:tab w:val="right" w:pos="9355"/>
      </w:tabs>
    </w:pPr>
  </w:style>
  <w:style w:type="character" w:customStyle="1" w:styleId="a9">
    <w:name w:val="Верхний колонтитул Знак"/>
    <w:basedOn w:val="a0"/>
    <w:link w:val="a8"/>
    <w:uiPriority w:val="99"/>
    <w:rsid w:val="008F616C"/>
    <w:rPr>
      <w:rFonts w:ascii="Times New Roman" w:eastAsia="Times New Roman" w:hAnsi="Times New Roman" w:cs="Times New Roman"/>
      <w:sz w:val="24"/>
      <w:lang w:eastAsia="en-US"/>
    </w:rPr>
  </w:style>
  <w:style w:type="paragraph" w:styleId="aa">
    <w:name w:val="footer"/>
    <w:basedOn w:val="a"/>
    <w:link w:val="ab"/>
    <w:uiPriority w:val="99"/>
    <w:unhideWhenUsed/>
    <w:rsid w:val="008F616C"/>
    <w:pPr>
      <w:tabs>
        <w:tab w:val="center" w:pos="4677"/>
        <w:tab w:val="right" w:pos="9355"/>
      </w:tabs>
    </w:pPr>
  </w:style>
  <w:style w:type="character" w:customStyle="1" w:styleId="ab">
    <w:name w:val="Нижний колонтитул Знак"/>
    <w:basedOn w:val="a0"/>
    <w:link w:val="aa"/>
    <w:uiPriority w:val="99"/>
    <w:rsid w:val="008F616C"/>
    <w:rPr>
      <w:rFonts w:ascii="Times New Roman" w:eastAsia="Times New Roman" w:hAnsi="Times New Roman" w:cs="Times New Roman"/>
      <w:sz w:val="24"/>
      <w:lang w:eastAsia="en-US"/>
    </w:rPr>
  </w:style>
  <w:style w:type="table" w:styleId="ac">
    <w:name w:val="Table Grid"/>
    <w:basedOn w:val="a1"/>
    <w:uiPriority w:val="99"/>
    <w:rsid w:val="00D71973"/>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rsid w:val="00D71973"/>
    <w:pPr>
      <w:autoSpaceDE/>
      <w:autoSpaceDN/>
      <w:spacing w:after="200"/>
    </w:pPr>
    <w:rPr>
      <w:rFonts w:ascii="Calibri" w:eastAsia="Calibri" w:hAnsi="Calibri"/>
      <w:sz w:val="20"/>
      <w:szCs w:val="20"/>
    </w:rPr>
  </w:style>
  <w:style w:type="character" w:customStyle="1" w:styleId="ae">
    <w:name w:val="Текст примечания Знак"/>
    <w:basedOn w:val="a0"/>
    <w:link w:val="ad"/>
    <w:uiPriority w:val="99"/>
    <w:rsid w:val="00D71973"/>
    <w:rPr>
      <w:rFonts w:ascii="Calibri" w:eastAsia="Calibri" w:hAnsi="Calibri" w:cs="Times New Roman"/>
      <w:sz w:val="20"/>
      <w:szCs w:val="20"/>
      <w:lang w:eastAsia="en-US"/>
    </w:rPr>
  </w:style>
  <w:style w:type="paragraph" w:customStyle="1" w:styleId="Default">
    <w:name w:val="Default"/>
    <w:rsid w:val="006C5852"/>
    <w:pPr>
      <w:autoSpaceDE w:val="0"/>
      <w:autoSpaceDN w:val="0"/>
      <w:adjustRightInd w:val="0"/>
      <w:spacing w:beforeAutospacing="0" w:afterAutospacing="0"/>
    </w:pPr>
    <w:rPr>
      <w:rFonts w:ascii="Times New Roman" w:hAnsi="Times New Roman" w:cs="Times New Roman"/>
      <w:color w:val="000000"/>
      <w:sz w:val="24"/>
      <w:szCs w:val="24"/>
    </w:rPr>
  </w:style>
  <w:style w:type="paragraph" w:styleId="af">
    <w:name w:val="Balloon Text"/>
    <w:basedOn w:val="a"/>
    <w:link w:val="af0"/>
    <w:uiPriority w:val="99"/>
    <w:semiHidden/>
    <w:unhideWhenUsed/>
    <w:rsid w:val="006C5852"/>
    <w:pPr>
      <w:widowControl/>
      <w:autoSpaceDE/>
      <w:autoSpaceDN/>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sid w:val="006C5852"/>
    <w:rPr>
      <w:rFonts w:ascii="Tahoma" w:eastAsiaTheme="minorEastAsia" w:hAnsi="Tahoma" w:cs="Tahoma"/>
      <w:sz w:val="16"/>
      <w:szCs w:val="16"/>
    </w:rPr>
  </w:style>
  <w:style w:type="paragraph" w:customStyle="1" w:styleId="11">
    <w:name w:val="Абзац списка1"/>
    <w:basedOn w:val="a"/>
    <w:uiPriority w:val="99"/>
    <w:qFormat/>
    <w:rsid w:val="006C5852"/>
    <w:pPr>
      <w:widowControl/>
      <w:autoSpaceDE/>
      <w:autoSpaceDN/>
      <w:spacing w:after="200" w:line="276" w:lineRule="auto"/>
      <w:ind w:left="720"/>
      <w:contextualSpacing/>
    </w:pPr>
    <w:rPr>
      <w:rFonts w:ascii="Calibri" w:hAnsi="Calibri" w:cs="Tunga"/>
      <w:color w:val="000000"/>
      <w:sz w:val="22"/>
    </w:rPr>
  </w:style>
  <w:style w:type="character" w:styleId="af1">
    <w:name w:val="Hyperlink"/>
    <w:basedOn w:val="a0"/>
    <w:uiPriority w:val="99"/>
    <w:unhideWhenUsed/>
    <w:rsid w:val="006C5852"/>
    <w:rPr>
      <w:color w:val="0000FF"/>
      <w:u w:val="single"/>
    </w:rPr>
  </w:style>
  <w:style w:type="paragraph" w:styleId="af2">
    <w:name w:val="Normal (Web)"/>
    <w:basedOn w:val="a"/>
    <w:uiPriority w:val="99"/>
    <w:unhideWhenUsed/>
    <w:rsid w:val="006C5852"/>
    <w:pPr>
      <w:widowControl/>
      <w:autoSpaceDE/>
      <w:autoSpaceDN/>
      <w:spacing w:before="100" w:beforeAutospacing="1" w:after="100" w:afterAutospacing="1"/>
    </w:pPr>
    <w:rPr>
      <w:szCs w:val="24"/>
      <w:lang w:eastAsia="ru-RU"/>
    </w:rPr>
  </w:style>
  <w:style w:type="paragraph" w:styleId="af3">
    <w:name w:val="footnote text"/>
    <w:basedOn w:val="a"/>
    <w:link w:val="af4"/>
    <w:uiPriority w:val="99"/>
    <w:unhideWhenUsed/>
    <w:rsid w:val="006C5852"/>
    <w:pPr>
      <w:widowControl/>
      <w:autoSpaceDE/>
      <w:autoSpaceDN/>
    </w:pPr>
    <w:rPr>
      <w:rFonts w:ascii="Calibri" w:eastAsia="Calibri" w:hAnsi="Calibri"/>
      <w:sz w:val="20"/>
      <w:szCs w:val="20"/>
    </w:rPr>
  </w:style>
  <w:style w:type="character" w:customStyle="1" w:styleId="af4">
    <w:name w:val="Текст сноски Знак"/>
    <w:basedOn w:val="a0"/>
    <w:link w:val="af3"/>
    <w:uiPriority w:val="99"/>
    <w:rsid w:val="006C5852"/>
    <w:rPr>
      <w:rFonts w:ascii="Calibri" w:eastAsia="Calibri" w:hAnsi="Calibri" w:cs="Times New Roman"/>
      <w:sz w:val="20"/>
      <w:szCs w:val="20"/>
      <w:lang w:eastAsia="en-US"/>
    </w:rPr>
  </w:style>
  <w:style w:type="paragraph" w:customStyle="1" w:styleId="ConsPlusNormal">
    <w:name w:val="ConsPlusNormal"/>
    <w:rsid w:val="006C5852"/>
    <w:pPr>
      <w:widowControl w:val="0"/>
      <w:autoSpaceDE w:val="0"/>
      <w:autoSpaceDN w:val="0"/>
      <w:adjustRightInd w:val="0"/>
      <w:spacing w:beforeAutospacing="0" w:afterAutospacing="0"/>
    </w:pPr>
    <w:rPr>
      <w:rFonts w:ascii="Arial" w:eastAsiaTheme="minorEastAsia" w:hAnsi="Arial" w:cs="Arial"/>
      <w:sz w:val="20"/>
      <w:szCs w:val="20"/>
    </w:rPr>
  </w:style>
  <w:style w:type="character" w:styleId="af5">
    <w:name w:val="footnote reference"/>
    <w:basedOn w:val="a0"/>
    <w:uiPriority w:val="99"/>
    <w:semiHidden/>
    <w:unhideWhenUsed/>
    <w:rsid w:val="006C5852"/>
    <w:rPr>
      <w:vertAlign w:val="superscript"/>
    </w:rPr>
  </w:style>
  <w:style w:type="table" w:customStyle="1" w:styleId="12">
    <w:name w:val="Сетка таблицы1"/>
    <w:basedOn w:val="a1"/>
    <w:uiPriority w:val="99"/>
    <w:rsid w:val="00A822C6"/>
    <w:pPr>
      <w:spacing w:beforeAutospacing="0" w:afterAutospacing="0"/>
    </w:pPr>
    <w:rPr>
      <w:rFonts w:ascii="Times New Roman" w:eastAsia="Times New Roman"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822C6"/>
  </w:style>
  <w:style w:type="table" w:customStyle="1" w:styleId="21">
    <w:name w:val="Сетка таблицы2"/>
    <w:basedOn w:val="a1"/>
    <w:next w:val="ac"/>
    <w:uiPriority w:val="99"/>
    <w:rsid w:val="00A822C6"/>
    <w:pPr>
      <w:spacing w:beforeAutospacing="0" w:afterAutospacing="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A822C6"/>
  </w:style>
  <w:style w:type="table" w:customStyle="1" w:styleId="111">
    <w:name w:val="Сетка таблицы11"/>
    <w:basedOn w:val="a1"/>
    <w:next w:val="ac"/>
    <w:uiPriority w:val="99"/>
    <w:rsid w:val="00A822C6"/>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A822C6"/>
  </w:style>
  <w:style w:type="table" w:customStyle="1" w:styleId="210">
    <w:name w:val="Сетка таблицы21"/>
    <w:basedOn w:val="a1"/>
    <w:next w:val="ac"/>
    <w:uiPriority w:val="99"/>
    <w:rsid w:val="00A822C6"/>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99"/>
    <w:rsid w:val="00A822C6"/>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Колонтитул (2)_"/>
    <w:basedOn w:val="a0"/>
    <w:link w:val="24"/>
    <w:rsid w:val="00546AA4"/>
    <w:rPr>
      <w:rFonts w:ascii="Times New Roman" w:eastAsia="Times New Roman" w:hAnsi="Times New Roman" w:cs="Times New Roman"/>
      <w:sz w:val="20"/>
      <w:szCs w:val="20"/>
    </w:rPr>
  </w:style>
  <w:style w:type="paragraph" w:customStyle="1" w:styleId="24">
    <w:name w:val="Колонтитул (2)"/>
    <w:basedOn w:val="a"/>
    <w:link w:val="23"/>
    <w:rsid w:val="00546AA4"/>
    <w:pPr>
      <w:autoSpaceDE/>
      <w:autoSpaceDN/>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1&amp;base=LAW&amp;n=372453&amp;date=11.10.2022&amp;dst=100043&amp;field=134%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7509364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vo.garant.ru/%23/document/75093644/entry/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5093644/0" TargetMode="External"/><Relationship Id="rId5" Type="http://schemas.openxmlformats.org/officeDocument/2006/relationships/webSettings" Target="webSettings.xml"/><Relationship Id="rId15" Type="http://schemas.openxmlformats.org/officeDocument/2006/relationships/hyperlink" Target="http://ivo.garant.ru/%23/document/400274954/entry/0" TargetMode="External"/><Relationship Id="rId10" Type="http://schemas.openxmlformats.org/officeDocument/2006/relationships/hyperlink" Target="http://internet.garant.ru/document/redirect/75093644/0" TargetMode="External"/><Relationship Id="rId4" Type="http://schemas.openxmlformats.org/officeDocument/2006/relationships/settings" Target="settings.xml"/><Relationship Id="rId9" Type="http://schemas.openxmlformats.org/officeDocument/2006/relationships/hyperlink" Target="https://login.consultant.ru/link/?req=doc&amp;demo=1&amp;base=LAW&amp;n=426502&amp;date=11.10.2022&amp;dst=100006&amp;field=134%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9D427-DC14-4F1F-9E8E-77E75C6F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64</Pages>
  <Words>13976</Words>
  <Characters>79667</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20</cp:revision>
  <cp:lastPrinted>2023-10-03T19:15:00Z</cp:lastPrinted>
  <dcterms:created xsi:type="dcterms:W3CDTF">2023-09-24T18:01:00Z</dcterms:created>
  <dcterms:modified xsi:type="dcterms:W3CDTF">2023-11-28T13:24:00Z</dcterms:modified>
</cp:coreProperties>
</file>