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19" w:rsidRPr="000F3FFB" w:rsidRDefault="002D0A19" w:rsidP="002D0A19">
      <w:pPr>
        <w:spacing w:after="9" w:line="270" w:lineRule="auto"/>
        <w:ind w:right="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</w:p>
    <w:p w:rsidR="002D0A19" w:rsidRPr="000F3FFB" w:rsidRDefault="002D0A19" w:rsidP="002D0A19">
      <w:pPr>
        <w:spacing w:after="9" w:line="270" w:lineRule="auto"/>
        <w:ind w:left="1215" w:right="479" w:hanging="1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A19" w:rsidRPr="000F3FFB" w:rsidRDefault="002D0A19" w:rsidP="002D0A19">
      <w:pPr>
        <w:spacing w:after="9" w:line="270" w:lineRule="auto"/>
        <w:ind w:left="1215" w:right="479" w:hanging="1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A19" w:rsidRPr="000F3FFB" w:rsidRDefault="002D0A19" w:rsidP="002D0A19">
      <w:pPr>
        <w:spacing w:after="9" w:line="270" w:lineRule="auto"/>
        <w:ind w:left="1215" w:right="479" w:hanging="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D0A19" w:rsidRPr="000F3FFB" w:rsidRDefault="002D0A19" w:rsidP="002D0A19">
      <w:pPr>
        <w:spacing w:after="9" w:line="270" w:lineRule="auto"/>
        <w:ind w:left="1215" w:right="479" w:hanging="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№2 с.Ножай-Юрт» </w:t>
      </w:r>
    </w:p>
    <w:p w:rsidR="002D0A19" w:rsidRPr="000F3FFB" w:rsidRDefault="002D0A19" w:rsidP="002D0A19">
      <w:pPr>
        <w:spacing w:after="0" w:line="259" w:lineRule="auto"/>
        <w:ind w:left="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D0A19" w:rsidRPr="000F3FFB" w:rsidRDefault="002D0A19" w:rsidP="002D0A19">
      <w:pPr>
        <w:spacing w:after="14" w:line="259" w:lineRule="auto"/>
        <w:ind w:left="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D0A19" w:rsidRPr="000F3FFB" w:rsidRDefault="002D0A19" w:rsidP="002D0A19">
      <w:pPr>
        <w:spacing w:after="0" w:line="259" w:lineRule="auto"/>
        <w:ind w:left="2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A19" w:rsidRPr="000F3FFB" w:rsidRDefault="002D0A19" w:rsidP="002D0A19">
      <w:pPr>
        <w:spacing w:after="119" w:line="259" w:lineRule="auto"/>
        <w:ind w:left="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D0A19" w:rsidRPr="000F3FFB" w:rsidRDefault="002D0A19" w:rsidP="002D0A19">
      <w:pPr>
        <w:spacing w:after="0" w:line="259" w:lineRule="auto"/>
        <w:ind w:left="10" w:right="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0A19" w:rsidRPr="000F3FFB" w:rsidRDefault="002D0A19" w:rsidP="002D0A19">
      <w:pPr>
        <w:spacing w:after="0" w:line="259" w:lineRule="auto"/>
        <w:ind w:left="10" w:right="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0A19" w:rsidRPr="000F3FFB" w:rsidRDefault="002D0A19" w:rsidP="002D0A19">
      <w:pPr>
        <w:spacing w:after="0" w:line="259" w:lineRule="auto"/>
        <w:ind w:left="10" w:right="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0A19" w:rsidRPr="000F3FFB" w:rsidRDefault="002D0A19" w:rsidP="002D0A19">
      <w:pPr>
        <w:spacing w:after="0" w:line="259" w:lineRule="auto"/>
        <w:ind w:left="10" w:right="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РАБОЧАЯ ПРОГРАММА КУРСА </w:t>
      </w:r>
    </w:p>
    <w:p w:rsidR="002D0A19" w:rsidRPr="000F3FFB" w:rsidRDefault="002D0A19" w:rsidP="002D0A19">
      <w:pPr>
        <w:spacing w:after="40" w:line="259" w:lineRule="auto"/>
        <w:ind w:left="8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D0A19" w:rsidRPr="000F3FFB" w:rsidRDefault="002D0A19" w:rsidP="002D0A19">
      <w:pPr>
        <w:keepNext/>
        <w:keepLines/>
        <w:spacing w:after="0" w:line="259" w:lineRule="auto"/>
        <w:ind w:left="10" w:right="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ВНЕУРОЧНОЙ ДЕЯТЕЛЬНОСТИ </w:t>
      </w:r>
    </w:p>
    <w:p w:rsidR="002D0A19" w:rsidRPr="000F3FFB" w:rsidRDefault="002D0A19" w:rsidP="002D0A19">
      <w:pPr>
        <w:spacing w:after="41" w:line="259" w:lineRule="auto"/>
        <w:ind w:left="8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D0A19" w:rsidRPr="000F3FFB" w:rsidRDefault="00761F90" w:rsidP="002D0A19">
      <w:pPr>
        <w:spacing w:after="0" w:line="259" w:lineRule="auto"/>
        <w:ind w:right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Моя профориентация</w:t>
      </w:r>
      <w:r w:rsidR="002D0A19" w:rsidRPr="000F3F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</w:p>
    <w:p w:rsidR="002D0A19" w:rsidRPr="000F3FFB" w:rsidRDefault="002D0A19" w:rsidP="002D0A19">
      <w:pPr>
        <w:spacing w:after="3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D0A19" w:rsidRPr="000F3FFB" w:rsidRDefault="002D0A19" w:rsidP="002D0A19">
      <w:pPr>
        <w:spacing w:after="0" w:line="259" w:lineRule="auto"/>
        <w:ind w:left="11" w:right="2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D0A19" w:rsidRPr="000F3FFB" w:rsidRDefault="002D0A19" w:rsidP="002D0A19">
      <w:pPr>
        <w:spacing w:after="0" w:line="259" w:lineRule="auto"/>
        <w:ind w:left="11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Направление прогр</w:t>
      </w:r>
      <w:r w:rsidR="00761F90" w:rsidRPr="000F3F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аммы: социальное</w:t>
      </w:r>
      <w:r w:rsidRPr="000F3F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2D0A19" w:rsidRPr="000F3FFB" w:rsidRDefault="002D0A19" w:rsidP="002D0A19">
      <w:pPr>
        <w:spacing w:after="0" w:line="259" w:lineRule="auto"/>
        <w:ind w:left="1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Класс: 10 - 11</w:t>
      </w:r>
    </w:p>
    <w:p w:rsidR="002D0A19" w:rsidRPr="000F3FFB" w:rsidRDefault="002D0A19" w:rsidP="002D0A19">
      <w:pPr>
        <w:spacing w:after="10" w:line="259" w:lineRule="auto"/>
        <w:ind w:left="7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2D0A19" w:rsidRPr="000F3FFB" w:rsidRDefault="002D0A19" w:rsidP="002D0A19">
      <w:pPr>
        <w:tabs>
          <w:tab w:val="center" w:pos="1195"/>
          <w:tab w:val="center" w:pos="5156"/>
          <w:tab w:val="center" w:pos="6152"/>
          <w:tab w:val="center" w:pos="6860"/>
          <w:tab w:val="right" w:pos="9358"/>
        </w:tabs>
        <w:spacing w:after="38" w:line="259" w:lineRule="auto"/>
        <w:ind w:right="-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FF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0F3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F3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</w:t>
      </w:r>
      <w:r w:rsidRPr="000F3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r w:rsidRPr="000F3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r w:rsidRPr="000F3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2D0A19" w:rsidRPr="000F3FFB" w:rsidRDefault="002D0A19" w:rsidP="002D0A19">
      <w:pPr>
        <w:tabs>
          <w:tab w:val="center" w:pos="1195"/>
          <w:tab w:val="center" w:pos="5156"/>
          <w:tab w:val="center" w:pos="6152"/>
          <w:tab w:val="center" w:pos="6860"/>
          <w:tab w:val="right" w:pos="9358"/>
        </w:tabs>
        <w:spacing w:after="38" w:line="259" w:lineRule="auto"/>
        <w:ind w:right="-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0A19" w:rsidRPr="000F3FFB" w:rsidRDefault="002D0A19" w:rsidP="002D0A19">
      <w:pPr>
        <w:tabs>
          <w:tab w:val="center" w:pos="1195"/>
          <w:tab w:val="center" w:pos="5156"/>
          <w:tab w:val="center" w:pos="6152"/>
          <w:tab w:val="center" w:pos="6860"/>
          <w:tab w:val="right" w:pos="9358"/>
        </w:tabs>
        <w:spacing w:after="38" w:line="259" w:lineRule="auto"/>
        <w:ind w:right="-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2D0A19" w:rsidRPr="000F3FFB" w:rsidRDefault="002D0A19" w:rsidP="002D0A19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D0A19" w:rsidRPr="000F3FFB" w:rsidRDefault="002D0A19" w:rsidP="002D0A19">
      <w:pPr>
        <w:spacing w:after="10" w:line="268" w:lineRule="auto"/>
        <w:ind w:left="4590" w:right="-14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 часов: 1</w:t>
      </w:r>
      <w:r w:rsidRPr="000F3F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час в неделю, </w:t>
      </w:r>
    </w:p>
    <w:p w:rsidR="002D0A19" w:rsidRPr="000F3FFB" w:rsidRDefault="002D0A19" w:rsidP="002D0A19">
      <w:pPr>
        <w:spacing w:after="42" w:line="268" w:lineRule="auto"/>
        <w:ind w:left="10" w:right="-14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34 часа в 10,11 классах </w:t>
      </w:r>
    </w:p>
    <w:p w:rsidR="002D0A19" w:rsidRPr="000F3FFB" w:rsidRDefault="002D0A19" w:rsidP="002D0A19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2D0A19" w:rsidRPr="000F3FFB" w:rsidRDefault="002D0A19" w:rsidP="002D0A19">
      <w:pPr>
        <w:spacing w:after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0A19" w:rsidRPr="000F3FFB" w:rsidRDefault="002D0A19" w:rsidP="002D0A19">
      <w:pPr>
        <w:spacing w:after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0A19" w:rsidRPr="000F3FFB" w:rsidRDefault="002D0A19" w:rsidP="002D0A19">
      <w:pPr>
        <w:spacing w:after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0A19" w:rsidRPr="000F3FFB" w:rsidRDefault="002D0A19" w:rsidP="002D0A19">
      <w:pPr>
        <w:spacing w:after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0A19" w:rsidRPr="000F3FFB" w:rsidRDefault="002D0A19" w:rsidP="002D0A19">
      <w:pPr>
        <w:spacing w:after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0A19" w:rsidRPr="000F3FFB" w:rsidRDefault="002D0A19" w:rsidP="002D0A19">
      <w:pPr>
        <w:spacing w:after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0A19" w:rsidRPr="000F3FFB" w:rsidRDefault="002D0A19" w:rsidP="002D0A19">
      <w:pPr>
        <w:spacing w:after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0A19" w:rsidRPr="000F3FFB" w:rsidRDefault="002D0A19" w:rsidP="002D0A19">
      <w:pPr>
        <w:spacing w:after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0A19" w:rsidRPr="000F3FFB" w:rsidRDefault="002D0A19" w:rsidP="002D0A19">
      <w:pPr>
        <w:spacing w:after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0A19" w:rsidRPr="000F3FFB" w:rsidRDefault="002D0A19" w:rsidP="002D0A19">
      <w:pPr>
        <w:spacing w:after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0A19" w:rsidRPr="000F3FFB" w:rsidRDefault="002D0A19" w:rsidP="002D0A19">
      <w:pPr>
        <w:spacing w:after="0" w:line="259" w:lineRule="auto"/>
        <w:ind w:left="2966" w:right="295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2022г </w:t>
      </w:r>
      <w:r w:rsidRPr="000F3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F3F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с.Ножай-Юрт </w:t>
      </w:r>
    </w:p>
    <w:p w:rsidR="002D0A19" w:rsidRPr="000F3FFB" w:rsidRDefault="002D0A19" w:rsidP="00E35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A19" w:rsidRPr="000F3FFB" w:rsidRDefault="002D0A19" w:rsidP="00E35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A19" w:rsidRPr="000F3FFB" w:rsidRDefault="002D0A19" w:rsidP="00E35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A19" w:rsidRPr="000F3FFB" w:rsidRDefault="002D0A19" w:rsidP="00E35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A19" w:rsidRPr="000F3FFB" w:rsidRDefault="002D0A19" w:rsidP="00E35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DBF" w:rsidRPr="000F3FFB" w:rsidRDefault="00813DBF" w:rsidP="00761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FF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A0E90" w:rsidRPr="000F3FFB" w:rsidRDefault="0016255C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F3FFB">
        <w:rPr>
          <w:rFonts w:ascii="Times New Roman" w:hAnsi="Times New Roman" w:cs="Times New Roman"/>
          <w:sz w:val="24"/>
          <w:szCs w:val="24"/>
        </w:rPr>
        <w:t>Программа внеурочной деятельности «Моя профориентация»</w:t>
      </w:r>
      <w:r w:rsidR="001E11BF" w:rsidRPr="000F3FFB">
        <w:rPr>
          <w:rFonts w:ascii="Times New Roman" w:hAnsi="Times New Roman" w:cs="Times New Roman"/>
          <w:sz w:val="24"/>
          <w:szCs w:val="24"/>
        </w:rPr>
        <w:t xml:space="preserve"> разработана на основе требований к результатам освоения основной образовательной программы </w:t>
      </w:r>
      <w:r w:rsidR="00761F90" w:rsidRPr="000F3FFB">
        <w:rPr>
          <w:rFonts w:ascii="Times New Roman" w:hAnsi="Times New Roman" w:cs="Times New Roman"/>
          <w:sz w:val="24"/>
          <w:szCs w:val="24"/>
        </w:rPr>
        <w:t>и предназначена</w:t>
      </w:r>
      <w:r w:rsidRPr="000F3FFB">
        <w:rPr>
          <w:rFonts w:ascii="Times New Roman" w:hAnsi="Times New Roman" w:cs="Times New Roman"/>
          <w:sz w:val="24"/>
          <w:szCs w:val="24"/>
        </w:rPr>
        <w:t xml:space="preserve"> для работы с обучающимися </w:t>
      </w:r>
      <w:r w:rsidR="00BA0E90" w:rsidRPr="000F3FFB">
        <w:rPr>
          <w:rFonts w:ascii="Times New Roman" w:hAnsi="Times New Roman" w:cs="Times New Roman"/>
          <w:sz w:val="24"/>
          <w:szCs w:val="24"/>
        </w:rPr>
        <w:t>10-11</w:t>
      </w:r>
      <w:r w:rsidRPr="000F3FFB">
        <w:rPr>
          <w:rFonts w:ascii="Times New Roman" w:hAnsi="Times New Roman" w:cs="Times New Roman"/>
          <w:sz w:val="24"/>
          <w:szCs w:val="24"/>
        </w:rPr>
        <w:t xml:space="preserve"> классов в рамках социального направления</w:t>
      </w:r>
      <w:r w:rsidR="00BA0E90" w:rsidRPr="000F3FFB">
        <w:rPr>
          <w:rFonts w:ascii="Times New Roman" w:hAnsi="Times New Roman" w:cs="Times New Roman"/>
          <w:sz w:val="24"/>
          <w:szCs w:val="24"/>
        </w:rPr>
        <w:t xml:space="preserve">. </w:t>
      </w:r>
      <w:r w:rsidR="00FD086B" w:rsidRPr="000F3FFB">
        <w:rPr>
          <w:rFonts w:ascii="Times New Roman" w:hAnsi="Times New Roman" w:cs="Times New Roman"/>
          <w:sz w:val="24"/>
          <w:szCs w:val="24"/>
        </w:rPr>
        <w:t xml:space="preserve"> Образование для современного школьника – это не только овладение базовыми предметными знаниями, но и возможность </w:t>
      </w:r>
      <w:r w:rsidR="00EB004A" w:rsidRPr="000F3FFB">
        <w:rPr>
          <w:rFonts w:ascii="Times New Roman" w:hAnsi="Times New Roman" w:cs="Times New Roman"/>
          <w:sz w:val="24"/>
          <w:szCs w:val="24"/>
        </w:rPr>
        <w:t xml:space="preserve">его </w:t>
      </w:r>
      <w:r w:rsidR="00FD086B" w:rsidRPr="000F3FFB">
        <w:rPr>
          <w:rFonts w:ascii="Times New Roman" w:hAnsi="Times New Roman" w:cs="Times New Roman"/>
          <w:sz w:val="24"/>
          <w:szCs w:val="24"/>
        </w:rPr>
        <w:t xml:space="preserve">дальнейшего </w:t>
      </w:r>
      <w:r w:rsidR="00EB004A" w:rsidRPr="000F3FFB">
        <w:rPr>
          <w:rFonts w:ascii="Times New Roman" w:hAnsi="Times New Roman" w:cs="Times New Roman"/>
          <w:sz w:val="24"/>
          <w:szCs w:val="24"/>
        </w:rPr>
        <w:t>самоопределения.</w:t>
      </w:r>
      <w:r w:rsidR="00FD086B" w:rsidRPr="000F3FFB">
        <w:rPr>
          <w:rFonts w:ascii="Times New Roman" w:hAnsi="Times New Roman" w:cs="Times New Roman"/>
          <w:sz w:val="24"/>
          <w:szCs w:val="24"/>
        </w:rPr>
        <w:t xml:space="preserve"> </w:t>
      </w:r>
      <w:r w:rsidR="00BA0E90" w:rsidRPr="000F3FF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среднего общего образования  данный курс внеурочной деятельности направлен на </w:t>
      </w:r>
      <w:r w:rsidR="00BA0E90" w:rsidRPr="000F3FFB">
        <w:rPr>
          <w:rFonts w:ascii="Times New Roman" w:eastAsia="Times New Roman" w:hAnsi="Times New Roman" w:cs="Times New Roman"/>
          <w:sz w:val="24"/>
          <w:szCs w:val="24"/>
        </w:rPr>
        <w:t>становление личн</w:t>
      </w:r>
      <w:r w:rsidR="00BA0E90" w:rsidRPr="000F3FFB">
        <w:rPr>
          <w:rFonts w:ascii="Times New Roman" w:hAnsi="Times New Roman" w:cs="Times New Roman"/>
          <w:sz w:val="24"/>
          <w:szCs w:val="24"/>
        </w:rPr>
        <w:t xml:space="preserve">остных характеристик выпускника </w:t>
      </w:r>
      <w:r w:rsidR="00FD086B" w:rsidRPr="000F3FFB">
        <w:rPr>
          <w:rFonts w:ascii="Times New Roman" w:hAnsi="Times New Roman" w:cs="Times New Roman"/>
          <w:sz w:val="24"/>
          <w:szCs w:val="24"/>
        </w:rPr>
        <w:t xml:space="preserve"> - </w:t>
      </w:r>
      <w:r w:rsidR="00BA0E90" w:rsidRPr="000F3FF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D086B" w:rsidRPr="000F3FFB">
        <w:rPr>
          <w:rFonts w:ascii="Times New Roman" w:hAnsi="Times New Roman" w:cs="Times New Roman"/>
          <w:sz w:val="24"/>
          <w:szCs w:val="24"/>
        </w:rPr>
        <w:t>а</w:t>
      </w:r>
      <w:r w:rsidR="00BA0E90" w:rsidRPr="000F3FFB">
        <w:rPr>
          <w:rFonts w:ascii="Times New Roman" w:hAnsi="Times New Roman" w:cs="Times New Roman"/>
          <w:sz w:val="24"/>
          <w:szCs w:val="24"/>
        </w:rPr>
        <w:t xml:space="preserve">, </w:t>
      </w:r>
      <w:r w:rsidR="00BF2D79" w:rsidRPr="000F3FFB">
        <w:rPr>
          <w:rFonts w:ascii="Times New Roman" w:hAnsi="Times New Roman" w:cs="Times New Roman"/>
          <w:sz w:val="24"/>
          <w:szCs w:val="24"/>
        </w:rPr>
        <w:t>«</w:t>
      </w:r>
      <w:r w:rsidR="00FD086B" w:rsidRPr="000F3FFB">
        <w:rPr>
          <w:rFonts w:ascii="Times New Roman" w:hAnsi="Times New Roman" w:cs="Times New Roman"/>
          <w:sz w:val="24"/>
          <w:szCs w:val="24"/>
        </w:rPr>
        <w:t>осознающего</w:t>
      </w:r>
      <w:r w:rsidR="00BA0E90" w:rsidRPr="000F3FFB">
        <w:rPr>
          <w:rFonts w:ascii="Times New Roman" w:eastAsia="Times New Roman" w:hAnsi="Times New Roman" w:cs="Times New Roman"/>
          <w:sz w:val="24"/>
          <w:szCs w:val="24"/>
        </w:rPr>
        <w:t xml:space="preserve"> свою сопричастность с</w:t>
      </w:r>
      <w:r w:rsidR="00FD086B" w:rsidRPr="000F3FFB">
        <w:rPr>
          <w:rFonts w:ascii="Times New Roman" w:hAnsi="Times New Roman" w:cs="Times New Roman"/>
          <w:sz w:val="24"/>
          <w:szCs w:val="24"/>
        </w:rPr>
        <w:t>удьбе Отечества,</w:t>
      </w:r>
      <w:r w:rsidR="00BA0E90" w:rsidRPr="000F3FFB">
        <w:rPr>
          <w:rFonts w:ascii="Times New Roman" w:hAnsi="Times New Roman" w:cs="Times New Roman"/>
          <w:sz w:val="24"/>
          <w:szCs w:val="24"/>
        </w:rPr>
        <w:t xml:space="preserve">  </w:t>
      </w:r>
      <w:r w:rsidR="00FD086B" w:rsidRPr="000F3FFB">
        <w:rPr>
          <w:rFonts w:ascii="Times New Roman" w:hAnsi="Times New Roman" w:cs="Times New Roman"/>
          <w:sz w:val="24"/>
          <w:szCs w:val="24"/>
        </w:rPr>
        <w:t>креативного и критически мыслящего</w:t>
      </w:r>
      <w:r w:rsidR="00BA0E90" w:rsidRPr="000F3F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086B" w:rsidRPr="000F3FFB">
        <w:rPr>
          <w:rFonts w:ascii="Times New Roman" w:hAnsi="Times New Roman" w:cs="Times New Roman"/>
          <w:sz w:val="24"/>
          <w:szCs w:val="24"/>
        </w:rPr>
        <w:t>осознающего</w:t>
      </w:r>
      <w:r w:rsidR="00BA0E90" w:rsidRPr="000F3FFB">
        <w:rPr>
          <w:rFonts w:ascii="Times New Roman" w:eastAsia="Times New Roman" w:hAnsi="Times New Roman" w:cs="Times New Roman"/>
          <w:sz w:val="24"/>
          <w:szCs w:val="24"/>
        </w:rPr>
        <w:t xml:space="preserve"> ценность образования и науки, труда и тво</w:t>
      </w:r>
      <w:r w:rsidR="00FD086B" w:rsidRPr="000F3FFB">
        <w:rPr>
          <w:rFonts w:ascii="Times New Roman" w:hAnsi="Times New Roman" w:cs="Times New Roman"/>
          <w:sz w:val="24"/>
          <w:szCs w:val="24"/>
        </w:rPr>
        <w:t xml:space="preserve">рчества для человека и общества, </w:t>
      </w:r>
      <w:r w:rsidR="00BA0E90" w:rsidRPr="000F3FFB">
        <w:rPr>
          <w:rFonts w:ascii="Times New Roman" w:hAnsi="Times New Roman" w:cs="Times New Roman"/>
          <w:sz w:val="24"/>
          <w:szCs w:val="24"/>
        </w:rPr>
        <w:t xml:space="preserve"> </w:t>
      </w:r>
      <w:r w:rsidR="00FD086B" w:rsidRPr="000F3FFB">
        <w:rPr>
          <w:rFonts w:ascii="Times New Roman" w:hAnsi="Times New Roman" w:cs="Times New Roman"/>
          <w:sz w:val="24"/>
          <w:szCs w:val="24"/>
        </w:rPr>
        <w:t>умеющего</w:t>
      </w:r>
      <w:r w:rsidR="00BA0E90" w:rsidRPr="000F3FFB">
        <w:rPr>
          <w:rFonts w:ascii="Times New Roman" w:eastAsia="Times New Roman" w:hAnsi="Times New Roman" w:cs="Times New Roman"/>
          <w:sz w:val="24"/>
          <w:szCs w:val="24"/>
        </w:rPr>
        <w:t xml:space="preserve"> вести конструктивный диалог, достигать взаимопонима</w:t>
      </w:r>
      <w:r w:rsidR="00FD086B" w:rsidRPr="000F3FFB">
        <w:rPr>
          <w:rFonts w:ascii="Times New Roman" w:hAnsi="Times New Roman" w:cs="Times New Roman"/>
          <w:sz w:val="24"/>
          <w:szCs w:val="24"/>
        </w:rPr>
        <w:t xml:space="preserve">ния и успешно взаимодействовать, </w:t>
      </w:r>
      <w:r w:rsidR="00BA0E90" w:rsidRPr="000F3FFB">
        <w:rPr>
          <w:rFonts w:ascii="Times New Roman" w:hAnsi="Times New Roman" w:cs="Times New Roman"/>
          <w:sz w:val="24"/>
          <w:szCs w:val="24"/>
        </w:rPr>
        <w:t xml:space="preserve"> </w:t>
      </w:r>
      <w:r w:rsidR="00FD086B" w:rsidRPr="000F3FFB">
        <w:rPr>
          <w:rFonts w:ascii="Times New Roman" w:hAnsi="Times New Roman" w:cs="Times New Roman"/>
          <w:sz w:val="24"/>
          <w:szCs w:val="24"/>
        </w:rPr>
        <w:t>подготовленного</w:t>
      </w:r>
      <w:r w:rsidR="00BA0E90" w:rsidRPr="000F3FFB">
        <w:rPr>
          <w:rFonts w:ascii="Times New Roman" w:eastAsia="Times New Roman" w:hAnsi="Times New Roman" w:cs="Times New Roman"/>
          <w:sz w:val="24"/>
          <w:szCs w:val="24"/>
        </w:rPr>
        <w:t xml:space="preserve"> к осознанн</w:t>
      </w:r>
      <w:r w:rsidR="00FD086B" w:rsidRPr="000F3FFB">
        <w:rPr>
          <w:rFonts w:ascii="Times New Roman" w:hAnsi="Times New Roman" w:cs="Times New Roman"/>
          <w:sz w:val="24"/>
          <w:szCs w:val="24"/>
        </w:rPr>
        <w:t>ому выбору профессии, понимающего</w:t>
      </w:r>
      <w:r w:rsidR="00BA0E90" w:rsidRPr="000F3FFB">
        <w:rPr>
          <w:rFonts w:ascii="Times New Roman" w:eastAsia="Times New Roman" w:hAnsi="Times New Roman" w:cs="Times New Roman"/>
          <w:sz w:val="24"/>
          <w:szCs w:val="24"/>
        </w:rPr>
        <w:t xml:space="preserve"> значение профессиональной деяте</w:t>
      </w:r>
      <w:r w:rsidR="00FD086B" w:rsidRPr="000F3FFB">
        <w:rPr>
          <w:rFonts w:ascii="Times New Roman" w:hAnsi="Times New Roman" w:cs="Times New Roman"/>
          <w:sz w:val="24"/>
          <w:szCs w:val="24"/>
        </w:rPr>
        <w:t>льности для человека и общества, мотивированного</w:t>
      </w:r>
      <w:r w:rsidR="00BA0E90" w:rsidRPr="000F3FFB">
        <w:rPr>
          <w:rFonts w:ascii="Times New Roman" w:eastAsia="Times New Roman" w:hAnsi="Times New Roman" w:cs="Times New Roman"/>
          <w:sz w:val="24"/>
          <w:szCs w:val="24"/>
        </w:rPr>
        <w:t xml:space="preserve"> на образование и самообразование в течение всей своей жизни</w:t>
      </w:r>
      <w:r w:rsidR="00BF2D79" w:rsidRPr="000F3FFB">
        <w:rPr>
          <w:rFonts w:ascii="Times New Roman" w:hAnsi="Times New Roman" w:cs="Times New Roman"/>
          <w:sz w:val="24"/>
          <w:szCs w:val="24"/>
        </w:rPr>
        <w:t>»</w:t>
      </w:r>
      <w:r w:rsidR="00BA0E90" w:rsidRPr="000F3F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4C4A" w:rsidRPr="000F3FFB" w:rsidRDefault="00434C4A" w:rsidP="00E35FE4">
      <w:pPr>
        <w:spacing w:after="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F3FFB">
        <w:rPr>
          <w:rFonts w:ascii="Times New Roman" w:hAnsi="Times New Roman" w:cs="Times New Roman"/>
          <w:spacing w:val="3"/>
          <w:sz w:val="24"/>
          <w:szCs w:val="24"/>
        </w:rPr>
        <w:t xml:space="preserve">     В Стратегии развития воспитания в Российской Федерации на период до 2025 года одним из направлений  считается трудовое воспитание и профессиональное самоопределение, которое </w:t>
      </w:r>
      <w:r w:rsidR="00BF2D79" w:rsidRPr="000F3FFB">
        <w:rPr>
          <w:rFonts w:ascii="Times New Roman" w:hAnsi="Times New Roman" w:cs="Times New Roman"/>
          <w:spacing w:val="3"/>
          <w:sz w:val="24"/>
          <w:szCs w:val="24"/>
        </w:rPr>
        <w:t xml:space="preserve"> реализуется посредством «</w:t>
      </w:r>
      <w:r w:rsidRPr="000F3FFB">
        <w:rPr>
          <w:rFonts w:ascii="Times New Roman" w:hAnsi="Times New Roman" w:cs="Times New Roman"/>
          <w:spacing w:val="3"/>
          <w:sz w:val="24"/>
          <w:szCs w:val="24"/>
        </w:rPr>
        <w:t>воспитания у детей уважения к труду и людям труда, трудовым достижениям</w:t>
      </w:r>
      <w:r w:rsidR="00BF2D79" w:rsidRPr="000F3FF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Pr="000F3FFB">
        <w:rPr>
          <w:rFonts w:ascii="Times New Roman" w:hAnsi="Times New Roman" w:cs="Times New Roman"/>
          <w:spacing w:val="3"/>
          <w:sz w:val="24"/>
          <w:szCs w:val="24"/>
        </w:rPr>
        <w:t xml:space="preserve"> формирования у детей потребности трудиться, добросовестного, ответственного и творческого отношения к разным видам трудовой деятельности</w:t>
      </w:r>
      <w:r w:rsidR="00BF2D79" w:rsidRPr="000F3FFB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Pr="000F3FFB">
        <w:rPr>
          <w:rFonts w:ascii="Times New Roman" w:hAnsi="Times New Roman" w:cs="Times New Roman"/>
          <w:spacing w:val="3"/>
          <w:sz w:val="24"/>
          <w:szCs w:val="24"/>
        </w:rPr>
        <w:t>развития навыков совместной работы, умения работать самостоятельно, мобилизуя необходимые ресурсы, правильно оценивая смы</w:t>
      </w:r>
      <w:r w:rsidR="00BF2D79" w:rsidRPr="000F3FFB">
        <w:rPr>
          <w:rFonts w:ascii="Times New Roman" w:hAnsi="Times New Roman" w:cs="Times New Roman"/>
          <w:spacing w:val="3"/>
          <w:sz w:val="24"/>
          <w:szCs w:val="24"/>
        </w:rPr>
        <w:t xml:space="preserve">сл и последствия своих действий, </w:t>
      </w:r>
      <w:r w:rsidRPr="000F3FFB">
        <w:rPr>
          <w:rFonts w:ascii="Times New Roman" w:hAnsi="Times New Roman" w:cs="Times New Roman"/>
          <w:spacing w:val="3"/>
          <w:sz w:val="24"/>
          <w:szCs w:val="24"/>
        </w:rPr>
        <w:t>содействия профессиональному самоопределению, приобщения детей к социально значимой деятельности для осмысленного выбора профессии</w:t>
      </w:r>
      <w:r w:rsidR="00BF2D79" w:rsidRPr="000F3FFB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0F3FFB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BF2D79" w:rsidRPr="000F3FFB" w:rsidRDefault="00BF2D79" w:rsidP="00E35FE4">
      <w:pPr>
        <w:spacing w:after="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F3FFB">
        <w:rPr>
          <w:rFonts w:ascii="Times New Roman" w:hAnsi="Times New Roman" w:cs="Times New Roman"/>
          <w:spacing w:val="3"/>
          <w:sz w:val="24"/>
          <w:szCs w:val="24"/>
        </w:rPr>
        <w:t xml:space="preserve">    Школа является основным звеном в цепи профориентации, поскольку на её долю выпадает функция помощи обучающимся в навигации во взрослой жизни, их социализации и самоопределении. Таким образом</w:t>
      </w:r>
      <w:r w:rsidR="00EB004A" w:rsidRPr="000F3FFB">
        <w:rPr>
          <w:rFonts w:ascii="Times New Roman" w:hAnsi="Times New Roman" w:cs="Times New Roman"/>
          <w:spacing w:val="3"/>
          <w:sz w:val="24"/>
          <w:szCs w:val="24"/>
        </w:rPr>
        <w:t>,</w:t>
      </w:r>
      <w:r w:rsidRPr="000F3FFB">
        <w:rPr>
          <w:rFonts w:ascii="Times New Roman" w:hAnsi="Times New Roman" w:cs="Times New Roman"/>
          <w:spacing w:val="3"/>
          <w:sz w:val="24"/>
          <w:szCs w:val="24"/>
        </w:rPr>
        <w:t xml:space="preserve"> возникла необходимость курса внеурочной деятельности, который позволил бы реализовать направления Стратегии развития воспитания и ФГОС СОО в области профессиональной самоидентификации школьников.</w:t>
      </w:r>
    </w:p>
    <w:p w:rsidR="00BF2D79" w:rsidRPr="000F3FFB" w:rsidRDefault="00BF2D79" w:rsidP="002712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pacing w:val="3"/>
          <w:sz w:val="24"/>
          <w:szCs w:val="24"/>
        </w:rPr>
        <w:t xml:space="preserve">      </w:t>
      </w:r>
      <w:r w:rsidR="00EB004A" w:rsidRPr="000F3FFB">
        <w:rPr>
          <w:rFonts w:ascii="Times New Roman" w:hAnsi="Times New Roman" w:cs="Times New Roman"/>
          <w:b/>
          <w:sz w:val="24"/>
          <w:szCs w:val="24"/>
        </w:rPr>
        <w:t>Целью</w:t>
      </w:r>
      <w:r w:rsidR="00EB004A" w:rsidRPr="000F3FFB">
        <w:rPr>
          <w:rFonts w:ascii="Times New Roman" w:hAnsi="Times New Roman" w:cs="Times New Roman"/>
          <w:sz w:val="24"/>
          <w:szCs w:val="24"/>
        </w:rPr>
        <w:t xml:space="preserve"> курса внеурочной деятельности «Моя профориентация»  является </w:t>
      </w:r>
      <w:r w:rsidR="00252DDC" w:rsidRPr="000F3FFB">
        <w:rPr>
          <w:rFonts w:ascii="Times New Roman" w:hAnsi="Times New Roman" w:cs="Times New Roman"/>
          <w:sz w:val="24"/>
          <w:szCs w:val="24"/>
        </w:rPr>
        <w:t xml:space="preserve"> </w:t>
      </w:r>
      <w:r w:rsidR="00271208" w:rsidRPr="000F3FFB">
        <w:rPr>
          <w:rFonts w:ascii="Times New Roman" w:hAnsi="Times New Roman" w:cs="Times New Roman"/>
          <w:sz w:val="24"/>
          <w:szCs w:val="24"/>
        </w:rPr>
        <w:t> формирование у школьников профессионального самоопределения в условиях свободы выбора сферы деятельности, в соответствии со своими желаниями,  способностями, возможностями, и с учетом требований рынка труда.</w:t>
      </w:r>
      <w:r w:rsidR="002D0EFD" w:rsidRPr="000F3FFB">
        <w:rPr>
          <w:rFonts w:ascii="Times New Roman" w:hAnsi="Times New Roman" w:cs="Times New Roman"/>
          <w:sz w:val="24"/>
          <w:szCs w:val="24"/>
        </w:rPr>
        <w:t xml:space="preserve"> Достижению этой цели служат следующие </w:t>
      </w:r>
      <w:r w:rsidR="002D0EFD" w:rsidRPr="000F3FF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52DDC" w:rsidRPr="000F3FFB" w:rsidRDefault="002D0EFD" w:rsidP="00E35FE4">
      <w:pPr>
        <w:pStyle w:val="c1"/>
        <w:shd w:val="clear" w:color="auto" w:fill="FFFFFF"/>
        <w:spacing w:before="0" w:beforeAutospacing="0" w:after="0" w:afterAutospacing="0" w:line="276" w:lineRule="auto"/>
        <w:jc w:val="both"/>
      </w:pPr>
      <w:r w:rsidRPr="000F3FFB">
        <w:rPr>
          <w:rStyle w:val="c2"/>
        </w:rPr>
        <w:t>- р</w:t>
      </w:r>
      <w:r w:rsidR="00252DDC" w:rsidRPr="000F3FFB">
        <w:rPr>
          <w:rStyle w:val="c2"/>
        </w:rPr>
        <w:t>асширить знания</w:t>
      </w:r>
      <w:r w:rsidRPr="000F3FFB">
        <w:rPr>
          <w:rStyle w:val="c2"/>
        </w:rPr>
        <w:t xml:space="preserve"> обучающихся в области профориентации (современный рынок труда, средние  и  высшие учебные заведения,  способы  поиска работы и трудоустройства);</w:t>
      </w:r>
    </w:p>
    <w:p w:rsidR="00252DDC" w:rsidRPr="000F3FFB" w:rsidRDefault="002D0EFD" w:rsidP="00E35FE4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</w:rPr>
      </w:pPr>
      <w:r w:rsidRPr="000F3FFB">
        <w:rPr>
          <w:rStyle w:val="c2"/>
        </w:rPr>
        <w:t>- с</w:t>
      </w:r>
      <w:r w:rsidR="00252DDC" w:rsidRPr="000F3FFB">
        <w:rPr>
          <w:rStyle w:val="c2"/>
        </w:rPr>
        <w:t>формировать умение выстраивать профессиональн</w:t>
      </w:r>
      <w:r w:rsidRPr="000F3FFB">
        <w:rPr>
          <w:rStyle w:val="c2"/>
        </w:rPr>
        <w:t>ую траекторию</w:t>
      </w:r>
      <w:r w:rsidR="00252DDC" w:rsidRPr="000F3FFB">
        <w:rPr>
          <w:rStyle w:val="c2"/>
        </w:rPr>
        <w:t xml:space="preserve"> в соответствии с интересами,  способностями, </w:t>
      </w:r>
      <w:r w:rsidRPr="000F3FFB">
        <w:rPr>
          <w:rStyle w:val="c2"/>
        </w:rPr>
        <w:t xml:space="preserve"> </w:t>
      </w:r>
      <w:r w:rsidR="00252DDC" w:rsidRPr="000F3FFB">
        <w:rPr>
          <w:rStyle w:val="c2"/>
        </w:rPr>
        <w:t>прогнозируемым спросом на рынке труда</w:t>
      </w:r>
      <w:r w:rsidRPr="000F3FFB">
        <w:rPr>
          <w:rStyle w:val="c2"/>
        </w:rPr>
        <w:t>.</w:t>
      </w:r>
    </w:p>
    <w:p w:rsidR="00C9239A" w:rsidRPr="000F3FFB" w:rsidRDefault="00C9239A" w:rsidP="00E35FE4">
      <w:pPr>
        <w:pStyle w:val="c1"/>
        <w:shd w:val="clear" w:color="auto" w:fill="FFFFFF"/>
        <w:spacing w:before="0" w:beforeAutospacing="0" w:after="0" w:afterAutospacing="0" w:line="276" w:lineRule="auto"/>
        <w:jc w:val="both"/>
      </w:pPr>
      <w:r w:rsidRPr="000F3FFB">
        <w:rPr>
          <w:rStyle w:val="c2"/>
        </w:rPr>
        <w:t xml:space="preserve">     Курс рассчитан на 1 час в неделю  (аудиторные и внеаудиторные часы)  на протяжении двух лет в 10-11  классе, что </w:t>
      </w:r>
      <w:r w:rsidR="00761F90" w:rsidRPr="000F3FFB">
        <w:rPr>
          <w:rStyle w:val="c2"/>
        </w:rPr>
        <w:t>составляет 68</w:t>
      </w:r>
      <w:r w:rsidRPr="000F3FFB">
        <w:rPr>
          <w:rStyle w:val="c2"/>
        </w:rPr>
        <w:t xml:space="preserve"> часов.</w:t>
      </w:r>
    </w:p>
    <w:p w:rsidR="0016255C" w:rsidRPr="000F3FFB" w:rsidRDefault="002D0EFD" w:rsidP="00E35FE4">
      <w:pPr>
        <w:pStyle w:val="c1"/>
        <w:shd w:val="clear" w:color="auto" w:fill="FFFFFF"/>
        <w:spacing w:before="0" w:beforeAutospacing="0" w:after="0" w:afterAutospacing="0" w:line="276" w:lineRule="auto"/>
        <w:jc w:val="both"/>
      </w:pPr>
      <w:r w:rsidRPr="000F3FFB">
        <w:rPr>
          <w:rStyle w:val="c2"/>
        </w:rPr>
        <w:t xml:space="preserve">     </w:t>
      </w:r>
      <w:r w:rsidRPr="000F3FFB">
        <w:rPr>
          <w:b/>
        </w:rPr>
        <w:t>Методическое сопровождение</w:t>
      </w:r>
      <w:r w:rsidRPr="000F3FFB">
        <w:t xml:space="preserve"> курса представлено данной  рабочей программой.</w:t>
      </w:r>
    </w:p>
    <w:p w:rsidR="002D0EFD" w:rsidRPr="000F3FFB" w:rsidRDefault="002D0EFD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 xml:space="preserve">     Курс рекомендуется </w:t>
      </w:r>
      <w:r w:rsidR="008914C3" w:rsidRPr="000F3FFB">
        <w:rPr>
          <w:rFonts w:ascii="Times New Roman" w:hAnsi="Times New Roman" w:cs="Times New Roman"/>
          <w:sz w:val="24"/>
          <w:szCs w:val="24"/>
        </w:rPr>
        <w:t xml:space="preserve">для организации внеурочной деятельности на уровне среднего общего образования. На групповых и индивидуальных занятиях возможно использование </w:t>
      </w:r>
      <w:r w:rsidR="008914C3" w:rsidRPr="000F3FFB">
        <w:rPr>
          <w:rFonts w:ascii="Times New Roman" w:hAnsi="Times New Roman" w:cs="Times New Roman"/>
          <w:sz w:val="24"/>
          <w:szCs w:val="24"/>
        </w:rPr>
        <w:lastRenderedPageBreak/>
        <w:t>разнообразных видов деятельности: защита мини-проектов, изучение  ситуации рынка профессий по вакансиям, Атласу профессий,  решение кейсов, составление резюме</w:t>
      </w:r>
      <w:r w:rsidR="001E11BF" w:rsidRPr="000F3FFB">
        <w:rPr>
          <w:rFonts w:ascii="Times New Roman" w:hAnsi="Times New Roman" w:cs="Times New Roman"/>
          <w:sz w:val="24"/>
          <w:szCs w:val="24"/>
        </w:rPr>
        <w:t>, экскурсии на предприятия, встреча с людьми разных профессий, посещение Дней открытых дверей  профессиональных учебных заведений</w:t>
      </w:r>
      <w:r w:rsidR="008914C3" w:rsidRPr="000F3FFB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996A56" w:rsidRPr="000F3FFB" w:rsidRDefault="00996A56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 xml:space="preserve">     Программа построена с учётом требований Федерального государственного образовательного стандарта  среднего общего образования, утверждённого приказом Минобрнауки России от 17 мая 2012 г. №413 и </w:t>
      </w:r>
      <w:r w:rsidR="008A0AB0" w:rsidRPr="000F3FFB">
        <w:rPr>
          <w:rFonts w:ascii="Times New Roman" w:hAnsi="Times New Roman" w:cs="Times New Roman"/>
          <w:sz w:val="24"/>
          <w:szCs w:val="24"/>
        </w:rPr>
        <w:t>Федерального закона «Об образовании в РФ» от 29.12.2012 г. № 273-ФЗ.</w:t>
      </w:r>
    </w:p>
    <w:p w:rsidR="008914C3" w:rsidRPr="000F3FFB" w:rsidRDefault="008914C3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4C3" w:rsidRPr="000F3FFB" w:rsidRDefault="008914C3" w:rsidP="00E35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FFB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8914C3" w:rsidRPr="000F3FFB" w:rsidRDefault="008914C3" w:rsidP="00E35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FFB">
        <w:rPr>
          <w:rFonts w:ascii="Times New Roman" w:hAnsi="Times New Roman" w:cs="Times New Roman"/>
          <w:b/>
          <w:sz w:val="24"/>
          <w:szCs w:val="24"/>
        </w:rPr>
        <w:t>освоения курса</w:t>
      </w:r>
      <w:r w:rsidR="00B87315" w:rsidRPr="000F3FFB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</w:t>
      </w:r>
      <w:r w:rsidRPr="000F3FFB">
        <w:rPr>
          <w:rFonts w:ascii="Times New Roman" w:hAnsi="Times New Roman" w:cs="Times New Roman"/>
          <w:b/>
          <w:sz w:val="24"/>
          <w:szCs w:val="24"/>
        </w:rPr>
        <w:t xml:space="preserve"> «Моя профориентация»</w:t>
      </w:r>
    </w:p>
    <w:p w:rsidR="00B87315" w:rsidRPr="000F3FFB" w:rsidRDefault="00B87315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87315" w:rsidRPr="000F3FFB" w:rsidRDefault="00AE4CA3" w:rsidP="00E35FE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3FFB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B87315" w:rsidRPr="000F3FFB">
        <w:rPr>
          <w:rFonts w:ascii="Times New Roman" w:hAnsi="Times New Roman" w:cs="Times New Roman"/>
          <w:b/>
          <w:i/>
          <w:sz w:val="24"/>
          <w:szCs w:val="24"/>
        </w:rPr>
        <w:t>ичностные</w:t>
      </w:r>
      <w:r w:rsidR="00FA2963" w:rsidRPr="000F3FFB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3E5AD9" w:rsidRPr="000F3FFB" w:rsidRDefault="003E5AD9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- приобретение социальных знаний;</w:t>
      </w:r>
    </w:p>
    <w:p w:rsidR="00021DF1" w:rsidRPr="000F3FFB" w:rsidRDefault="00021DF1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- самостоятельность и личная ответственность  за выбор дальнейшей профессии;</w:t>
      </w:r>
    </w:p>
    <w:p w:rsidR="00974BAB" w:rsidRPr="000F3FFB" w:rsidRDefault="00974BAB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- получение опыта самостоятельного общественного  и профессионального действия.</w:t>
      </w:r>
    </w:p>
    <w:p w:rsidR="008F12E9" w:rsidRPr="000F3FFB" w:rsidRDefault="008F12E9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- наличие мотивации к самобразованию и саморазвитию.</w:t>
      </w:r>
    </w:p>
    <w:p w:rsidR="00B87315" w:rsidRPr="000F3FFB" w:rsidRDefault="009A1E5C" w:rsidP="00E35FE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3FFB">
        <w:rPr>
          <w:rFonts w:ascii="Times New Roman" w:hAnsi="Times New Roman" w:cs="Times New Roman"/>
          <w:b/>
          <w:i/>
          <w:sz w:val="24"/>
          <w:szCs w:val="24"/>
        </w:rPr>
        <w:t>Мет</w:t>
      </w:r>
      <w:r w:rsidRPr="000F3FFB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FA2963" w:rsidRPr="000F3FFB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8F12E9" w:rsidRPr="000F3FFB" w:rsidRDefault="008F12E9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 xml:space="preserve">-умение осознанно использовать речевые средства в соответствии с задачей общения; </w:t>
      </w:r>
    </w:p>
    <w:p w:rsidR="00AE4CA3" w:rsidRPr="000F3FFB" w:rsidRDefault="008F12E9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-владение основами самоконтроля и  адекватной  самооценки;</w:t>
      </w:r>
    </w:p>
    <w:p w:rsidR="00AE4CA3" w:rsidRPr="000F3FFB" w:rsidRDefault="00AE4CA3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- умение самопрезентации;</w:t>
      </w:r>
    </w:p>
    <w:p w:rsidR="007A04B2" w:rsidRPr="000F3FFB" w:rsidRDefault="008F12E9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 xml:space="preserve">-умение </w:t>
      </w:r>
      <w:r w:rsidR="007A04B2" w:rsidRPr="000F3FFB">
        <w:rPr>
          <w:rFonts w:ascii="Times New Roman" w:hAnsi="Times New Roman" w:cs="Times New Roman"/>
          <w:sz w:val="24"/>
          <w:szCs w:val="24"/>
        </w:rPr>
        <w:t xml:space="preserve">оценивать правильность выбора, </w:t>
      </w:r>
      <w:r w:rsidRPr="000F3FFB">
        <w:rPr>
          <w:rFonts w:ascii="Times New Roman" w:hAnsi="Times New Roman" w:cs="Times New Roman"/>
          <w:sz w:val="24"/>
          <w:szCs w:val="24"/>
        </w:rPr>
        <w:t>соотнесение его с  собственными  возможностями</w:t>
      </w:r>
      <w:r w:rsidR="007A04B2" w:rsidRPr="000F3FFB">
        <w:rPr>
          <w:rFonts w:ascii="Times New Roman" w:hAnsi="Times New Roman" w:cs="Times New Roman"/>
          <w:sz w:val="24"/>
          <w:szCs w:val="24"/>
        </w:rPr>
        <w:t>;</w:t>
      </w:r>
    </w:p>
    <w:p w:rsidR="007A04B2" w:rsidRPr="000F3FFB" w:rsidRDefault="008F12E9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-</w:t>
      </w:r>
      <w:r w:rsidR="007A04B2" w:rsidRPr="000F3FFB">
        <w:rPr>
          <w:rFonts w:ascii="Times New Roman" w:hAnsi="Times New Roman" w:cs="Times New Roman"/>
          <w:sz w:val="24"/>
          <w:szCs w:val="24"/>
        </w:rPr>
        <w:t xml:space="preserve">умение организовывать сотрудничество и совместную деятельность </w:t>
      </w:r>
      <w:r w:rsidRPr="000F3FFB">
        <w:rPr>
          <w:rFonts w:ascii="Times New Roman" w:hAnsi="Times New Roman" w:cs="Times New Roman"/>
          <w:sz w:val="24"/>
          <w:szCs w:val="24"/>
        </w:rPr>
        <w:t>в коллективе,</w:t>
      </w:r>
      <w:r w:rsidR="007A04B2" w:rsidRPr="000F3FFB">
        <w:rPr>
          <w:rFonts w:ascii="Times New Roman" w:hAnsi="Times New Roman" w:cs="Times New Roman"/>
          <w:sz w:val="24"/>
          <w:szCs w:val="24"/>
        </w:rPr>
        <w:t xml:space="preserve"> работать индивидуально;</w:t>
      </w:r>
    </w:p>
    <w:p w:rsidR="007A04B2" w:rsidRPr="000F3FFB" w:rsidRDefault="008F12E9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-</w:t>
      </w:r>
      <w:r w:rsidR="007A04B2" w:rsidRPr="000F3FFB">
        <w:rPr>
          <w:rFonts w:ascii="Times New Roman" w:hAnsi="Times New Roman" w:cs="Times New Roman"/>
          <w:sz w:val="24"/>
          <w:szCs w:val="24"/>
        </w:rPr>
        <w:t>умение формулировать, аргументировать и отстаивать сво</w:t>
      </w:r>
      <w:r w:rsidRPr="000F3FFB">
        <w:rPr>
          <w:rFonts w:ascii="Times New Roman" w:hAnsi="Times New Roman" w:cs="Times New Roman"/>
          <w:sz w:val="24"/>
          <w:szCs w:val="24"/>
        </w:rPr>
        <w:t>ю позицию</w:t>
      </w:r>
      <w:r w:rsidR="007A04B2" w:rsidRPr="000F3FFB">
        <w:rPr>
          <w:rFonts w:ascii="Times New Roman" w:hAnsi="Times New Roman" w:cs="Times New Roman"/>
          <w:sz w:val="24"/>
          <w:szCs w:val="24"/>
        </w:rPr>
        <w:t>;</w:t>
      </w:r>
    </w:p>
    <w:p w:rsidR="007A04B2" w:rsidRPr="000F3FFB" w:rsidRDefault="008F12E9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-</w:t>
      </w:r>
      <w:r w:rsidR="007A04B2" w:rsidRPr="000F3FFB">
        <w:rPr>
          <w:rFonts w:ascii="Times New Roman" w:hAnsi="Times New Roman" w:cs="Times New Roman"/>
          <w:sz w:val="24"/>
          <w:szCs w:val="24"/>
        </w:rPr>
        <w:t xml:space="preserve">развитие компетентности в области </w:t>
      </w:r>
      <w:r w:rsidRPr="000F3FFB">
        <w:rPr>
          <w:rFonts w:ascii="Times New Roman" w:hAnsi="Times New Roman" w:cs="Times New Roman"/>
          <w:sz w:val="24"/>
          <w:szCs w:val="24"/>
        </w:rPr>
        <w:t xml:space="preserve">применения </w:t>
      </w:r>
      <w:r w:rsidR="007A04B2" w:rsidRPr="000F3FFB">
        <w:rPr>
          <w:rFonts w:ascii="Times New Roman" w:hAnsi="Times New Roman" w:cs="Times New Roman"/>
          <w:sz w:val="24"/>
          <w:szCs w:val="24"/>
        </w:rPr>
        <w:t xml:space="preserve"> информационно-коммуникационных технологий.</w:t>
      </w:r>
    </w:p>
    <w:p w:rsidR="00021DF1" w:rsidRPr="000F3FFB" w:rsidRDefault="00021DF1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7FE" w:rsidRPr="000F3FFB" w:rsidRDefault="004637FE" w:rsidP="005406A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F3FFB">
        <w:rPr>
          <w:rFonts w:ascii="Times New Roman" w:hAnsi="Times New Roman" w:cs="Times New Roman"/>
          <w:b/>
          <w:i/>
          <w:sz w:val="24"/>
          <w:szCs w:val="24"/>
        </w:rPr>
        <w:t>Оценка результaтивности</w:t>
      </w:r>
      <w:r w:rsidRPr="000F3FFB">
        <w:rPr>
          <w:rFonts w:ascii="Times New Roman" w:hAnsi="Times New Roman" w:cs="Times New Roman"/>
          <w:sz w:val="24"/>
          <w:szCs w:val="24"/>
        </w:rPr>
        <w:t xml:space="preserve">  реализации прогрaммы  предусмaривает следующие покaзa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тели:</w:t>
      </w:r>
      <w:r w:rsidR="005406A0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3FFB">
        <w:rPr>
          <w:rFonts w:ascii="Times New Roman" w:hAnsi="Times New Roman" w:cs="Times New Roman"/>
          <w:sz w:val="24"/>
          <w:szCs w:val="24"/>
        </w:rPr>
        <w:t xml:space="preserve"> повышение мотивaции обучa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ющихся к </w:t>
      </w:r>
      <w:r w:rsidRPr="000F3FFB">
        <w:rPr>
          <w:rFonts w:ascii="Times New Roman" w:hAnsi="Times New Roman" w:cs="Times New Roman"/>
          <w:sz w:val="24"/>
          <w:szCs w:val="24"/>
        </w:rPr>
        <w:t>профориентaции</w:t>
      </w:r>
      <w:r w:rsidR="005406A0" w:rsidRPr="000F3F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3FF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рост личностных достижений </w:t>
      </w:r>
      <w:r w:rsidR="005406A0" w:rsidRPr="000F3FFB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обучающихся,  а также  фиксируемые в портфолио школьников результаты </w:t>
      </w:r>
      <w:r w:rsidRPr="000F3FF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406A0" w:rsidRPr="000F3FFB">
        <w:rPr>
          <w:rFonts w:ascii="Times New Roman" w:eastAsia="Times New Roman" w:hAnsi="Times New Roman" w:cs="Times New Roman"/>
          <w:bCs/>
          <w:sz w:val="24"/>
          <w:szCs w:val="24"/>
        </w:rPr>
        <w:t>повышения</w:t>
      </w:r>
      <w:r w:rsidRPr="000F3FFB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активности обучающихся в олимпи</w:t>
      </w:r>
      <w:r w:rsidR="005406A0" w:rsidRPr="000F3FFB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адной и конкурсной деятельности и </w:t>
      </w:r>
      <w:r w:rsidRPr="000F3FF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рост количества школьников - участников профессиональных проб</w:t>
      </w:r>
      <w:r w:rsidR="005406A0" w:rsidRPr="000F3FF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C658B9" w:rsidRPr="000F3FF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35FE4" w:rsidRPr="000F3FFB" w:rsidRDefault="00E35FE4" w:rsidP="00E35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963" w:rsidRPr="000F3FFB" w:rsidRDefault="00FA2963" w:rsidP="00E35F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FB">
        <w:rPr>
          <w:rFonts w:ascii="Times New Roman" w:hAnsi="Times New Roman" w:cs="Times New Roman"/>
          <w:b/>
          <w:sz w:val="24"/>
          <w:szCs w:val="24"/>
        </w:rPr>
        <w:t>С</w:t>
      </w: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>одержание курса</w:t>
      </w:r>
    </w:p>
    <w:p w:rsidR="00FA2963" w:rsidRPr="000F3FFB" w:rsidRDefault="00FA2963" w:rsidP="00E35F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>внеурочной деятельности «Моя профориентация»</w:t>
      </w:r>
    </w:p>
    <w:p w:rsidR="00C14E1D" w:rsidRPr="000F3FFB" w:rsidRDefault="00D456EF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ED0CF7" w:rsidRPr="000F3FFB" w:rsidRDefault="00635150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ED0CF7" w:rsidRPr="000F3FFB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3D4BA2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ED0CF7" w:rsidRPr="000F3FF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D0CF7" w:rsidRPr="000F3F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D0CF7" w:rsidRPr="000F3FFB">
        <w:rPr>
          <w:rFonts w:ascii="Times New Roman" w:eastAsia="Times New Roman" w:hAnsi="Times New Roman" w:cs="Times New Roman"/>
          <w:b/>
          <w:sz w:val="24"/>
          <w:szCs w:val="24"/>
        </w:rPr>
        <w:t>Определение профессиональных  интересов.</w:t>
      </w:r>
      <w:r w:rsidR="00ED0CF7" w:rsidRPr="000F3F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D0CF7" w:rsidRPr="000F3FFB">
        <w:rPr>
          <w:rFonts w:ascii="Times New Roman" w:eastAsia="Times New Roman" w:hAnsi="Times New Roman" w:cs="Times New Roman"/>
          <w:b/>
          <w:sz w:val="24"/>
          <w:szCs w:val="24"/>
        </w:rPr>
        <w:t>2 часа.</w:t>
      </w:r>
      <w:r w:rsidR="00C14E1D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184" w:rsidRPr="000F3FFB">
        <w:rPr>
          <w:rFonts w:ascii="Times New Roman" w:eastAsia="Times New Roman" w:hAnsi="Times New Roman" w:cs="Times New Roman"/>
          <w:sz w:val="24"/>
          <w:szCs w:val="24"/>
        </w:rPr>
        <w:t xml:space="preserve"> Тестирование и анкетирование на выявление профессиональных приоритетов.</w:t>
      </w:r>
    </w:p>
    <w:p w:rsidR="00692184" w:rsidRPr="000F3FFB" w:rsidRDefault="00692184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Раздел</w:t>
      </w:r>
      <w:r w:rsidR="003D4BA2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>. Профессиональное образование</w:t>
      </w:r>
      <w:r w:rsidR="003F1C50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и рынок труда</w:t>
      </w: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F1C50" w:rsidRPr="000F3FF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D4BA2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часа. </w:t>
      </w:r>
      <w:r w:rsidR="003D4BA2" w:rsidRPr="000F3FFB">
        <w:rPr>
          <w:rFonts w:ascii="Times New Roman" w:eastAsia="Times New Roman" w:hAnsi="Times New Roman" w:cs="Times New Roman"/>
          <w:sz w:val="24"/>
          <w:szCs w:val="24"/>
        </w:rPr>
        <w:t>Начальное профессиональное образование. Среднее профессиональное образование. Высшее профессиональное образование.  Профессия. Должность. Квалификация. Специальность. Специализация. Компетенция. Компетентность.</w:t>
      </w:r>
      <w:r w:rsidR="003F1C50" w:rsidRPr="000F3FFB">
        <w:rPr>
          <w:rFonts w:ascii="Times New Roman" w:eastAsia="Times New Roman" w:hAnsi="Times New Roman" w:cs="Times New Roman"/>
          <w:sz w:val="24"/>
          <w:szCs w:val="24"/>
        </w:rPr>
        <w:t xml:space="preserve">  Профессии будущего. Исчезающие профессии.</w:t>
      </w:r>
      <w:r w:rsidR="00EE0391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C50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48F6" w:rsidRPr="000F3FFB" w:rsidRDefault="003F1C50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r w:rsidR="00EE0391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92184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5150" w:rsidRPr="000F3FFB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3D4BA2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="00635150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92184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Ч</w:t>
      </w:r>
      <w:r w:rsidR="00ED0CF7" w:rsidRPr="000F3FFB">
        <w:rPr>
          <w:rFonts w:ascii="Times New Roman" w:eastAsia="Times New Roman" w:hAnsi="Times New Roman" w:cs="Times New Roman"/>
          <w:b/>
          <w:sz w:val="24"/>
          <w:szCs w:val="24"/>
        </w:rPr>
        <w:t>еловек – природа.</w:t>
      </w:r>
      <w:r w:rsidR="007400A2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10 часов.</w:t>
      </w:r>
      <w:r w:rsidR="00ED0CF7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50A4" w:rsidRPr="000F3FFB">
        <w:rPr>
          <w:rFonts w:ascii="Times New Roman" w:eastAsia="Times New Roman" w:hAnsi="Times New Roman" w:cs="Times New Roman"/>
          <w:sz w:val="24"/>
          <w:szCs w:val="24"/>
        </w:rPr>
        <w:t>Профессии, имеющие дело с растительными и животными организмами, микроорганизмами и условиями их существования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>: б</w:t>
      </w:r>
      <w:r w:rsidR="000650A4" w:rsidRPr="000F3FFB">
        <w:rPr>
          <w:rFonts w:ascii="Times New Roman" w:eastAsia="Times New Roman" w:hAnsi="Times New Roman" w:cs="Times New Roman"/>
          <w:sz w:val="24"/>
          <w:szCs w:val="24"/>
        </w:rPr>
        <w:t xml:space="preserve">отаник, ветеринар, 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 xml:space="preserve">агроном,  плодоовощевод, </w:t>
      </w:r>
      <w:r w:rsidR="000650A4" w:rsidRPr="000F3FFB">
        <w:rPr>
          <w:rFonts w:ascii="Times New Roman" w:eastAsia="Times New Roman" w:hAnsi="Times New Roman" w:cs="Times New Roman"/>
          <w:sz w:val="24"/>
          <w:szCs w:val="24"/>
        </w:rPr>
        <w:t>биоинженер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50A4" w:rsidRPr="000F3FFB">
        <w:rPr>
          <w:rFonts w:ascii="Times New Roman" w:eastAsia="Times New Roman" w:hAnsi="Times New Roman" w:cs="Times New Roman"/>
          <w:sz w:val="24"/>
          <w:szCs w:val="24"/>
        </w:rPr>
        <w:t xml:space="preserve"> и т.д. Особенности профессий типа «человек -  природа»</w:t>
      </w:r>
      <w:r w:rsidR="0099050A" w:rsidRPr="000F3FFB">
        <w:rPr>
          <w:rFonts w:ascii="Times New Roman" w:eastAsia="Times New Roman" w:hAnsi="Times New Roman" w:cs="Times New Roman"/>
          <w:sz w:val="24"/>
          <w:szCs w:val="24"/>
        </w:rPr>
        <w:t xml:space="preserve"> (уровни образования, требования к профессионалу, условия труда).</w:t>
      </w:r>
      <w:r w:rsidR="003748F6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0391" w:rsidRPr="000F3FFB" w:rsidRDefault="00EE0391" w:rsidP="000B26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0F3FFB">
        <w:rPr>
          <w:rFonts w:ascii="Times New Roman" w:eastAsia="Times New Roman" w:hAnsi="Times New Roman" w:cs="Times New Roman"/>
          <w:i/>
          <w:sz w:val="24"/>
          <w:szCs w:val="24"/>
        </w:rPr>
        <w:t>Виды деятельности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.   Практическая работа по изучению требований к профессиям типа «человек - природа»  ЕТКС  (</w:t>
      </w:r>
      <w:hyperlink r:id="rId7" w:history="1">
        <w:r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http://bizlog.ru/eks/</w:t>
        </w:r>
      </w:hyperlink>
      <w:r w:rsidRPr="000F3FFB">
        <w:rPr>
          <w:rFonts w:ascii="Times New Roman" w:hAnsi="Times New Roman" w:cs="Times New Roman"/>
          <w:sz w:val="24"/>
          <w:szCs w:val="24"/>
        </w:rPr>
        <w:t>,</w:t>
      </w:r>
      <w:hyperlink r:id="rId8" w:history="1">
        <w:r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    http://consultant.ru/) </w:t>
        </w:r>
      </w:hyperlink>
      <w:r w:rsidRPr="000F3FFB">
        <w:rPr>
          <w:rFonts w:ascii="Times New Roman" w:hAnsi="Times New Roman" w:cs="Times New Roman"/>
          <w:sz w:val="24"/>
          <w:szCs w:val="24"/>
        </w:rPr>
        <w:t>. Мини-проект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«Составление каталога профессий типа «человек – природа»»  по Атласу профессий. Работа в группах по определению особенностей профессий</w:t>
      </w:r>
      <w:r w:rsidR="000B26F3" w:rsidRPr="000F3FFB">
        <w:rPr>
          <w:rFonts w:ascii="Times New Roman" w:eastAsia="Times New Roman" w:hAnsi="Times New Roman" w:cs="Times New Roman"/>
          <w:sz w:val="24"/>
          <w:szCs w:val="24"/>
        </w:rPr>
        <w:t xml:space="preserve"> изучаемого типа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. Экскурсии на производства. </w:t>
      </w:r>
      <w:r w:rsidR="000B26F3" w:rsidRPr="000F3FFB">
        <w:rPr>
          <w:rFonts w:ascii="Times New Roman" w:eastAsia="Times New Roman" w:hAnsi="Times New Roman" w:cs="Times New Roman"/>
          <w:sz w:val="24"/>
          <w:szCs w:val="24"/>
        </w:rPr>
        <w:t>Лекции.</w:t>
      </w:r>
      <w:r w:rsidRPr="000F3FFB">
        <w:rPr>
          <w:rFonts w:ascii="Times New Roman" w:hAnsi="Times New Roman" w:cs="Times New Roman"/>
          <w:sz w:val="24"/>
          <w:szCs w:val="24"/>
        </w:rPr>
        <w:tab/>
      </w:r>
    </w:p>
    <w:p w:rsidR="0008194D" w:rsidRPr="000F3FFB" w:rsidRDefault="00692184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635150" w:rsidRPr="000F3FFB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3D4BA2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  <w:r w:rsidR="00635150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ED0CF7" w:rsidRPr="000F3FFB">
        <w:rPr>
          <w:rFonts w:ascii="Times New Roman" w:eastAsia="Times New Roman" w:hAnsi="Times New Roman" w:cs="Times New Roman"/>
          <w:b/>
          <w:sz w:val="24"/>
          <w:szCs w:val="24"/>
        </w:rPr>
        <w:t>Человек – техника.</w:t>
      </w:r>
      <w:r w:rsidR="007400A2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10 часов.</w:t>
      </w:r>
      <w:r w:rsidR="0008194D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194D" w:rsidRPr="000F3FFB">
        <w:rPr>
          <w:rFonts w:ascii="Times New Roman" w:eastAsia="Times New Roman" w:hAnsi="Times New Roman" w:cs="Times New Roman"/>
          <w:sz w:val="24"/>
          <w:szCs w:val="24"/>
        </w:rPr>
        <w:t>Профессии, имеющие   дело с техническ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>ими объектами труда: с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лес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08194D" w:rsidRPr="000F3FFB">
        <w:rPr>
          <w:rFonts w:ascii="Times New Roman" w:eastAsia="Times New Roman" w:hAnsi="Times New Roman" w:cs="Times New Roman"/>
          <w:sz w:val="24"/>
          <w:szCs w:val="24"/>
        </w:rPr>
        <w:t>рь-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сборщик,  водитель, техник, мех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08194D" w:rsidRPr="000F3FFB">
        <w:rPr>
          <w:rFonts w:ascii="Times New Roman" w:eastAsia="Times New Roman" w:hAnsi="Times New Roman" w:cs="Times New Roman"/>
          <w:sz w:val="24"/>
          <w:szCs w:val="24"/>
        </w:rPr>
        <w:t>ник, те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хник-технолог общественного пит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ния, инженер, изобрет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08194D" w:rsidRPr="000F3FFB">
        <w:rPr>
          <w:rFonts w:ascii="Times New Roman" w:eastAsia="Times New Roman" w:hAnsi="Times New Roman" w:cs="Times New Roman"/>
          <w:sz w:val="24"/>
          <w:szCs w:val="24"/>
        </w:rPr>
        <w:t>тель и т.д.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 xml:space="preserve">  Особенности профессий тип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 xml:space="preserve"> «человек -  техник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08194D" w:rsidRPr="000F3FFB">
        <w:rPr>
          <w:rFonts w:ascii="Times New Roman" w:eastAsia="Times New Roman" w:hAnsi="Times New Roman" w:cs="Times New Roman"/>
          <w:sz w:val="24"/>
          <w:szCs w:val="24"/>
        </w:rPr>
        <w:t>» (уровни образования, требования к профессионалу, условия труда).</w:t>
      </w:r>
    </w:p>
    <w:p w:rsidR="000B26F3" w:rsidRPr="000F3FFB" w:rsidRDefault="000B26F3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F3FFB">
        <w:rPr>
          <w:rFonts w:ascii="Times New Roman" w:eastAsia="Times New Roman" w:hAnsi="Times New Roman" w:cs="Times New Roman"/>
          <w:i/>
          <w:sz w:val="24"/>
          <w:szCs w:val="24"/>
        </w:rPr>
        <w:t>Виды деятельности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.   Практическая работа по изучению требований к профессиям типа «человек - техника»  ЕТКС  (</w:t>
      </w:r>
      <w:hyperlink r:id="rId9" w:history="1">
        <w:r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http://bizlog.ru/eks/</w:t>
        </w:r>
      </w:hyperlink>
      <w:r w:rsidRPr="000F3FFB">
        <w:rPr>
          <w:rFonts w:ascii="Times New Roman" w:hAnsi="Times New Roman" w:cs="Times New Roman"/>
          <w:sz w:val="24"/>
          <w:szCs w:val="24"/>
        </w:rPr>
        <w:t>,</w:t>
      </w:r>
      <w:hyperlink r:id="rId10" w:history="1">
        <w:r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    http://consultant.ru/) </w:t>
        </w:r>
      </w:hyperlink>
      <w:r w:rsidRPr="000F3FFB">
        <w:rPr>
          <w:rFonts w:ascii="Times New Roman" w:hAnsi="Times New Roman" w:cs="Times New Roman"/>
          <w:sz w:val="24"/>
          <w:szCs w:val="24"/>
        </w:rPr>
        <w:t xml:space="preserve">.Практическая работа «Составление перечня 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профессий типа «человек – техника»». Работа в группах по определению особенностей профессий изучаемого типа. Экскурсии на производства. Лекции.</w:t>
      </w:r>
      <w:r w:rsidRPr="000F3FFB">
        <w:rPr>
          <w:rFonts w:ascii="Times New Roman" w:hAnsi="Times New Roman" w:cs="Times New Roman"/>
          <w:sz w:val="24"/>
          <w:szCs w:val="24"/>
        </w:rPr>
        <w:tab/>
        <w:t>Участие в конкурса</w:t>
      </w:r>
      <w:r w:rsidR="001F4893" w:rsidRPr="000F3FFB">
        <w:rPr>
          <w:rFonts w:ascii="Times New Roman" w:hAnsi="Times New Roman" w:cs="Times New Roman"/>
          <w:sz w:val="24"/>
          <w:szCs w:val="24"/>
        </w:rPr>
        <w:t>х</w:t>
      </w:r>
      <w:r w:rsidRPr="000F3FFB">
        <w:rPr>
          <w:rFonts w:ascii="Times New Roman" w:hAnsi="Times New Roman" w:cs="Times New Roman"/>
          <w:sz w:val="24"/>
          <w:szCs w:val="24"/>
        </w:rPr>
        <w:t xml:space="preserve"> и чемпионатах  юных профессионалов.</w:t>
      </w:r>
    </w:p>
    <w:p w:rsidR="0008194D" w:rsidRPr="000F3FFB" w:rsidRDefault="00692184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635150" w:rsidRPr="000F3FFB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3D4BA2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  <w:r w:rsidR="00635150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ED0CF7" w:rsidRPr="000F3FFB">
        <w:rPr>
          <w:rFonts w:ascii="Times New Roman" w:eastAsia="Times New Roman" w:hAnsi="Times New Roman" w:cs="Times New Roman"/>
          <w:b/>
          <w:sz w:val="24"/>
          <w:szCs w:val="24"/>
        </w:rPr>
        <w:t>Человек</w:t>
      </w:r>
      <w:r w:rsidR="00635150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9A1E5C" w:rsidRPr="000F3FFB">
        <w:rPr>
          <w:rFonts w:ascii="Times New Roman" w:eastAsia="Times New Roman" w:hAnsi="Times New Roman" w:cs="Times New Roman"/>
          <w:b/>
          <w:sz w:val="24"/>
          <w:szCs w:val="24"/>
        </w:rPr>
        <w:t>зн</w:t>
      </w:r>
      <w:r w:rsidR="009A1E5C" w:rsidRPr="000F3F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="00ED0CF7" w:rsidRPr="000F3FFB">
        <w:rPr>
          <w:rFonts w:ascii="Times New Roman" w:eastAsia="Times New Roman" w:hAnsi="Times New Roman" w:cs="Times New Roman"/>
          <w:b/>
          <w:sz w:val="24"/>
          <w:szCs w:val="24"/>
        </w:rPr>
        <w:t>ковая система.</w:t>
      </w:r>
      <w:r w:rsidR="0008194D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00A2" w:rsidRPr="000F3FFB">
        <w:rPr>
          <w:rFonts w:ascii="Times New Roman" w:eastAsia="Times New Roman" w:hAnsi="Times New Roman" w:cs="Times New Roman"/>
          <w:b/>
          <w:sz w:val="24"/>
          <w:szCs w:val="24"/>
        </w:rPr>
        <w:t>10 часов.</w:t>
      </w:r>
      <w:r w:rsidR="003F1C50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Профессии, имеющие дело с язык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ми, условными зн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ми и  символ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ми, формул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ми и цифр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08194D" w:rsidRPr="000F3FFB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>: м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атем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08194D" w:rsidRPr="000F3FFB">
        <w:rPr>
          <w:rFonts w:ascii="Times New Roman" w:eastAsia="Times New Roman" w:hAnsi="Times New Roman" w:cs="Times New Roman"/>
          <w:sz w:val="24"/>
          <w:szCs w:val="24"/>
        </w:rPr>
        <w:t xml:space="preserve">тик, редактор, программист, 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>переводчик и т.д.</w:t>
      </w:r>
      <w:r w:rsidR="0008194D" w:rsidRPr="000F3FFB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профессий типа «человек -  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зн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>ковая система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» (уровни образов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ния, требов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ния к профессион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лу, условия труд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08194D" w:rsidRPr="000F3FF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B26F3" w:rsidRPr="000F3FFB" w:rsidRDefault="000B26F3" w:rsidP="000B26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F3FFB">
        <w:rPr>
          <w:rFonts w:ascii="Times New Roman" w:eastAsia="Times New Roman" w:hAnsi="Times New Roman" w:cs="Times New Roman"/>
          <w:i/>
          <w:sz w:val="24"/>
          <w:szCs w:val="24"/>
        </w:rPr>
        <w:t>Виды деятельности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.   Практическая работа по изучению требований к профессиям типа «человек </w:t>
      </w:r>
      <w:r w:rsidR="002A4AB5" w:rsidRPr="000F3FF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AB5" w:rsidRPr="000F3FFB">
        <w:rPr>
          <w:rFonts w:ascii="Times New Roman" w:eastAsia="Times New Roman" w:hAnsi="Times New Roman" w:cs="Times New Roman"/>
          <w:sz w:val="24"/>
          <w:szCs w:val="24"/>
        </w:rPr>
        <w:t>знаковая система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»  ЕТКС  (</w:t>
      </w:r>
      <w:hyperlink r:id="rId11" w:history="1">
        <w:r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http://bizlog.ru/eks/</w:t>
        </w:r>
      </w:hyperlink>
      <w:r w:rsidRPr="000F3FFB">
        <w:rPr>
          <w:rFonts w:ascii="Times New Roman" w:hAnsi="Times New Roman" w:cs="Times New Roman"/>
          <w:sz w:val="24"/>
          <w:szCs w:val="24"/>
        </w:rPr>
        <w:t>,</w:t>
      </w:r>
      <w:hyperlink r:id="rId12" w:history="1">
        <w:r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    http://consultant.ru/) </w:t>
        </w:r>
      </w:hyperlink>
      <w:r w:rsidRPr="000F3FFB">
        <w:rPr>
          <w:rFonts w:ascii="Times New Roman" w:hAnsi="Times New Roman" w:cs="Times New Roman"/>
          <w:sz w:val="24"/>
          <w:szCs w:val="24"/>
        </w:rPr>
        <w:t>.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Работа в группах по определению особенностей профессий изучаемого типа. Экскурсии на производства. </w:t>
      </w:r>
      <w:r w:rsidR="001F4893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Лекции.</w:t>
      </w:r>
      <w:r w:rsidRPr="000F3FFB">
        <w:rPr>
          <w:rFonts w:ascii="Times New Roman" w:hAnsi="Times New Roman" w:cs="Times New Roman"/>
          <w:sz w:val="24"/>
          <w:szCs w:val="24"/>
        </w:rPr>
        <w:tab/>
      </w:r>
      <w:r w:rsidR="001F4893" w:rsidRPr="000F3FFB">
        <w:rPr>
          <w:rFonts w:ascii="Times New Roman" w:hAnsi="Times New Roman" w:cs="Times New Roman"/>
          <w:sz w:val="24"/>
          <w:szCs w:val="24"/>
        </w:rPr>
        <w:t>Мини-проект «К</w:t>
      </w:r>
      <w:r w:rsidR="001F4893" w:rsidRPr="000F3FFB">
        <w:rPr>
          <w:rFonts w:ascii="Times New Roman" w:eastAsia="Times New Roman" w:hAnsi="Times New Roman" w:cs="Times New Roman"/>
          <w:sz w:val="24"/>
          <w:szCs w:val="24"/>
        </w:rPr>
        <w:t xml:space="preserve">аталог профессий будущего по  типу «человек – знаковая система»» (составление с использованием   по Атласу профессий.) </w:t>
      </w:r>
      <w:r w:rsidRPr="000F3FFB">
        <w:rPr>
          <w:rFonts w:ascii="Times New Roman" w:hAnsi="Times New Roman" w:cs="Times New Roman"/>
          <w:sz w:val="24"/>
          <w:szCs w:val="24"/>
        </w:rPr>
        <w:t>Участие в конкурса</w:t>
      </w:r>
      <w:r w:rsidR="001F4893" w:rsidRPr="000F3FFB">
        <w:rPr>
          <w:rFonts w:ascii="Times New Roman" w:hAnsi="Times New Roman" w:cs="Times New Roman"/>
          <w:sz w:val="24"/>
          <w:szCs w:val="24"/>
        </w:rPr>
        <w:t>х</w:t>
      </w:r>
      <w:r w:rsidRPr="000F3FFB">
        <w:rPr>
          <w:rFonts w:ascii="Times New Roman" w:hAnsi="Times New Roman" w:cs="Times New Roman"/>
          <w:sz w:val="24"/>
          <w:szCs w:val="24"/>
        </w:rPr>
        <w:t xml:space="preserve"> и чемпионатах  юных профессионалов.</w:t>
      </w:r>
    </w:p>
    <w:p w:rsidR="000B26F3" w:rsidRPr="000F3FFB" w:rsidRDefault="000B26F3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94D" w:rsidRPr="000F3FFB" w:rsidRDefault="00692184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635150" w:rsidRPr="000F3FFB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3D4BA2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6</w:t>
      </w:r>
      <w:r w:rsidR="00635150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ED0CF7" w:rsidRPr="000F3FFB">
        <w:rPr>
          <w:rFonts w:ascii="Times New Roman" w:eastAsia="Times New Roman" w:hAnsi="Times New Roman" w:cs="Times New Roman"/>
          <w:b/>
          <w:sz w:val="24"/>
          <w:szCs w:val="24"/>
        </w:rPr>
        <w:t>Человек - художественный образ</w:t>
      </w:r>
      <w:r w:rsidR="00D1348C" w:rsidRPr="000F3FFB">
        <w:rPr>
          <w:rFonts w:ascii="Times New Roman" w:eastAsia="Times New Roman" w:hAnsi="Times New Roman" w:cs="Times New Roman"/>
          <w:b/>
          <w:sz w:val="24"/>
          <w:szCs w:val="24"/>
        </w:rPr>
        <w:t>. 9</w:t>
      </w:r>
      <w:r w:rsidR="007400A2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</w:t>
      </w:r>
      <w:r w:rsidR="00ED0CF7" w:rsidRPr="000F3FF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11E1C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Предст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>вители этих профессий</w:t>
      </w:r>
      <w:r w:rsidR="00311E1C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194D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>стремятся  найти прекрасное в ок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ружающей их действительности. Т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кого человек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 xml:space="preserve"> мир </w:t>
      </w:r>
      <w:r w:rsidR="00AD5157" w:rsidRPr="000F3FFB">
        <w:rPr>
          <w:rFonts w:ascii="Times New Roman" w:eastAsia="Times New Roman" w:hAnsi="Times New Roman" w:cs="Times New Roman"/>
          <w:sz w:val="24"/>
          <w:szCs w:val="24"/>
        </w:rPr>
        <w:t>интересует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 xml:space="preserve">, как </w:t>
      </w:r>
      <w:r w:rsidR="00AD5157" w:rsidRPr="000F3FFB">
        <w:rPr>
          <w:rFonts w:ascii="Times New Roman" w:eastAsia="Times New Roman" w:hAnsi="Times New Roman" w:cs="Times New Roman"/>
          <w:sz w:val="24"/>
          <w:szCs w:val="24"/>
        </w:rPr>
        <w:t>сфер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>, которую можно преобр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>зовать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</w:rPr>
        <w:t>, внести кр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5157" w:rsidRPr="000F3FFB">
        <w:rPr>
          <w:rFonts w:ascii="Times New Roman" w:eastAsia="Times New Roman" w:hAnsi="Times New Roman" w:cs="Times New Roman"/>
          <w:sz w:val="24"/>
          <w:szCs w:val="24"/>
        </w:rPr>
        <w:t>соту и  у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>добство</w:t>
      </w:r>
      <w:r w:rsidR="00AD5157" w:rsidRPr="000F3FFB">
        <w:rPr>
          <w:rFonts w:ascii="Times New Roman" w:eastAsia="Times New Roman" w:hAnsi="Times New Roman" w:cs="Times New Roman"/>
          <w:sz w:val="24"/>
          <w:szCs w:val="24"/>
        </w:rPr>
        <w:t>: диз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5157" w:rsidRPr="000F3FFB">
        <w:rPr>
          <w:rFonts w:ascii="Times New Roman" w:eastAsia="Times New Roman" w:hAnsi="Times New Roman" w:cs="Times New Roman"/>
          <w:sz w:val="24"/>
          <w:szCs w:val="24"/>
        </w:rPr>
        <w:t xml:space="preserve">йнер,  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5157" w:rsidRPr="000F3FFB">
        <w:rPr>
          <w:rFonts w:ascii="Times New Roman" w:eastAsia="Times New Roman" w:hAnsi="Times New Roman" w:cs="Times New Roman"/>
          <w:sz w:val="24"/>
          <w:szCs w:val="24"/>
        </w:rPr>
        <w:t>ртист балет</w:t>
      </w:r>
      <w:r w:rsidR="009A1E5C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5157" w:rsidRPr="000F3FFB">
        <w:rPr>
          <w:rFonts w:ascii="Times New Roman" w:eastAsia="Times New Roman" w:hAnsi="Times New Roman" w:cs="Times New Roman"/>
          <w:sz w:val="24"/>
          <w:szCs w:val="24"/>
        </w:rPr>
        <w:t xml:space="preserve">, актер театра и кино,  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>художник-декоратор, художник-реставратор, настройщик музыкальных инструментов,</w:t>
      </w:r>
      <w:r w:rsidR="00AD5157" w:rsidRPr="000F3FFB">
        <w:rPr>
          <w:rFonts w:ascii="Times New Roman" w:eastAsia="Times New Roman" w:hAnsi="Times New Roman" w:cs="Times New Roman"/>
          <w:sz w:val="24"/>
          <w:szCs w:val="24"/>
        </w:rPr>
        <w:t xml:space="preserve"> литературный критик 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 xml:space="preserve">и т.д. </w:t>
      </w:r>
      <w:r w:rsidR="0008194D" w:rsidRPr="000F3FFB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профессий типа «человек -  </w:t>
      </w:r>
      <w:r w:rsidR="00311E1C" w:rsidRPr="000F3FFB">
        <w:rPr>
          <w:rFonts w:ascii="Times New Roman" w:eastAsia="Times New Roman" w:hAnsi="Times New Roman" w:cs="Times New Roman"/>
          <w:sz w:val="24"/>
          <w:szCs w:val="24"/>
        </w:rPr>
        <w:t>художественный образ</w:t>
      </w:r>
      <w:r w:rsidR="0008194D" w:rsidRPr="000F3FFB">
        <w:rPr>
          <w:rFonts w:ascii="Times New Roman" w:eastAsia="Times New Roman" w:hAnsi="Times New Roman" w:cs="Times New Roman"/>
          <w:sz w:val="24"/>
          <w:szCs w:val="24"/>
        </w:rPr>
        <w:t>» (уровни образования, требования к профессионалу, условия труда).</w:t>
      </w:r>
    </w:p>
    <w:p w:rsidR="001F4893" w:rsidRPr="000F3FFB" w:rsidRDefault="001F4893" w:rsidP="001F4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F3FFB">
        <w:rPr>
          <w:rFonts w:ascii="Times New Roman" w:eastAsia="Times New Roman" w:hAnsi="Times New Roman" w:cs="Times New Roman"/>
          <w:i/>
          <w:sz w:val="24"/>
          <w:szCs w:val="24"/>
        </w:rPr>
        <w:t>Виды деятельности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.   Практическая работа по изучению требований к профессиям типа «человек </w:t>
      </w:r>
      <w:r w:rsidR="002A4AB5" w:rsidRPr="000F3FF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4AB5" w:rsidRPr="000F3FFB">
        <w:rPr>
          <w:rFonts w:ascii="Times New Roman" w:eastAsia="Times New Roman" w:hAnsi="Times New Roman" w:cs="Times New Roman"/>
          <w:sz w:val="24"/>
          <w:szCs w:val="24"/>
        </w:rPr>
        <w:t>художественный образ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»  ЕТКС  (</w:t>
      </w:r>
      <w:hyperlink r:id="rId13" w:history="1">
        <w:r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http://bizlog.ru/eks/</w:t>
        </w:r>
      </w:hyperlink>
      <w:r w:rsidRPr="000F3FFB">
        <w:rPr>
          <w:rFonts w:ascii="Times New Roman" w:hAnsi="Times New Roman" w:cs="Times New Roman"/>
          <w:sz w:val="24"/>
          <w:szCs w:val="24"/>
        </w:rPr>
        <w:t>,</w:t>
      </w:r>
      <w:hyperlink r:id="rId14" w:history="1">
        <w:r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    http://consultant.ru/) </w:t>
        </w:r>
      </w:hyperlink>
      <w:r w:rsidR="002A4AB5" w:rsidRPr="000F3FFB">
        <w:rPr>
          <w:rFonts w:ascii="Times New Roman" w:hAnsi="Times New Roman" w:cs="Times New Roman"/>
          <w:sz w:val="24"/>
          <w:szCs w:val="24"/>
        </w:rPr>
        <w:t xml:space="preserve">. </w:t>
      </w:r>
      <w:r w:rsidR="002A4AB5" w:rsidRPr="000F3FFB">
        <w:rPr>
          <w:rFonts w:ascii="Times New Roman" w:eastAsia="Times New Roman" w:hAnsi="Times New Roman" w:cs="Times New Roman"/>
          <w:sz w:val="24"/>
          <w:szCs w:val="24"/>
        </w:rPr>
        <w:t xml:space="preserve">Дискуссия на  тему «Сходства и различия областей  профессиональной деятельности киноиндустрия, телевидение, театр». </w:t>
      </w:r>
      <w:r w:rsidRPr="000F3FFB">
        <w:rPr>
          <w:rFonts w:ascii="Times New Roman" w:hAnsi="Times New Roman" w:cs="Times New Roman"/>
          <w:sz w:val="24"/>
          <w:szCs w:val="24"/>
        </w:rPr>
        <w:t>Практическая работа «</w:t>
      </w:r>
      <w:r w:rsidR="002A4AB5" w:rsidRPr="000F3FFB">
        <w:rPr>
          <w:rFonts w:ascii="Times New Roman" w:eastAsia="Times New Roman" w:hAnsi="Times New Roman" w:cs="Times New Roman"/>
          <w:sz w:val="24"/>
          <w:szCs w:val="24"/>
        </w:rPr>
        <w:t xml:space="preserve">Сходства и различия, особенности областей  профессиональной деятельности: </w:t>
      </w:r>
      <w:r w:rsidR="002A4AB5" w:rsidRPr="000F3FFB">
        <w:rPr>
          <w:rFonts w:ascii="Times New Roman" w:hAnsi="Times New Roman" w:cs="Times New Roman"/>
          <w:sz w:val="24"/>
          <w:szCs w:val="24"/>
        </w:rPr>
        <w:t>изобразительное искусство, фотография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»». Работа в группах по определению особенностей профессий изучаемого типа. Экскурсии на производства.  Лекции.</w:t>
      </w:r>
      <w:r w:rsidR="002A4AB5" w:rsidRPr="000F3FFB">
        <w:rPr>
          <w:rFonts w:ascii="Times New Roman" w:hAnsi="Times New Roman" w:cs="Times New Roman"/>
          <w:sz w:val="24"/>
          <w:szCs w:val="24"/>
        </w:rPr>
        <w:t xml:space="preserve"> </w:t>
      </w:r>
      <w:r w:rsidRPr="000F3FFB">
        <w:rPr>
          <w:rFonts w:ascii="Times New Roman" w:hAnsi="Times New Roman" w:cs="Times New Roman"/>
          <w:sz w:val="24"/>
          <w:szCs w:val="24"/>
        </w:rPr>
        <w:t>Участие в конкурсах и чемпионатах  юных профессионалов.</w:t>
      </w:r>
    </w:p>
    <w:p w:rsidR="0008194D" w:rsidRPr="000F3FFB" w:rsidRDefault="00692184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635150" w:rsidRPr="000F3FFB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3D4BA2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7</w:t>
      </w:r>
      <w:r w:rsidR="00635150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ED0CF7" w:rsidRPr="000F3FFB">
        <w:rPr>
          <w:rFonts w:ascii="Times New Roman" w:eastAsia="Times New Roman" w:hAnsi="Times New Roman" w:cs="Times New Roman"/>
          <w:b/>
          <w:sz w:val="24"/>
          <w:szCs w:val="24"/>
        </w:rPr>
        <w:t>Человек – человек.</w:t>
      </w:r>
      <w:r w:rsidR="007400A2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10 часов.</w:t>
      </w:r>
      <w:r w:rsidR="00C14E1D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00A2" w:rsidRPr="000F3FFB">
        <w:rPr>
          <w:rFonts w:ascii="Times New Roman" w:eastAsia="Times New Roman" w:hAnsi="Times New Roman" w:cs="Times New Roman"/>
          <w:sz w:val="24"/>
          <w:szCs w:val="24"/>
        </w:rPr>
        <w:t xml:space="preserve">Областью интересов этих профессий являются социальные системы и  сообщества, группы населения, люди разного возраста: </w:t>
      </w:r>
      <w:r w:rsidR="00AD5157" w:rsidRPr="000F3FFB">
        <w:rPr>
          <w:rFonts w:ascii="Times New Roman" w:eastAsia="Times New Roman" w:hAnsi="Times New Roman" w:cs="Times New Roman"/>
          <w:sz w:val="24"/>
          <w:szCs w:val="24"/>
        </w:rPr>
        <w:t xml:space="preserve">врач, учитель, психолог, продавец, парикмахер и т.д. </w:t>
      </w:r>
      <w:r w:rsidR="0008194D" w:rsidRPr="000F3FFB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профессий типа «человек -  </w:t>
      </w:r>
      <w:r w:rsidR="00C658B9" w:rsidRPr="000F3FF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8194D" w:rsidRPr="000F3FFB">
        <w:rPr>
          <w:rFonts w:ascii="Times New Roman" w:eastAsia="Times New Roman" w:hAnsi="Times New Roman" w:cs="Times New Roman"/>
          <w:sz w:val="24"/>
          <w:szCs w:val="24"/>
        </w:rPr>
        <w:t>» (уровни образования, требования к профессионалу, условия труда).</w:t>
      </w:r>
    </w:p>
    <w:p w:rsidR="002A4AB5" w:rsidRPr="000F3FFB" w:rsidRDefault="00C658B9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="002A4AB5" w:rsidRPr="000F3FFB">
        <w:rPr>
          <w:rFonts w:ascii="Times New Roman" w:eastAsia="Times New Roman" w:hAnsi="Times New Roman" w:cs="Times New Roman"/>
          <w:i/>
          <w:sz w:val="24"/>
          <w:szCs w:val="24"/>
        </w:rPr>
        <w:t>Виды деятельности</w:t>
      </w:r>
      <w:r w:rsidR="002A4AB5" w:rsidRPr="000F3FF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Лекция с элементами эвристической беседы на тему «Особенности профессий сферы обслуживания. Требования к специалисту, уровень образования, режим и оплата  работы.  Определение черт личности, присущих специалистам сферы обслуживания, рисков и плюсов профессий сферы обслуживания».</w:t>
      </w:r>
      <w:r w:rsidR="002A4AB5" w:rsidRPr="000F3FFB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работа по изучению требований к профессиям типа «человек – человек»  ЕТКС  (</w:t>
      </w:r>
      <w:hyperlink r:id="rId15" w:history="1">
        <w:r w:rsidR="002A4AB5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http://bizlog.ru/eks/</w:t>
        </w:r>
      </w:hyperlink>
      <w:r w:rsidR="002A4AB5" w:rsidRPr="000F3FFB">
        <w:rPr>
          <w:rFonts w:ascii="Times New Roman" w:hAnsi="Times New Roman" w:cs="Times New Roman"/>
          <w:sz w:val="24"/>
          <w:szCs w:val="24"/>
        </w:rPr>
        <w:t>,</w:t>
      </w:r>
      <w:hyperlink r:id="rId16" w:history="1">
        <w:r w:rsidR="002A4AB5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    http://consultant.ru/) </w:t>
        </w:r>
      </w:hyperlink>
      <w:r w:rsidR="002A4AB5" w:rsidRPr="000F3FFB">
        <w:rPr>
          <w:rFonts w:ascii="Times New Roman" w:hAnsi="Times New Roman" w:cs="Times New Roman"/>
          <w:sz w:val="24"/>
          <w:szCs w:val="24"/>
        </w:rPr>
        <w:t>.</w:t>
      </w:r>
      <w:r w:rsidRPr="000F3FFB">
        <w:rPr>
          <w:rFonts w:ascii="Times New Roman" w:hAnsi="Times New Roman" w:cs="Times New Roman"/>
          <w:sz w:val="24"/>
          <w:szCs w:val="24"/>
        </w:rPr>
        <w:t xml:space="preserve"> Лекция с элементами практической работы «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Области медицины. Профессии. Требования к уровню образования и качествам личности специалиста</w:t>
      </w:r>
      <w:r w:rsidRPr="000F3FFB">
        <w:rPr>
          <w:rFonts w:ascii="Times New Roman" w:hAnsi="Times New Roman" w:cs="Times New Roman"/>
          <w:sz w:val="24"/>
          <w:szCs w:val="24"/>
        </w:rPr>
        <w:t>». Учебная дискуссия «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Востребованность профессий: учитель, врач, учёный</w:t>
      </w:r>
      <w:r w:rsidRPr="000F3FFB">
        <w:rPr>
          <w:rFonts w:ascii="Times New Roman" w:hAnsi="Times New Roman" w:cs="Times New Roman"/>
          <w:sz w:val="24"/>
          <w:szCs w:val="24"/>
        </w:rPr>
        <w:t>».</w:t>
      </w:r>
      <w:r w:rsidR="002A4AB5" w:rsidRPr="000F3FFB">
        <w:rPr>
          <w:rFonts w:ascii="Times New Roman" w:hAnsi="Times New Roman" w:cs="Times New Roman"/>
          <w:sz w:val="24"/>
          <w:szCs w:val="24"/>
        </w:rPr>
        <w:t xml:space="preserve"> </w:t>
      </w:r>
      <w:r w:rsidR="002A4AB5" w:rsidRPr="000F3FFB">
        <w:rPr>
          <w:rFonts w:ascii="Times New Roman" w:eastAsia="Times New Roman" w:hAnsi="Times New Roman" w:cs="Times New Roman"/>
          <w:sz w:val="24"/>
          <w:szCs w:val="24"/>
        </w:rPr>
        <w:t>Работа в группах по определению особенностей профессий изучаемого типа. Экскурсии.  Лекции.</w:t>
      </w:r>
      <w:r w:rsidR="002A4AB5" w:rsidRPr="000F3FFB">
        <w:rPr>
          <w:rFonts w:ascii="Times New Roman" w:hAnsi="Times New Roman" w:cs="Times New Roman"/>
          <w:sz w:val="24"/>
          <w:szCs w:val="24"/>
        </w:rPr>
        <w:t xml:space="preserve"> Участие в конкурсах и чемпионатах  юных профессионалов.</w:t>
      </w:r>
    </w:p>
    <w:p w:rsidR="00C14E1D" w:rsidRPr="000F3FFB" w:rsidRDefault="00692184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ED0CF7" w:rsidRPr="000F3FFB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3D4BA2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  <w:r w:rsidR="00ED0CF7" w:rsidRPr="000F3FF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D0CF7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E1D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CF7" w:rsidRPr="000F3FFB">
        <w:rPr>
          <w:rFonts w:ascii="Times New Roman" w:eastAsia="Times New Roman" w:hAnsi="Times New Roman" w:cs="Times New Roman"/>
          <w:b/>
          <w:sz w:val="24"/>
          <w:szCs w:val="24"/>
        </w:rPr>
        <w:t>Погружение в профессию.</w:t>
      </w:r>
      <w:r w:rsidR="003F1C50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  <w:r w:rsidR="00ED0CF7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часов. </w:t>
      </w:r>
      <w:r w:rsidR="00ED0CF7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6EF" w:rsidRPr="000F3FFB">
        <w:rPr>
          <w:rFonts w:ascii="Times New Roman" w:eastAsia="Times New Roman" w:hAnsi="Times New Roman" w:cs="Times New Roman"/>
          <w:sz w:val="24"/>
          <w:szCs w:val="24"/>
        </w:rPr>
        <w:t>Посещение организаций населённого  пункта (фельдшерско-акушерский пункт, дом культуры, сельская библиотека,  животноводческая ферма, предприятия частных и индивидуальных предпринимателей и т.д</w:t>
      </w:r>
      <w:r w:rsidR="00C14E1D" w:rsidRPr="000F3F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5150" w:rsidRPr="000F3FF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D456EF" w:rsidRPr="000F3FFB">
        <w:rPr>
          <w:rFonts w:ascii="Times New Roman" w:eastAsia="Times New Roman" w:hAnsi="Times New Roman" w:cs="Times New Roman"/>
          <w:sz w:val="24"/>
          <w:szCs w:val="24"/>
        </w:rPr>
        <w:t xml:space="preserve">Посещение организаций районного центра (центр занятости населения, коммунальные службы, почта, мировой суд, </w:t>
      </w:r>
      <w:r w:rsidR="00C14E1D" w:rsidRPr="000F3FFB">
        <w:rPr>
          <w:rFonts w:ascii="Times New Roman" w:eastAsia="Times New Roman" w:hAnsi="Times New Roman" w:cs="Times New Roman"/>
          <w:sz w:val="24"/>
          <w:szCs w:val="24"/>
        </w:rPr>
        <w:t>Ростелеком</w:t>
      </w:r>
      <w:r w:rsidR="00D456EF" w:rsidRPr="000F3FFB">
        <w:rPr>
          <w:rFonts w:ascii="Times New Roman" w:eastAsia="Times New Roman" w:hAnsi="Times New Roman" w:cs="Times New Roman"/>
          <w:sz w:val="24"/>
          <w:szCs w:val="24"/>
        </w:rPr>
        <w:t>,</w:t>
      </w:r>
      <w:r w:rsidR="00C14E1D" w:rsidRPr="000F3FFB">
        <w:rPr>
          <w:rFonts w:ascii="Times New Roman" w:eastAsia="Times New Roman" w:hAnsi="Times New Roman" w:cs="Times New Roman"/>
          <w:sz w:val="24"/>
          <w:szCs w:val="24"/>
        </w:rPr>
        <w:t xml:space="preserve"> подразделение МЧС, </w:t>
      </w:r>
      <w:r w:rsidR="00635150" w:rsidRPr="000F3FFB">
        <w:rPr>
          <w:rFonts w:ascii="Times New Roman" w:eastAsia="Times New Roman" w:hAnsi="Times New Roman" w:cs="Times New Roman"/>
          <w:sz w:val="24"/>
          <w:szCs w:val="24"/>
        </w:rPr>
        <w:t xml:space="preserve">ЦРБ, РЭС, ХПП, предприятия частных и индивидуальных предпринимателей и т.д.). </w:t>
      </w:r>
      <w:r w:rsidR="00C14E1D" w:rsidRPr="000F3FFB">
        <w:rPr>
          <w:rFonts w:ascii="Times New Roman" w:eastAsia="Times New Roman" w:hAnsi="Times New Roman" w:cs="Times New Roman"/>
          <w:sz w:val="24"/>
          <w:szCs w:val="24"/>
        </w:rPr>
        <w:t xml:space="preserve"> Посещение учебных профессиональных заведений  в Дни открытых дверей.</w:t>
      </w:r>
      <w:r w:rsidR="00635150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E1D" w:rsidRPr="000F3FFB">
        <w:rPr>
          <w:rFonts w:ascii="Times New Roman" w:eastAsia="Times New Roman" w:hAnsi="Times New Roman" w:cs="Times New Roman"/>
          <w:sz w:val="24"/>
          <w:szCs w:val="24"/>
        </w:rPr>
        <w:t>Встреча с представителями разных профессий.</w:t>
      </w:r>
    </w:p>
    <w:p w:rsidR="00692184" w:rsidRPr="000F3FFB" w:rsidRDefault="00692184" w:rsidP="00E35F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="003D4BA2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9</w:t>
      </w: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.  Профессиональные пробы. </w:t>
      </w:r>
      <w:r w:rsidR="003F1C50" w:rsidRPr="000F3FF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часа.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Участие в конкурсах юных профессионалов.</w:t>
      </w:r>
    </w:p>
    <w:p w:rsidR="00635150" w:rsidRPr="000F3FFB" w:rsidRDefault="00635150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  Раздел</w:t>
      </w:r>
      <w:r w:rsidR="003D4BA2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10</w:t>
      </w: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>.  Самопрезентация.</w:t>
      </w:r>
      <w:r w:rsidR="003F1C50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1 час</w:t>
      </w: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.   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Правила составления резюме.  Поиск вакансий. Собеседование с работодателем. Соискатель – работодатель.</w:t>
      </w:r>
    </w:p>
    <w:p w:rsidR="00C658B9" w:rsidRPr="000F3FFB" w:rsidRDefault="00C658B9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F3FFB">
        <w:rPr>
          <w:rFonts w:ascii="Times New Roman" w:eastAsia="Times New Roman" w:hAnsi="Times New Roman" w:cs="Times New Roman"/>
          <w:i/>
          <w:sz w:val="24"/>
          <w:szCs w:val="24"/>
        </w:rPr>
        <w:t>Виды деятельности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.  Деловая игра «Моделирование ситуации «Собеседование с работодателем»».</w:t>
      </w:r>
    </w:p>
    <w:p w:rsidR="00C658B9" w:rsidRPr="000F3FFB" w:rsidRDefault="00C658B9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963" w:rsidRPr="000F3FFB" w:rsidRDefault="00FA2963" w:rsidP="00E35F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FB">
        <w:rPr>
          <w:rFonts w:ascii="Times New Roman" w:hAnsi="Times New Roman" w:cs="Times New Roman"/>
          <w:b/>
          <w:sz w:val="24"/>
          <w:szCs w:val="24"/>
        </w:rPr>
        <w:t>Т</w:t>
      </w: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>ематическое планирован</w:t>
      </w:r>
      <w:r w:rsidRPr="000F3FFB">
        <w:rPr>
          <w:rFonts w:ascii="Times New Roman" w:hAnsi="Times New Roman" w:cs="Times New Roman"/>
          <w:b/>
          <w:sz w:val="24"/>
          <w:szCs w:val="24"/>
        </w:rPr>
        <w:t>ие</w:t>
      </w:r>
    </w:p>
    <w:p w:rsidR="00FA2963" w:rsidRPr="000F3FFB" w:rsidRDefault="00FA2963" w:rsidP="00E35F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>курса  внеурочной деятельности «Моя профориентация»</w:t>
      </w:r>
    </w:p>
    <w:p w:rsidR="00E35FE4" w:rsidRPr="000F3FFB" w:rsidRDefault="00E35FE4" w:rsidP="00E35F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0"/>
        <w:gridCol w:w="938"/>
        <w:gridCol w:w="2693"/>
        <w:gridCol w:w="3118"/>
        <w:gridCol w:w="1947"/>
      </w:tblGrid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Коли-чество часов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3118" w:type="dxa"/>
          </w:tcPr>
          <w:p w:rsidR="002B1CDA" w:rsidRPr="000F3FFB" w:rsidRDefault="002B1CDA" w:rsidP="00E35FE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947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2B1CDA" w:rsidRPr="000F3FFB" w:rsidRDefault="0087649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2B1CDA" w:rsidRPr="000F3FFB" w:rsidTr="002A2AD8">
        <w:trPr>
          <w:jc w:val="center"/>
        </w:trPr>
        <w:tc>
          <w:tcPr>
            <w:tcW w:w="9426" w:type="dxa"/>
            <w:gridSpan w:val="5"/>
          </w:tcPr>
          <w:p w:rsidR="002B1CDA" w:rsidRPr="000F3FFB" w:rsidRDefault="002B1CDA" w:rsidP="002B1C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курс. </w:t>
            </w:r>
            <w:r w:rsidRPr="000F3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Определение профессиональных интересов.</w:t>
            </w:r>
          </w:p>
        </w:tc>
        <w:tc>
          <w:tcPr>
            <w:tcW w:w="3118" w:type="dxa"/>
          </w:tcPr>
          <w:p w:rsidR="002B1CDA" w:rsidRPr="000F3FFB" w:rsidRDefault="0011378F" w:rsidP="00113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с целью  выявления профессиональных приоритетов.</w:t>
            </w:r>
          </w:p>
        </w:tc>
        <w:tc>
          <w:tcPr>
            <w:tcW w:w="1947" w:type="dxa"/>
          </w:tcPr>
          <w:p w:rsidR="002B1CDA" w:rsidRPr="000F3FFB" w:rsidRDefault="002A2AD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B1CD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нкетирование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Профессиональное образование.</w:t>
            </w:r>
          </w:p>
        </w:tc>
        <w:tc>
          <w:tcPr>
            <w:tcW w:w="3118" w:type="dxa"/>
          </w:tcPr>
          <w:p w:rsidR="002B1CDA" w:rsidRPr="000F3FFB" w:rsidRDefault="0011378F" w:rsidP="00113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Уровни профессионального образования (начальное, среднее, высшее).  Понятия: профессия, должность, квалификация,  специальность, 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специализация, компетенция, компетентность.</w:t>
            </w:r>
          </w:p>
        </w:tc>
        <w:tc>
          <w:tcPr>
            <w:tcW w:w="1947" w:type="dxa"/>
          </w:tcPr>
          <w:p w:rsidR="002B1CDA" w:rsidRPr="000F3FFB" w:rsidRDefault="002A2AD8" w:rsidP="001137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</w:t>
            </w:r>
            <w:r w:rsidR="0011378F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екция 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Человек – природа.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Профессии, связанные с животными.</w:t>
            </w:r>
          </w:p>
        </w:tc>
        <w:tc>
          <w:tcPr>
            <w:tcW w:w="3118" w:type="dxa"/>
          </w:tcPr>
          <w:p w:rsidR="002B1CDA" w:rsidRPr="000F3FFB" w:rsidRDefault="00431201" w:rsidP="008A59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Направления деятельности, связанной с животными (лечение, дрессура, уход, изучение и т.п.). </w:t>
            </w:r>
            <w:r w:rsidR="0062334E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изучению  ЕТКС (</w:t>
            </w:r>
            <w:hyperlink r:id="rId17" w:history="1">
              <w:r w:rsidR="0062334E" w:rsidRPr="000F3F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http://bizlog.ru/eks/</w:t>
              </w:r>
            </w:hyperlink>
            <w:r w:rsidR="0062334E" w:rsidRPr="000F3F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="0062334E" w:rsidRPr="000F3F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br/>
                <w:t xml:space="preserve">http://consultant.ru/) </w:t>
              </w:r>
            </w:hyperlink>
          </w:p>
        </w:tc>
        <w:tc>
          <w:tcPr>
            <w:tcW w:w="1947" w:type="dxa"/>
          </w:tcPr>
          <w:p w:rsidR="002B1CDA" w:rsidRPr="000F3FFB" w:rsidRDefault="002A2AD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1378F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Погружение в профессию</w:t>
            </w:r>
          </w:p>
        </w:tc>
        <w:tc>
          <w:tcPr>
            <w:tcW w:w="3118" w:type="dxa"/>
          </w:tcPr>
          <w:p w:rsidR="002B1CDA" w:rsidRPr="000F3FFB" w:rsidRDefault="00C64B57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предприятий данной области изучения</w:t>
            </w:r>
          </w:p>
        </w:tc>
        <w:tc>
          <w:tcPr>
            <w:tcW w:w="1947" w:type="dxa"/>
          </w:tcPr>
          <w:p w:rsidR="002B1CDA" w:rsidRPr="000F3FFB" w:rsidRDefault="002A2AD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2B1CD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кскурсия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 связанные с растениями.</w:t>
            </w:r>
          </w:p>
        </w:tc>
        <w:tc>
          <w:tcPr>
            <w:tcW w:w="3118" w:type="dxa"/>
          </w:tcPr>
          <w:p w:rsidR="002B1CDA" w:rsidRPr="000F3FFB" w:rsidRDefault="00C64B57" w:rsidP="00C64B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Профессии, имеющие дело с растительными организмами и условиями их существования: ботаник, агроном,  плодоовощевод, лаборант,  биоинженер,  и т.д. </w:t>
            </w:r>
          </w:p>
        </w:tc>
        <w:tc>
          <w:tcPr>
            <w:tcW w:w="1947" w:type="dxa"/>
          </w:tcPr>
          <w:p w:rsidR="002B1CDA" w:rsidRPr="000F3FFB" w:rsidRDefault="002A2AD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</w:tc>
      </w:tr>
      <w:tr w:rsidR="00C64B57" w:rsidRPr="000F3FFB" w:rsidTr="002A2AD8">
        <w:trPr>
          <w:jc w:val="center"/>
        </w:trPr>
        <w:tc>
          <w:tcPr>
            <w:tcW w:w="730" w:type="dxa"/>
          </w:tcPr>
          <w:p w:rsidR="00C64B57" w:rsidRPr="000F3FFB" w:rsidRDefault="00C64B57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938" w:type="dxa"/>
          </w:tcPr>
          <w:p w:rsidR="00C64B57" w:rsidRPr="000F3FFB" w:rsidRDefault="00C64B57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64B57" w:rsidRPr="000F3FFB" w:rsidRDefault="00C64B57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микроорганизмов  и наблюдение за ними. </w:t>
            </w:r>
          </w:p>
        </w:tc>
        <w:tc>
          <w:tcPr>
            <w:tcW w:w="3118" w:type="dxa"/>
          </w:tcPr>
          <w:p w:rsidR="00C64B57" w:rsidRPr="000F3FFB" w:rsidRDefault="00C64B57" w:rsidP="00C64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Профессии, имеющие дело с микроорганизмами и условиями их существования. </w:t>
            </w:r>
          </w:p>
        </w:tc>
        <w:tc>
          <w:tcPr>
            <w:tcW w:w="1947" w:type="dxa"/>
          </w:tcPr>
          <w:p w:rsidR="00C64B57" w:rsidRPr="000F3FFB" w:rsidRDefault="002A2AD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</w:tc>
      </w:tr>
      <w:tr w:rsidR="00C64B57" w:rsidRPr="000F3FFB" w:rsidTr="002A2AD8">
        <w:trPr>
          <w:jc w:val="center"/>
        </w:trPr>
        <w:tc>
          <w:tcPr>
            <w:tcW w:w="730" w:type="dxa"/>
          </w:tcPr>
          <w:p w:rsidR="00C64B57" w:rsidRPr="000F3FFB" w:rsidRDefault="00C64B57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938" w:type="dxa"/>
          </w:tcPr>
          <w:p w:rsidR="00C64B57" w:rsidRPr="000F3FFB" w:rsidRDefault="00C64B57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64B57" w:rsidRPr="000F3FFB" w:rsidRDefault="00C64B57" w:rsidP="009A490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Генетика и биоинженерия.</w:t>
            </w:r>
            <w:r w:rsidR="009A490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64B57" w:rsidRPr="000F3FFB" w:rsidRDefault="00C64B57" w:rsidP="00C64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 имеющие дело с  биоинженерией, генетикой.</w:t>
            </w:r>
            <w:r w:rsidR="009A490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Селекция и разведение животных и растительных организмов.</w:t>
            </w:r>
          </w:p>
        </w:tc>
        <w:tc>
          <w:tcPr>
            <w:tcW w:w="1947" w:type="dxa"/>
          </w:tcPr>
          <w:p w:rsidR="00C64B57" w:rsidRPr="000F3FFB" w:rsidRDefault="002A2AD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 профессий «Человек – природа»</w:t>
            </w:r>
          </w:p>
        </w:tc>
        <w:tc>
          <w:tcPr>
            <w:tcW w:w="3118" w:type="dxa"/>
          </w:tcPr>
          <w:p w:rsidR="002B1CDA" w:rsidRPr="000F3FFB" w:rsidRDefault="00C64B57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каталога профессий типа «человек – природа»  по Атласу профессий.</w:t>
            </w:r>
          </w:p>
        </w:tc>
        <w:tc>
          <w:tcPr>
            <w:tcW w:w="1947" w:type="dxa"/>
          </w:tcPr>
          <w:p w:rsidR="002B1CDA" w:rsidRPr="000F3FFB" w:rsidRDefault="002A2AD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B1CD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ини-проект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Человек – техника.  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 связанные с техническими объектами труда.</w:t>
            </w:r>
            <w:r w:rsidRPr="000F3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279F0" w:rsidRPr="000F3FFB" w:rsidRDefault="001279F0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 имеющие   дело с техническими объектами труда: слес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рь-сборщик,  водитель, техник, мех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ник, техник-технолог общественного пит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ния, инженер, изобрет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и т.д.  Особенности профессий тип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«человек -  техник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2B1CDA" w:rsidRPr="000F3FFB" w:rsidRDefault="0062334E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изучению  ЕТКС (</w:t>
            </w:r>
            <w:hyperlink r:id="rId19" w:history="1">
              <w:r w:rsidRPr="000F3F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http://bizlog.ru/eks/</w:t>
              </w:r>
            </w:hyperlink>
            <w:r w:rsidRPr="000F3F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0F3F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br/>
                <w:t xml:space="preserve">http://consultant.ru/) </w:t>
              </w:r>
            </w:hyperlink>
          </w:p>
        </w:tc>
        <w:tc>
          <w:tcPr>
            <w:tcW w:w="1947" w:type="dxa"/>
          </w:tcPr>
          <w:p w:rsidR="002B1CDA" w:rsidRPr="000F3FFB" w:rsidRDefault="0062334E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2B1CD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екция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практической работой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132912" w:rsidP="0013291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техникой, управление  техникой</w:t>
            </w:r>
          </w:p>
        </w:tc>
        <w:tc>
          <w:tcPr>
            <w:tcW w:w="3118" w:type="dxa"/>
          </w:tcPr>
          <w:p w:rsidR="002B1CDA" w:rsidRPr="000F3FFB" w:rsidRDefault="001279F0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  <w:r w:rsidR="00727A50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за деятельностью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профессионалов в области работы с техникой, её 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обслуживанием</w:t>
            </w:r>
            <w:r w:rsidR="00727A50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, управлением</w:t>
            </w:r>
          </w:p>
        </w:tc>
        <w:tc>
          <w:tcPr>
            <w:tcW w:w="1947" w:type="dxa"/>
          </w:tcPr>
          <w:p w:rsidR="002B1CDA" w:rsidRPr="000F3FFB" w:rsidRDefault="002A2AD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</w:t>
            </w:r>
            <w:r w:rsidR="001279F0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кскурсия 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543F21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 связанные с промышленностью, производством</w:t>
            </w:r>
          </w:p>
        </w:tc>
        <w:tc>
          <w:tcPr>
            <w:tcW w:w="3118" w:type="dxa"/>
          </w:tcPr>
          <w:p w:rsidR="002B1CDA" w:rsidRPr="000F3FFB" w:rsidRDefault="00543F21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Типы промышленности и производства. Специалисты, задействованные в промышленности, производстве. Составление перечня профессий. </w:t>
            </w:r>
          </w:p>
        </w:tc>
        <w:tc>
          <w:tcPr>
            <w:tcW w:w="1947" w:type="dxa"/>
          </w:tcPr>
          <w:p w:rsidR="002B1CDA" w:rsidRPr="000F3FFB" w:rsidRDefault="00543F21" w:rsidP="00543F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с практической работой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543F21" w:rsidP="00543F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Электротехнические и электронные устройства</w:t>
            </w:r>
          </w:p>
        </w:tc>
        <w:tc>
          <w:tcPr>
            <w:tcW w:w="3118" w:type="dxa"/>
          </w:tcPr>
          <w:p w:rsidR="002B1CDA" w:rsidRPr="000F3FFB" w:rsidRDefault="00543F21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Профессии, связанные с производством, эксплуатацией и обслуживанием электротехнических и электронных устройств.</w:t>
            </w:r>
          </w:p>
        </w:tc>
        <w:tc>
          <w:tcPr>
            <w:tcW w:w="1947" w:type="dxa"/>
          </w:tcPr>
          <w:p w:rsidR="002B1CDA" w:rsidRPr="000F3FFB" w:rsidRDefault="002A2AD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543F21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Инженерное дело</w:t>
            </w:r>
          </w:p>
        </w:tc>
        <w:tc>
          <w:tcPr>
            <w:tcW w:w="3118" w:type="dxa"/>
          </w:tcPr>
          <w:p w:rsidR="002B1CDA" w:rsidRPr="000F3FFB" w:rsidRDefault="009A5FE2" w:rsidP="009A5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Особенности инженерного дела: инженеры-разработчики, инженеры-монтажники, сервисные инженеры,  инженеры производства.  Изучение деятельности инженеров в различных областях (практическая работа)</w:t>
            </w:r>
          </w:p>
        </w:tc>
        <w:tc>
          <w:tcPr>
            <w:tcW w:w="1947" w:type="dxa"/>
          </w:tcPr>
          <w:p w:rsidR="002B1CDA" w:rsidRPr="000F3FFB" w:rsidRDefault="009A5FE2" w:rsidP="009A5F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с практической работой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</w:t>
            </w:r>
          </w:p>
        </w:tc>
        <w:tc>
          <w:tcPr>
            <w:tcW w:w="3118" w:type="dxa"/>
          </w:tcPr>
          <w:p w:rsidR="002B1CDA" w:rsidRPr="000F3FFB" w:rsidRDefault="003F030E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конкурсах </w:t>
            </w:r>
          </w:p>
        </w:tc>
        <w:tc>
          <w:tcPr>
            <w:tcW w:w="1947" w:type="dxa"/>
          </w:tcPr>
          <w:p w:rsidR="002B1CDA" w:rsidRPr="000F3FFB" w:rsidRDefault="009A5FE2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B1CD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конкурсах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Человек – знаковая система.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Графолог. Языковед.  Переводчик. Архивариус.  Делопроизводитель.</w:t>
            </w:r>
          </w:p>
        </w:tc>
        <w:tc>
          <w:tcPr>
            <w:tcW w:w="3118" w:type="dxa"/>
          </w:tcPr>
          <w:p w:rsidR="002B1CDA" w:rsidRPr="000F3FFB" w:rsidRDefault="009A5FE2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 имеющие дело с язык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ми, условными зн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ми и  символ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ми, формул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ми и цифр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ми: матем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тик, редактор, программист, переводчик и т.д. Особенности профессий типа «человек -  зн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ковая система» (уровни образов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ния, требов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ния к профессион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лу, условия труд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="0062334E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изучению  ЕТКС (</w:t>
            </w:r>
            <w:hyperlink r:id="rId21" w:history="1">
              <w:r w:rsidR="0062334E" w:rsidRPr="000F3F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http://bizlog.ru/eks/</w:t>
              </w:r>
            </w:hyperlink>
            <w:r w:rsidR="0062334E" w:rsidRPr="000F3F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="0062334E" w:rsidRPr="000F3F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br/>
                <w:t xml:space="preserve">http://consultant.ru/) </w:t>
              </w:r>
            </w:hyperlink>
          </w:p>
        </w:tc>
        <w:tc>
          <w:tcPr>
            <w:tcW w:w="1947" w:type="dxa"/>
          </w:tcPr>
          <w:p w:rsidR="002B1CDA" w:rsidRPr="000F3FFB" w:rsidRDefault="009A5FE2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2B1CD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екция </w:t>
            </w:r>
            <w:r w:rsidR="0062334E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практической работой</w:t>
            </w:r>
          </w:p>
          <w:p w:rsidR="009A5FE2" w:rsidRPr="000F3FFB" w:rsidRDefault="009A5FE2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876498" w:rsidP="0087649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финансы</w:t>
            </w:r>
          </w:p>
        </w:tc>
        <w:tc>
          <w:tcPr>
            <w:tcW w:w="3118" w:type="dxa"/>
          </w:tcPr>
          <w:p w:rsidR="002B1CDA" w:rsidRPr="000F3FFB" w:rsidRDefault="00876498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финансы: перечень профессий, требования к специалистам и условия труда.</w:t>
            </w:r>
          </w:p>
        </w:tc>
        <w:tc>
          <w:tcPr>
            <w:tcW w:w="1947" w:type="dxa"/>
          </w:tcPr>
          <w:p w:rsidR="002B1CDA" w:rsidRPr="000F3FFB" w:rsidRDefault="0087649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специальности.</w:t>
            </w:r>
          </w:p>
        </w:tc>
        <w:tc>
          <w:tcPr>
            <w:tcW w:w="3118" w:type="dxa"/>
          </w:tcPr>
          <w:p w:rsidR="002B1CDA" w:rsidRPr="000F3FFB" w:rsidRDefault="00876498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специальности: направления деятельности</w:t>
            </w:r>
            <w:r w:rsidR="006B3E8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перечень профессий, требования к специалистам и условия труда.</w:t>
            </w:r>
          </w:p>
        </w:tc>
        <w:tc>
          <w:tcPr>
            <w:tcW w:w="1947" w:type="dxa"/>
          </w:tcPr>
          <w:p w:rsidR="002B1CDA" w:rsidRPr="000F3FFB" w:rsidRDefault="0087649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33-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будущего</w:t>
            </w:r>
          </w:p>
        </w:tc>
        <w:tc>
          <w:tcPr>
            <w:tcW w:w="3118" w:type="dxa"/>
          </w:tcPr>
          <w:p w:rsidR="002B1CDA" w:rsidRPr="000F3FFB" w:rsidRDefault="009A490A" w:rsidP="009A4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каталога 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профессий будущего по  типу «человек – знаковая система»  по Атласу профессий.</w:t>
            </w:r>
          </w:p>
        </w:tc>
        <w:tc>
          <w:tcPr>
            <w:tcW w:w="1947" w:type="dxa"/>
          </w:tcPr>
          <w:p w:rsidR="002B1CDA" w:rsidRPr="000F3FFB" w:rsidRDefault="0087649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2B1CD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ини-проект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1CDA" w:rsidRPr="000F3FFB" w:rsidTr="002A2AD8">
        <w:trPr>
          <w:jc w:val="center"/>
        </w:trPr>
        <w:tc>
          <w:tcPr>
            <w:tcW w:w="9426" w:type="dxa"/>
            <w:gridSpan w:val="5"/>
          </w:tcPr>
          <w:p w:rsidR="002B1CDA" w:rsidRPr="000F3FFB" w:rsidRDefault="002B1CDA" w:rsidP="002B1C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профессиональных интересов.</w:t>
            </w:r>
          </w:p>
        </w:tc>
        <w:tc>
          <w:tcPr>
            <w:tcW w:w="3118" w:type="dxa"/>
          </w:tcPr>
          <w:p w:rsidR="002B1CDA" w:rsidRPr="000F3FFB" w:rsidRDefault="006B3E8A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 целью  выявления профессиональных приоритетов.</w:t>
            </w:r>
          </w:p>
        </w:tc>
        <w:tc>
          <w:tcPr>
            <w:tcW w:w="1947" w:type="dxa"/>
          </w:tcPr>
          <w:p w:rsidR="002B1CDA" w:rsidRPr="000F3FFB" w:rsidRDefault="0087649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2B1CD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естирование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Самопрезентация</w:t>
            </w:r>
          </w:p>
        </w:tc>
        <w:tc>
          <w:tcPr>
            <w:tcW w:w="3118" w:type="dxa"/>
          </w:tcPr>
          <w:p w:rsidR="002B1CDA" w:rsidRPr="000F3FFB" w:rsidRDefault="00876498" w:rsidP="008764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составления резюме.  Поиск вакансий. Соискатель – работодатель. Моделирование ситуации «Собеседование с работодателем».</w:t>
            </w:r>
          </w:p>
        </w:tc>
        <w:tc>
          <w:tcPr>
            <w:tcW w:w="1947" w:type="dxa"/>
          </w:tcPr>
          <w:p w:rsidR="002B1CDA" w:rsidRPr="000F3FFB" w:rsidRDefault="0087649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B1CD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еловая игра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на производства</w:t>
            </w:r>
          </w:p>
        </w:tc>
        <w:tc>
          <w:tcPr>
            <w:tcW w:w="3118" w:type="dxa"/>
          </w:tcPr>
          <w:p w:rsidR="002B1CDA" w:rsidRPr="000F3FFB" w:rsidRDefault="00876498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64B57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осещение предприятий данной области изучения</w:t>
            </w:r>
          </w:p>
        </w:tc>
        <w:tc>
          <w:tcPr>
            <w:tcW w:w="1947" w:type="dxa"/>
          </w:tcPr>
          <w:p w:rsidR="002B1CDA" w:rsidRPr="000F3FFB" w:rsidRDefault="0087649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2B1CD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кскурсии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Человек – человек</w:t>
            </w:r>
            <w:r w:rsidR="002A2AD8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118" w:type="dxa"/>
          </w:tcPr>
          <w:p w:rsidR="002B1CDA" w:rsidRPr="000F3FFB" w:rsidRDefault="004C503B" w:rsidP="004C50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системы и  сообщества, группы населения, люди разного возраста. Особенности профессий типа «человек -  природа» (уровни образования, требования к профессионалу, условия труда). </w:t>
            </w:r>
            <w:r w:rsidR="0062334E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изучению  ЕТКС (</w:t>
            </w:r>
            <w:hyperlink r:id="rId23" w:history="1">
              <w:r w:rsidR="0062334E" w:rsidRPr="000F3F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http://bizlog.ru/eks/</w:t>
              </w:r>
            </w:hyperlink>
            <w:r w:rsidR="0062334E" w:rsidRPr="000F3F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="0062334E" w:rsidRPr="000F3F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br/>
                <w:t xml:space="preserve">http://consultant.ru/) </w:t>
              </w:r>
            </w:hyperlink>
            <w:r w:rsidRPr="000F3F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947" w:type="dxa"/>
          </w:tcPr>
          <w:p w:rsidR="002B1CDA" w:rsidRPr="000F3FFB" w:rsidRDefault="00876498" w:rsidP="006233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2B1CD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екция с </w:t>
            </w:r>
            <w:r w:rsidR="0062334E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практической работой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обслуживания.</w:t>
            </w:r>
          </w:p>
        </w:tc>
        <w:tc>
          <w:tcPr>
            <w:tcW w:w="3118" w:type="dxa"/>
          </w:tcPr>
          <w:p w:rsidR="002B1CDA" w:rsidRPr="000F3FFB" w:rsidRDefault="00483557" w:rsidP="008E2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профессий сферы обслуживания. Требования к специалисту, уровень образования, </w:t>
            </w:r>
            <w:r w:rsidR="008E224E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оплата  работы.  </w:t>
            </w:r>
            <w:r w:rsidR="008E224E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черт личности, присущих с</w:t>
            </w:r>
            <w:r w:rsidR="008E224E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пециалистам сферы обслуживания, рисков и плюсов профессий сферы обслуживания.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B1CDA" w:rsidRPr="000F3FFB" w:rsidRDefault="00B1676E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с элементами эвристической беседы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Медицина.</w:t>
            </w:r>
          </w:p>
        </w:tc>
        <w:tc>
          <w:tcPr>
            <w:tcW w:w="3118" w:type="dxa"/>
          </w:tcPr>
          <w:p w:rsidR="002B1CDA" w:rsidRPr="000F3FFB" w:rsidRDefault="008E224E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медицины. Профессии. Требования к уровню образования и качествам личности специалиста.</w:t>
            </w:r>
          </w:p>
        </w:tc>
        <w:tc>
          <w:tcPr>
            <w:tcW w:w="1947" w:type="dxa"/>
          </w:tcPr>
          <w:p w:rsidR="002B1CDA" w:rsidRPr="000F3FFB" w:rsidRDefault="002A2AD8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с практической работой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 и образование.</w:t>
            </w:r>
          </w:p>
        </w:tc>
        <w:tc>
          <w:tcPr>
            <w:tcW w:w="3118" w:type="dxa"/>
          </w:tcPr>
          <w:p w:rsidR="002B1CDA" w:rsidRPr="000F3FFB" w:rsidRDefault="00510F5E" w:rsidP="00510F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Наука, её области, </w:t>
            </w:r>
            <w:r w:rsidR="00D52F79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профессий.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Дошкольное, школьное, дополнительное и профессиональное образование. Практическая 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работа: требования к личностным и профессиональным качествам специалистов.</w:t>
            </w:r>
          </w:p>
        </w:tc>
        <w:tc>
          <w:tcPr>
            <w:tcW w:w="1947" w:type="dxa"/>
          </w:tcPr>
          <w:p w:rsidR="002B1CDA" w:rsidRPr="000F3FFB" w:rsidRDefault="008D4532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Лекция</w:t>
            </w:r>
            <w:r w:rsidR="00510F5E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практической работой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Погружение в профессию.</w:t>
            </w:r>
          </w:p>
        </w:tc>
        <w:tc>
          <w:tcPr>
            <w:tcW w:w="3118" w:type="dxa"/>
          </w:tcPr>
          <w:p w:rsidR="002B1CDA" w:rsidRPr="000F3FFB" w:rsidRDefault="004C503B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64B57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осещение предприятий данной области изучения</w:t>
            </w:r>
          </w:p>
        </w:tc>
        <w:tc>
          <w:tcPr>
            <w:tcW w:w="1947" w:type="dxa"/>
          </w:tcPr>
          <w:p w:rsidR="002B1CDA" w:rsidRPr="000F3FFB" w:rsidRDefault="008D4532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2B1CD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кскурсия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Вечные профессии (учитель, врач, учёный)</w:t>
            </w:r>
          </w:p>
        </w:tc>
        <w:tc>
          <w:tcPr>
            <w:tcW w:w="3118" w:type="dxa"/>
          </w:tcPr>
          <w:p w:rsidR="002B1CDA" w:rsidRPr="000F3FFB" w:rsidRDefault="00D52F79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Востребованность профессий: учитель, врач, учёный. Требования к личностным и профессиональным качествам специалистов.</w:t>
            </w:r>
          </w:p>
        </w:tc>
        <w:tc>
          <w:tcPr>
            <w:tcW w:w="1947" w:type="dxa"/>
          </w:tcPr>
          <w:p w:rsidR="002B1CDA" w:rsidRPr="000F3FFB" w:rsidRDefault="008D4532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B1CD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чебная дискуссия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пробы.</w:t>
            </w:r>
          </w:p>
        </w:tc>
        <w:tc>
          <w:tcPr>
            <w:tcW w:w="3118" w:type="dxa"/>
          </w:tcPr>
          <w:p w:rsidR="002B1CDA" w:rsidRPr="000F3FFB" w:rsidRDefault="00D52F79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конкурсах, олимпиадах и чемпионатах мастерства.</w:t>
            </w:r>
          </w:p>
        </w:tc>
        <w:tc>
          <w:tcPr>
            <w:tcW w:w="1947" w:type="dxa"/>
          </w:tcPr>
          <w:p w:rsidR="002B1CDA" w:rsidRPr="000F3FFB" w:rsidRDefault="008D4532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B1CDA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конкурсах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2B1CDA" w:rsidP="004243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Человек – художественный образ. </w:t>
            </w:r>
          </w:p>
          <w:p w:rsidR="004243FB" w:rsidRPr="000F3FFB" w:rsidRDefault="004243FB" w:rsidP="004243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искусство.</w:t>
            </w:r>
          </w:p>
        </w:tc>
        <w:tc>
          <w:tcPr>
            <w:tcW w:w="3118" w:type="dxa"/>
          </w:tcPr>
          <w:p w:rsidR="00D52F79" w:rsidRPr="000F3FFB" w:rsidRDefault="00D52F79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профессий типа «человек – художественный образ». </w:t>
            </w:r>
          </w:p>
          <w:p w:rsidR="002B1CDA" w:rsidRPr="000F3FFB" w:rsidRDefault="0062334E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изучению  ЕТКС (</w:t>
            </w:r>
            <w:hyperlink r:id="rId25" w:history="1">
              <w:r w:rsidRPr="000F3F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http://bizlog.ru/eks/</w:t>
              </w:r>
            </w:hyperlink>
            <w:r w:rsidRPr="000F3F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0F3FF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br/>
                <w:t xml:space="preserve">http://consultant.ru/) </w:t>
              </w:r>
            </w:hyperlink>
          </w:p>
        </w:tc>
        <w:tc>
          <w:tcPr>
            <w:tcW w:w="1947" w:type="dxa"/>
          </w:tcPr>
          <w:p w:rsidR="002B1CDA" w:rsidRPr="000F3FFB" w:rsidRDefault="0062334E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с практической работой 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4243FB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Киноиндустрия, телевидение, театр</w:t>
            </w:r>
          </w:p>
        </w:tc>
        <w:tc>
          <w:tcPr>
            <w:tcW w:w="3118" w:type="dxa"/>
          </w:tcPr>
          <w:p w:rsidR="002B1CDA" w:rsidRPr="000F3FFB" w:rsidRDefault="00D52F79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0409"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профессиональных качеств  специалистов киноиндустрии, телевидения, театра. Уровень образования специалистов, условия работы. Дискуссия на  тему «Сходства и различия областей  профессиональной деятельности киноиндустрия, телевидение, театр»</w:t>
            </w:r>
          </w:p>
        </w:tc>
        <w:tc>
          <w:tcPr>
            <w:tcW w:w="1947" w:type="dxa"/>
          </w:tcPr>
          <w:p w:rsidR="002B1CDA" w:rsidRPr="000F3FFB" w:rsidRDefault="008D4532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дискуссия</w:t>
            </w:r>
          </w:p>
        </w:tc>
      </w:tr>
      <w:tr w:rsidR="002B1CDA" w:rsidRPr="000F3FFB" w:rsidTr="002A2AD8">
        <w:trPr>
          <w:jc w:val="center"/>
        </w:trPr>
        <w:tc>
          <w:tcPr>
            <w:tcW w:w="730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938" w:type="dxa"/>
          </w:tcPr>
          <w:p w:rsidR="002B1CDA" w:rsidRPr="000F3FFB" w:rsidRDefault="002B1CDA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B1CDA" w:rsidRPr="000F3FFB" w:rsidRDefault="00A9280A" w:rsidP="00A9280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фотография</w:t>
            </w:r>
          </w:p>
        </w:tc>
        <w:tc>
          <w:tcPr>
            <w:tcW w:w="3118" w:type="dxa"/>
          </w:tcPr>
          <w:p w:rsidR="002B1CDA" w:rsidRPr="000F3FFB" w:rsidRDefault="00DC0409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Сходства и различия, особенности областей  профессиональной деятельности: </w:t>
            </w: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фотография. Требования к специалистам и особенности трудовой деятельности. Перечень профессий.</w:t>
            </w:r>
          </w:p>
        </w:tc>
        <w:tc>
          <w:tcPr>
            <w:tcW w:w="1947" w:type="dxa"/>
          </w:tcPr>
          <w:p w:rsidR="002B1CDA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с практической работой</w:t>
            </w:r>
          </w:p>
        </w:tc>
      </w:tr>
      <w:tr w:rsidR="00DC0409" w:rsidRPr="000F3FFB" w:rsidTr="002A2AD8">
        <w:trPr>
          <w:jc w:val="center"/>
        </w:trPr>
        <w:tc>
          <w:tcPr>
            <w:tcW w:w="730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938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C0409" w:rsidRPr="000F3FFB" w:rsidRDefault="00DC0409" w:rsidP="00A9280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Архитектура, скульптура, дизайн </w:t>
            </w:r>
          </w:p>
        </w:tc>
        <w:tc>
          <w:tcPr>
            <w:tcW w:w="3118" w:type="dxa"/>
          </w:tcPr>
          <w:p w:rsidR="00DC0409" w:rsidRPr="000F3FFB" w:rsidRDefault="00DC0409" w:rsidP="00DC04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Архитектура, скульптура, дизайн</w:t>
            </w: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направления и особенности работы, условия деятельности, уровень образования.</w:t>
            </w:r>
          </w:p>
        </w:tc>
        <w:tc>
          <w:tcPr>
            <w:tcW w:w="1947" w:type="dxa"/>
          </w:tcPr>
          <w:p w:rsidR="00DC0409" w:rsidRPr="000F3FFB" w:rsidRDefault="00DC0409" w:rsidP="002D0A1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</w:tc>
      </w:tr>
      <w:tr w:rsidR="00DC0409" w:rsidRPr="000F3FFB" w:rsidTr="002A2AD8">
        <w:trPr>
          <w:jc w:val="center"/>
        </w:trPr>
        <w:tc>
          <w:tcPr>
            <w:tcW w:w="730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938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и внешность человека</w:t>
            </w:r>
          </w:p>
        </w:tc>
        <w:tc>
          <w:tcPr>
            <w:tcW w:w="3118" w:type="dxa"/>
          </w:tcPr>
          <w:p w:rsidR="00DC0409" w:rsidRPr="000F3FFB" w:rsidRDefault="00DC0409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Имиджмейкер, визажист, парикмахер, барбер, стилист и т.п. – направления и особенности работы, условия деятельности, уровень образования, средняя заработная плата.</w:t>
            </w:r>
          </w:p>
        </w:tc>
        <w:tc>
          <w:tcPr>
            <w:tcW w:w="1947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</w:tc>
      </w:tr>
      <w:tr w:rsidR="00DC0409" w:rsidRPr="000F3FFB" w:rsidTr="002A2AD8">
        <w:trPr>
          <w:jc w:val="center"/>
        </w:trPr>
        <w:tc>
          <w:tcPr>
            <w:tcW w:w="730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938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Погружение в профессию</w:t>
            </w:r>
          </w:p>
        </w:tc>
        <w:tc>
          <w:tcPr>
            <w:tcW w:w="3118" w:type="dxa"/>
          </w:tcPr>
          <w:p w:rsidR="00DC0409" w:rsidRPr="000F3FFB" w:rsidRDefault="00DC0409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предприятий данной области изучения</w:t>
            </w:r>
          </w:p>
        </w:tc>
        <w:tc>
          <w:tcPr>
            <w:tcW w:w="1947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DC0409" w:rsidRPr="000F3FFB" w:rsidTr="002A2AD8">
        <w:trPr>
          <w:jc w:val="center"/>
        </w:trPr>
        <w:tc>
          <w:tcPr>
            <w:tcW w:w="730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8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проба</w:t>
            </w:r>
          </w:p>
        </w:tc>
        <w:tc>
          <w:tcPr>
            <w:tcW w:w="3118" w:type="dxa"/>
          </w:tcPr>
          <w:p w:rsidR="00DC0409" w:rsidRPr="000F3FFB" w:rsidRDefault="00DC0409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1947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</w:tr>
      <w:tr w:rsidR="00DC0409" w:rsidRPr="000F3FFB" w:rsidTr="002A2AD8">
        <w:trPr>
          <w:jc w:val="center"/>
        </w:trPr>
        <w:tc>
          <w:tcPr>
            <w:tcW w:w="730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938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труда</w:t>
            </w:r>
          </w:p>
        </w:tc>
        <w:tc>
          <w:tcPr>
            <w:tcW w:w="3118" w:type="dxa"/>
          </w:tcPr>
          <w:p w:rsidR="00DC0409" w:rsidRPr="000F3FFB" w:rsidRDefault="00DC0409" w:rsidP="00E35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Центр занятости, изучение объявлений на сервисах поиска работы, в газетах. Выстраивание собственной траектории профессионального развития.</w:t>
            </w:r>
          </w:p>
        </w:tc>
        <w:tc>
          <w:tcPr>
            <w:tcW w:w="1947" w:type="dxa"/>
          </w:tcPr>
          <w:p w:rsidR="00DC0409" w:rsidRPr="000F3FFB" w:rsidRDefault="00DC0409" w:rsidP="00E35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Экскурсия, практическая работа</w:t>
            </w:r>
          </w:p>
        </w:tc>
      </w:tr>
    </w:tbl>
    <w:p w:rsidR="00FA2963" w:rsidRPr="000F3FFB" w:rsidRDefault="00FA2963" w:rsidP="00E35F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AB0" w:rsidRPr="000F3FFB" w:rsidRDefault="00FA2963" w:rsidP="00E35F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FB">
        <w:rPr>
          <w:rFonts w:ascii="Times New Roman" w:hAnsi="Times New Roman" w:cs="Times New Roman"/>
          <w:b/>
          <w:sz w:val="24"/>
          <w:szCs w:val="24"/>
        </w:rPr>
        <w:t>О</w:t>
      </w: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>писание</w:t>
      </w:r>
    </w:p>
    <w:p w:rsidR="008A0AB0" w:rsidRPr="000F3FFB" w:rsidRDefault="00FA2963" w:rsidP="00E35F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учебно-методического и материально-технического обеспечения</w:t>
      </w:r>
    </w:p>
    <w:p w:rsidR="00FA2963" w:rsidRPr="000F3FFB" w:rsidRDefault="00FA2963" w:rsidP="00E35F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>курса внеурочной деятельности «Моя профориентация»</w:t>
      </w:r>
    </w:p>
    <w:p w:rsidR="008A0AB0" w:rsidRPr="000F3FFB" w:rsidRDefault="008A0AB0" w:rsidP="00E35F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B27" w:rsidRPr="000F3FFB" w:rsidRDefault="00996A56" w:rsidP="00E35F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178F6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Данный курс обеспечен рабочей программой и методическими рекомендациями. </w:t>
      </w:r>
    </w:p>
    <w:p w:rsidR="002405FD" w:rsidRPr="000F3FFB" w:rsidRDefault="002405FD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     Для успешной реализации </w:t>
      </w:r>
      <w:r w:rsidR="00996A56" w:rsidRPr="000F3FF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необходимо обеспечить </w:t>
      </w:r>
      <w:r w:rsidR="00414B27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возможность обучающихся погрузиться в профессию через встречи с людьми разных профессий, экскурсии на производства, в Центр занятости населения. Для проектной деятельности необходимо наличие компьютера и выхода в Интернет с целью навигации по сайтам профессиональных  учебных заведений, изучения</w:t>
      </w:r>
      <w:r w:rsidR="00996A56" w:rsidRPr="000F3FFB">
        <w:rPr>
          <w:rFonts w:ascii="Times New Roman" w:eastAsia="Times New Roman" w:hAnsi="Times New Roman" w:cs="Times New Roman"/>
          <w:sz w:val="24"/>
          <w:szCs w:val="24"/>
        </w:rPr>
        <w:t xml:space="preserve"> рынка труда, вакансий и  т.п.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A56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0AB0" w:rsidRPr="000F3FFB" w:rsidRDefault="008A0AB0" w:rsidP="00E35F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0AB0" w:rsidRPr="000F3FFB" w:rsidRDefault="008A0AB0" w:rsidP="00E35F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>Методические рекомендации</w:t>
      </w:r>
    </w:p>
    <w:p w:rsidR="008A0AB0" w:rsidRPr="000F3FFB" w:rsidRDefault="008A0AB0" w:rsidP="00E35F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>к реализации курса внеурочной деятельности «Моя профориентация»</w:t>
      </w:r>
    </w:p>
    <w:p w:rsidR="00FB5C54" w:rsidRPr="000F3FFB" w:rsidRDefault="00FB5C54" w:rsidP="00E35F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FB5C54" w:rsidRPr="000F3FFB" w:rsidRDefault="00FB5C54" w:rsidP="00E35FE4">
      <w:pPr>
        <w:pStyle w:val="4"/>
        <w:shd w:val="clear" w:color="auto" w:fill="FFFFFF"/>
        <w:spacing w:before="0" w:beforeAutospacing="0" w:after="0" w:afterAutospacing="0" w:line="276" w:lineRule="auto"/>
        <w:jc w:val="both"/>
        <w:rPr>
          <w:b w:val="0"/>
        </w:rPr>
      </w:pPr>
      <w:r w:rsidRPr="000F3FFB">
        <w:rPr>
          <w:b w:val="0"/>
        </w:rPr>
        <w:t xml:space="preserve">     Курс создан на </w:t>
      </w:r>
      <w:r w:rsidR="00D1348C" w:rsidRPr="000F3FFB">
        <w:rPr>
          <w:b w:val="0"/>
        </w:rPr>
        <w:t>основе типологии профессий</w:t>
      </w:r>
      <w:r w:rsidRPr="000F3FFB">
        <w:rPr>
          <w:b w:val="0"/>
        </w:rPr>
        <w:t xml:space="preserve"> Е.А. Климова</w:t>
      </w:r>
      <w:r w:rsidR="00B9652C" w:rsidRPr="000F3FFB">
        <w:rPr>
          <w:b w:val="0"/>
        </w:rPr>
        <w:t xml:space="preserve">, </w:t>
      </w:r>
      <w:r w:rsidR="00B9652C" w:rsidRPr="000F3FFB">
        <w:rPr>
          <w:b w:val="0"/>
          <w:shd w:val="clear" w:color="auto" w:fill="FFFFFF"/>
        </w:rPr>
        <w:t>российского психолога, психофизиолога, доктора психологических наук </w:t>
      </w:r>
      <w:r w:rsidRPr="000F3FFB">
        <w:rPr>
          <w:b w:val="0"/>
        </w:rPr>
        <w:t>. Климов</w:t>
      </w:r>
      <w:r w:rsidR="00B9652C" w:rsidRPr="000F3FFB">
        <w:rPr>
          <w:b w:val="0"/>
        </w:rPr>
        <w:t xml:space="preserve"> Е.А.</w:t>
      </w:r>
      <w:r w:rsidRPr="000F3FFB">
        <w:rPr>
          <w:b w:val="0"/>
        </w:rPr>
        <w:t xml:space="preserve"> выделил пять объектов труда: </w:t>
      </w:r>
      <w:hyperlink r:id="rId27" w:tooltip="Человек" w:history="1">
        <w:r w:rsidRPr="000F3FFB">
          <w:rPr>
            <w:rStyle w:val="a6"/>
            <w:b w:val="0"/>
            <w:bCs w:val="0"/>
            <w:color w:val="auto"/>
            <w:u w:val="none"/>
          </w:rPr>
          <w:t>человек</w:t>
        </w:r>
      </w:hyperlink>
      <w:r w:rsidR="00940BF3" w:rsidRPr="000F3FFB">
        <w:rPr>
          <w:rStyle w:val="a4"/>
        </w:rPr>
        <w:t>, техник</w:t>
      </w:r>
      <w:r w:rsidR="00940BF3" w:rsidRPr="000F3FFB">
        <w:rPr>
          <w:rStyle w:val="a4"/>
          <w:lang w:val="en-US"/>
        </w:rPr>
        <w:t>a</w:t>
      </w:r>
      <w:r w:rsidRPr="000F3FFB">
        <w:rPr>
          <w:rStyle w:val="a4"/>
        </w:rPr>
        <w:t>,</w:t>
      </w:r>
      <w:r w:rsidRPr="000F3FFB">
        <w:rPr>
          <w:rStyle w:val="a4"/>
          <w:b/>
        </w:rPr>
        <w:t> </w:t>
      </w:r>
      <w:hyperlink r:id="rId28" w:tooltip="Художественный образ" w:history="1">
        <w:r w:rsidRPr="000F3FFB">
          <w:rPr>
            <w:rStyle w:val="a6"/>
            <w:b w:val="0"/>
            <w:bCs w:val="0"/>
            <w:color w:val="auto"/>
            <w:u w:val="none"/>
          </w:rPr>
          <w:t>художественный образ</w:t>
        </w:r>
      </w:hyperlink>
      <w:r w:rsidRPr="000F3FFB">
        <w:rPr>
          <w:rStyle w:val="a4"/>
        </w:rPr>
        <w:t>, знак, природа</w:t>
      </w:r>
      <w:r w:rsidR="00940BF3" w:rsidRPr="000F3FFB">
        <w:rPr>
          <w:b w:val="0"/>
        </w:rPr>
        <w:t>. В первой ч</w:t>
      </w:r>
      <w:r w:rsidR="00940BF3" w:rsidRPr="000F3FFB">
        <w:rPr>
          <w:b w:val="0"/>
          <w:lang w:val="en-US"/>
        </w:rPr>
        <w:t>a</w:t>
      </w:r>
      <w:r w:rsidRPr="000F3FFB">
        <w:rPr>
          <w:b w:val="0"/>
        </w:rPr>
        <w:t>сти названия типа профессии обозначен субъект труда, которым всегда является человек.</w:t>
      </w:r>
    </w:p>
    <w:p w:rsidR="00FB5C54" w:rsidRPr="000F3FFB" w:rsidRDefault="00FB5C54" w:rsidP="00E35FE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F3FFB">
        <w:rPr>
          <w:rStyle w:val="a4"/>
        </w:rPr>
        <w:t>Человек — человек</w:t>
      </w:r>
      <w:r w:rsidR="00940BF3" w:rsidRPr="000F3FFB">
        <w:t> — все профессии, связ</w:t>
      </w:r>
      <w:r w:rsidR="00940BF3" w:rsidRPr="000F3FFB">
        <w:rPr>
          <w:lang w:val="en-US"/>
        </w:rPr>
        <w:t>a</w:t>
      </w:r>
      <w:r w:rsidRPr="000F3FFB">
        <w:t>нные с воспитанием, обслужив</w:t>
      </w:r>
      <w:r w:rsidR="00940BF3" w:rsidRPr="000F3FFB">
        <w:rPr>
          <w:lang w:val="en-US"/>
        </w:rPr>
        <w:t>a</w:t>
      </w:r>
      <w:r w:rsidRPr="000F3FFB">
        <w:t>нием, обучением людей, общением с ними. К этой группе относятся все педагогические и медицинские профессии, профессии сферы услуг и другие.</w:t>
      </w:r>
    </w:p>
    <w:p w:rsidR="00FB5C54" w:rsidRPr="000F3FFB" w:rsidRDefault="00FB5C54" w:rsidP="00E35FE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F3FFB">
        <w:rPr>
          <w:rStyle w:val="a4"/>
        </w:rPr>
        <w:t>Человек — техник</w:t>
      </w:r>
      <w:r w:rsidR="00940BF3" w:rsidRPr="000F3FFB">
        <w:rPr>
          <w:rStyle w:val="a4"/>
          <w:lang w:val="en-US"/>
        </w:rPr>
        <w:t>a</w:t>
      </w:r>
      <w:r w:rsidRPr="000F3FFB">
        <w:t> — все профессии, связанные с созданием, обслуживанием и эксплуатацией техники. Это такие профессии как: инженер-конструктор, автослесарь, системный администратор и другие.</w:t>
      </w:r>
    </w:p>
    <w:p w:rsidR="00FB5C54" w:rsidRPr="000F3FFB" w:rsidRDefault="00FB5C54" w:rsidP="00E35FE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F3FFB">
        <w:rPr>
          <w:rStyle w:val="a4"/>
        </w:rPr>
        <w:t>Человек — художественный образ</w:t>
      </w:r>
      <w:r w:rsidR="00940BF3" w:rsidRPr="000F3FFB">
        <w:t> — все профессии, связ</w:t>
      </w:r>
      <w:r w:rsidR="00940BF3" w:rsidRPr="000F3FFB">
        <w:rPr>
          <w:lang w:val="en-US"/>
        </w:rPr>
        <w:t>a</w:t>
      </w:r>
      <w:r w:rsidR="00940BF3" w:rsidRPr="000F3FFB">
        <w:t>нные с созд</w:t>
      </w:r>
      <w:r w:rsidR="00940BF3" w:rsidRPr="000F3FFB">
        <w:rPr>
          <w:lang w:val="en-US"/>
        </w:rPr>
        <w:t>a</w:t>
      </w:r>
      <w:r w:rsidRPr="000F3FFB">
        <w:t xml:space="preserve">ние, копированием, воспроизведением и изучением художественных образов. К этой группе </w:t>
      </w:r>
      <w:r w:rsidRPr="000F3FFB">
        <w:lastRenderedPageBreak/>
        <w:t xml:space="preserve">относятся </w:t>
      </w:r>
      <w:r w:rsidR="00940BF3" w:rsidRPr="000F3FFB">
        <w:t xml:space="preserve">такие профессии как: художник, </w:t>
      </w:r>
      <w:r w:rsidR="00940BF3" w:rsidRPr="000F3FFB">
        <w:rPr>
          <w:lang w:val="en-US"/>
        </w:rPr>
        <w:t>a</w:t>
      </w:r>
      <w:r w:rsidRPr="000F3FFB">
        <w:t>ктер, певец, рес</w:t>
      </w:r>
      <w:r w:rsidR="00940BF3" w:rsidRPr="000F3FFB">
        <w:t>т</w:t>
      </w:r>
      <w:r w:rsidR="00940BF3" w:rsidRPr="000F3FFB">
        <w:rPr>
          <w:lang w:val="en-US"/>
        </w:rPr>
        <w:t>a</w:t>
      </w:r>
      <w:r w:rsidRPr="000F3FFB">
        <w:t>вратор, искусствовед и другие.</w:t>
      </w:r>
    </w:p>
    <w:p w:rsidR="00FB5C54" w:rsidRPr="000F3FFB" w:rsidRDefault="00FB5C54" w:rsidP="00E35FE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F3FFB">
        <w:rPr>
          <w:rStyle w:val="a4"/>
        </w:rPr>
        <w:t>Человек — природа</w:t>
      </w:r>
      <w:r w:rsidRPr="000F3FFB">
        <w:t> — все профессии, связанные с изучением, охраной и преобразованием природы. К этой группе относятся такие профессии как: ветеринар, садовник, агроном, эколог и другие.</w:t>
      </w:r>
    </w:p>
    <w:p w:rsidR="00FB5C54" w:rsidRPr="000F3FFB" w:rsidRDefault="00940BF3" w:rsidP="00E35FE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F3FFB">
        <w:rPr>
          <w:rStyle w:val="a4"/>
        </w:rPr>
        <w:t>Человек — зн</w:t>
      </w:r>
      <w:r w:rsidRPr="000F3FFB">
        <w:rPr>
          <w:rStyle w:val="a4"/>
          <w:lang w:val="en-US"/>
        </w:rPr>
        <w:t>a</w:t>
      </w:r>
      <w:r w:rsidR="00FB5C54" w:rsidRPr="000F3FFB">
        <w:rPr>
          <w:rStyle w:val="a4"/>
        </w:rPr>
        <w:t>к</w:t>
      </w:r>
      <w:r w:rsidR="00FB5C54" w:rsidRPr="000F3FFB">
        <w:t> — все профессии, вязанные с созданием и использованием знаковых систем (цифровых, буквенных, нотных). К этой группе относятся переводчики художес</w:t>
      </w:r>
      <w:r w:rsidRPr="000F3FFB">
        <w:t xml:space="preserve">твенных и технических текстов, </w:t>
      </w:r>
      <w:r w:rsidRPr="000F3FFB">
        <w:rPr>
          <w:lang w:val="en-US"/>
        </w:rPr>
        <w:t>a</w:t>
      </w:r>
      <w:r w:rsidR="00FB5C54" w:rsidRPr="000F3FFB">
        <w:t>налитики, финансисты и другие.</w:t>
      </w:r>
    </w:p>
    <w:p w:rsidR="00FB5C54" w:rsidRPr="000F3FFB" w:rsidRDefault="00FB5C54" w:rsidP="00E35FE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F3FFB">
        <w:t xml:space="preserve">    Особенность применения данной классификации в наше время состоит в том, то простые профессии с одним объектом труда уходят в прошлое и на смену им приходят профессии с несколькими объектами труда, или со сложным объектом труда. Например, профессия ландшафтного дизайнера одновременно относится и к типу человек-природа и к типу человек - художественный  образ.</w:t>
      </w:r>
    </w:p>
    <w:p w:rsidR="007D013D" w:rsidRPr="000F3FFB" w:rsidRDefault="000178F6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D013D" w:rsidRPr="000F3FFB">
        <w:rPr>
          <w:rFonts w:ascii="Times New Roman" w:hAnsi="Times New Roman" w:cs="Times New Roman"/>
          <w:sz w:val="24"/>
          <w:szCs w:val="24"/>
        </w:rPr>
        <w:t xml:space="preserve">    </w:t>
      </w:r>
      <w:r w:rsidR="007D013D" w:rsidRPr="000F3FFB">
        <w:rPr>
          <w:rFonts w:ascii="Times New Roman" w:eastAsia="Times New Roman" w:hAnsi="Times New Roman" w:cs="Times New Roman"/>
          <w:b/>
          <w:sz w:val="24"/>
          <w:szCs w:val="24"/>
        </w:rPr>
        <w:t>Раздел 1.</w:t>
      </w:r>
      <w:r w:rsidR="007D013D" w:rsidRPr="000F3F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D013D" w:rsidRPr="000F3FFB">
        <w:rPr>
          <w:rFonts w:ascii="Times New Roman" w:eastAsia="Times New Roman" w:hAnsi="Times New Roman" w:cs="Times New Roman"/>
          <w:b/>
          <w:sz w:val="24"/>
          <w:szCs w:val="24"/>
        </w:rPr>
        <w:t>Определение профессиональных  интересов.</w:t>
      </w:r>
      <w:r w:rsidR="007D013D" w:rsidRPr="000F3F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D013D" w:rsidRPr="000F3FFB">
        <w:rPr>
          <w:rFonts w:ascii="Times New Roman" w:eastAsia="Times New Roman" w:hAnsi="Times New Roman" w:cs="Times New Roman"/>
          <w:b/>
          <w:sz w:val="24"/>
          <w:szCs w:val="24"/>
        </w:rPr>
        <w:t>2 часа.</w:t>
      </w:r>
      <w:r w:rsidR="007D013D" w:rsidRPr="000F3FFB">
        <w:rPr>
          <w:rFonts w:ascii="Times New Roman" w:eastAsia="Times New Roman" w:hAnsi="Times New Roman" w:cs="Times New Roman"/>
          <w:sz w:val="24"/>
          <w:szCs w:val="24"/>
        </w:rPr>
        <w:t xml:space="preserve">  Тестирование и анкетирование на выявление профессиональных приоритетов.</w:t>
      </w:r>
      <w:r w:rsidR="007D013D" w:rsidRPr="000F3FFB">
        <w:rPr>
          <w:rFonts w:ascii="Times New Roman" w:hAnsi="Times New Roman" w:cs="Times New Roman"/>
          <w:sz w:val="24"/>
          <w:szCs w:val="24"/>
        </w:rPr>
        <w:t xml:space="preserve"> Профориентационный тест  представляет собой комплекс вопросов, направленных на выявление  эмоциональных и профессиональных предпочтений, что поможет определиться  с выбором будущей профессии и  позволяет  определить свои профессиональные склонности и способности,  выявить свойства характера и личностные качества,  прояснить уровень развития своих способностей,  выбрать отрасль профессиональной деятельности.</w:t>
      </w:r>
      <w:r w:rsidR="007D013D" w:rsidRPr="000F3FFB">
        <w:rPr>
          <w:rFonts w:ascii="Times New Roman" w:eastAsia="Times New Roman" w:hAnsi="Times New Roman" w:cs="Times New Roman"/>
          <w:sz w:val="24"/>
          <w:szCs w:val="24"/>
        </w:rPr>
        <w:t xml:space="preserve">  Тестирование проводится  в режиме онлайн на сайте </w:t>
      </w:r>
      <w:hyperlink r:id="rId29" w:history="1">
        <w:r w:rsidR="007D013D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https://testometrika.com/business/test-to-determine-career/</w:t>
        </w:r>
      </w:hyperlink>
      <w:r w:rsidR="00FB5C54" w:rsidRPr="000F3FFB">
        <w:rPr>
          <w:rFonts w:ascii="Times New Roman" w:hAnsi="Times New Roman" w:cs="Times New Roman"/>
          <w:sz w:val="24"/>
          <w:szCs w:val="24"/>
        </w:rPr>
        <w:t>. Следующий тест основывается на методике</w:t>
      </w:r>
      <w:r w:rsidR="00B9652C" w:rsidRPr="000F3FFB">
        <w:rPr>
          <w:rFonts w:ascii="Times New Roman" w:hAnsi="Times New Roman" w:cs="Times New Roman"/>
          <w:sz w:val="24"/>
          <w:szCs w:val="24"/>
        </w:rPr>
        <w:t xml:space="preserve"> Е.А. Климова и и</w:t>
      </w:r>
      <w:r w:rsidR="00FB5C54" w:rsidRPr="000F3FFB">
        <w:rPr>
          <w:rFonts w:ascii="Times New Roman" w:hAnsi="Times New Roman" w:cs="Times New Roman"/>
          <w:sz w:val="24"/>
          <w:szCs w:val="24"/>
        </w:rPr>
        <w:t xml:space="preserve">м разработан. </w:t>
      </w:r>
      <w:r w:rsidR="00B9652C" w:rsidRPr="000F3FFB">
        <w:rPr>
          <w:rFonts w:ascii="Times New Roman" w:hAnsi="Times New Roman" w:cs="Times New Roman"/>
          <w:sz w:val="24"/>
          <w:szCs w:val="24"/>
        </w:rPr>
        <w:t xml:space="preserve">Этот тест </w:t>
      </w:r>
      <w:r w:rsidR="00FB5C54" w:rsidRPr="000F3FFB">
        <w:rPr>
          <w:rFonts w:ascii="Times New Roman" w:hAnsi="Times New Roman" w:cs="Times New Roman"/>
          <w:sz w:val="24"/>
          <w:szCs w:val="24"/>
        </w:rPr>
        <w:t xml:space="preserve">также можно пройти онлайн  на сайте </w:t>
      </w:r>
      <w:r w:rsidR="007D013D" w:rsidRPr="000F3FFB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FB5C54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https://postupi.online/test/klimova/about/</w:t>
        </w:r>
      </w:hyperlink>
      <w:r w:rsidR="00770DF5" w:rsidRPr="000F3FFB">
        <w:rPr>
          <w:rFonts w:ascii="Times New Roman" w:hAnsi="Times New Roman" w:cs="Times New Roman"/>
          <w:sz w:val="24"/>
          <w:szCs w:val="24"/>
        </w:rPr>
        <w:t xml:space="preserve"> </w:t>
      </w:r>
      <w:r w:rsidR="00FB5C54" w:rsidRPr="000F3FFB">
        <w:rPr>
          <w:rFonts w:ascii="Times New Roman" w:hAnsi="Times New Roman" w:cs="Times New Roman"/>
          <w:sz w:val="24"/>
          <w:szCs w:val="24"/>
        </w:rPr>
        <w:t>. Результаты тестирования школьник получает сразу вместе с рекомендациями.</w:t>
      </w:r>
    </w:p>
    <w:p w:rsidR="00B35BE6" w:rsidRPr="000F3FFB" w:rsidRDefault="007D013D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Раздел 2. Профессиональное образование и рынок труда. 4 часа. </w:t>
      </w:r>
    </w:p>
    <w:p w:rsidR="009C2BCA" w:rsidRPr="000F3FFB" w:rsidRDefault="00B35BE6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D013D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BCA" w:rsidRPr="000F3FFB">
        <w:rPr>
          <w:rFonts w:ascii="Times New Roman" w:hAnsi="Times New Roman" w:cs="Times New Roman"/>
          <w:sz w:val="24"/>
          <w:szCs w:val="24"/>
        </w:rPr>
        <w:t>Виды профессионального образования зависят от уровня получаемого профессионального образования. Различают следующие уровни профессионального образования:</w:t>
      </w:r>
    </w:p>
    <w:p w:rsidR="009C2BCA" w:rsidRPr="000F3FFB" w:rsidRDefault="009C2BCA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-начальное профессиональное образование (профессиональное училище, учебно-производственный комбинат);</w:t>
      </w:r>
    </w:p>
    <w:p w:rsidR="009C2BCA" w:rsidRPr="000F3FFB" w:rsidRDefault="009C2BCA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-среднее профессиональное образование (</w:t>
      </w:r>
      <w:r w:rsidR="00B35BE6" w:rsidRPr="000F3FFB">
        <w:rPr>
          <w:rFonts w:ascii="Times New Roman" w:hAnsi="Times New Roman" w:cs="Times New Roman"/>
          <w:sz w:val="24"/>
          <w:szCs w:val="24"/>
        </w:rPr>
        <w:t>колледж,  техникум</w:t>
      </w:r>
      <w:r w:rsidRPr="000F3FFB">
        <w:rPr>
          <w:rFonts w:ascii="Times New Roman" w:hAnsi="Times New Roman" w:cs="Times New Roman"/>
          <w:sz w:val="24"/>
          <w:szCs w:val="24"/>
        </w:rPr>
        <w:t>);</w:t>
      </w:r>
    </w:p>
    <w:p w:rsidR="009C2BCA" w:rsidRPr="000F3FFB" w:rsidRDefault="009C2BCA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-высшее профессиональное образование (</w:t>
      </w:r>
      <w:r w:rsidR="00B35BE6" w:rsidRPr="000F3FFB">
        <w:rPr>
          <w:rFonts w:ascii="Times New Roman" w:hAnsi="Times New Roman" w:cs="Times New Roman"/>
          <w:sz w:val="24"/>
          <w:szCs w:val="24"/>
        </w:rPr>
        <w:t xml:space="preserve">институт,  </w:t>
      </w:r>
      <w:r w:rsidRPr="000F3FFB">
        <w:rPr>
          <w:rFonts w:ascii="Times New Roman" w:hAnsi="Times New Roman" w:cs="Times New Roman"/>
          <w:sz w:val="24"/>
          <w:szCs w:val="24"/>
        </w:rPr>
        <w:t>университет, академия, );</w:t>
      </w:r>
    </w:p>
    <w:p w:rsidR="009C2BCA" w:rsidRPr="000F3FFB" w:rsidRDefault="009C2BCA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-высшее послевузовское образование (</w:t>
      </w:r>
      <w:r w:rsidR="00B35BE6" w:rsidRPr="000F3FFB">
        <w:rPr>
          <w:rFonts w:ascii="Times New Roman" w:hAnsi="Times New Roman" w:cs="Times New Roman"/>
          <w:sz w:val="24"/>
          <w:szCs w:val="24"/>
        </w:rPr>
        <w:t xml:space="preserve">докторантура, </w:t>
      </w:r>
      <w:r w:rsidR="00B35BE6" w:rsidRPr="000F3FF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F3FFB">
        <w:rPr>
          <w:rFonts w:ascii="Times New Roman" w:hAnsi="Times New Roman" w:cs="Times New Roman"/>
          <w:sz w:val="24"/>
          <w:szCs w:val="24"/>
        </w:rPr>
        <w:t>спирантура, адъюнктура);</w:t>
      </w:r>
    </w:p>
    <w:p w:rsidR="009C2BCA" w:rsidRPr="000F3FFB" w:rsidRDefault="009C2BCA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-дополнительное профессиональное образование (повышение квалификации, профессиональна переподготовка и стажировка).</w:t>
      </w:r>
    </w:p>
    <w:p w:rsidR="009C2BCA" w:rsidRPr="000F3FFB" w:rsidRDefault="009C2BCA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Все</w:t>
      </w:r>
      <w:r w:rsidR="00B35BE6" w:rsidRPr="000F3FFB">
        <w:rPr>
          <w:rFonts w:ascii="Times New Roman" w:hAnsi="Times New Roman" w:cs="Times New Roman"/>
          <w:sz w:val="24"/>
          <w:szCs w:val="24"/>
        </w:rPr>
        <w:t xml:space="preserve"> виды профессионального образов</w:t>
      </w:r>
      <w:r w:rsidR="00B35BE6" w:rsidRPr="000F3FF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F3FFB">
        <w:rPr>
          <w:rFonts w:ascii="Times New Roman" w:hAnsi="Times New Roman" w:cs="Times New Roman"/>
          <w:sz w:val="24"/>
          <w:szCs w:val="24"/>
        </w:rPr>
        <w:t xml:space="preserve">ния </w:t>
      </w:r>
      <w:r w:rsidR="00B35BE6" w:rsidRPr="000F3FFB">
        <w:rPr>
          <w:rFonts w:ascii="Times New Roman" w:hAnsi="Times New Roman" w:cs="Times New Roman"/>
          <w:sz w:val="24"/>
          <w:szCs w:val="24"/>
        </w:rPr>
        <w:t xml:space="preserve"> </w:t>
      </w:r>
      <w:r w:rsidRPr="000F3FFB">
        <w:rPr>
          <w:rFonts w:ascii="Times New Roman" w:hAnsi="Times New Roman" w:cs="Times New Roman"/>
          <w:sz w:val="24"/>
          <w:szCs w:val="24"/>
        </w:rPr>
        <w:t>решают  следующие  зад</w:t>
      </w:r>
      <w:r w:rsidRPr="000F3FF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F3FFB">
        <w:rPr>
          <w:rFonts w:ascii="Times New Roman" w:hAnsi="Times New Roman" w:cs="Times New Roman"/>
          <w:sz w:val="24"/>
          <w:szCs w:val="24"/>
        </w:rPr>
        <w:t>чи:</w:t>
      </w:r>
    </w:p>
    <w:p w:rsidR="009C2BCA" w:rsidRPr="000F3FFB" w:rsidRDefault="009C2BCA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1. Профессиональная подготовка по определённой специальности.</w:t>
      </w:r>
    </w:p>
    <w:p w:rsidR="009C2BCA" w:rsidRPr="000F3FFB" w:rsidRDefault="009C2BCA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2. Профессиональная переподготовка кадров.</w:t>
      </w:r>
    </w:p>
    <w:p w:rsidR="009C2BCA" w:rsidRPr="000F3FFB" w:rsidRDefault="009C2BCA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3. Повышение квалификации специалистов.</w:t>
      </w:r>
    </w:p>
    <w:p w:rsidR="009C2BCA" w:rsidRPr="000F3FFB" w:rsidRDefault="009C2BCA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>Какой вид профессионального образования выбрать, каким путем достигать совершенства – коротким или более длинным, но дающим глубокие знания, выбирать конкретному человеку. Не стоит забывать, что при выборе профессионального образования, многие специальности имеют свои специфические виды профессионального образования.</w:t>
      </w:r>
    </w:p>
    <w:p w:rsidR="0077209E" w:rsidRPr="000F3FFB" w:rsidRDefault="0077209E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 xml:space="preserve">     Сориентироваться во всём многообразии  профессиональных учебных заведений позволит ресурс </w:t>
      </w:r>
      <w:hyperlink r:id="rId31" w:history="1">
        <w:r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https://postupi.online/</w:t>
        </w:r>
      </w:hyperlink>
      <w:r w:rsidRPr="000F3FFB">
        <w:rPr>
          <w:rFonts w:ascii="Times New Roman" w:hAnsi="Times New Roman" w:cs="Times New Roman"/>
          <w:sz w:val="24"/>
          <w:szCs w:val="24"/>
        </w:rPr>
        <w:t xml:space="preserve">, дающий максимальную информацию не только о </w:t>
      </w:r>
      <w:r w:rsidRPr="000F3FFB">
        <w:rPr>
          <w:rFonts w:ascii="Times New Roman" w:hAnsi="Times New Roman" w:cs="Times New Roman"/>
          <w:sz w:val="24"/>
          <w:szCs w:val="24"/>
        </w:rPr>
        <w:lastRenderedPageBreak/>
        <w:t>специальностях,  которые изучаются в учебных заведениях, но и условиях поступления, сроках обучения, наличии бюджетных мест и общежития.</w:t>
      </w:r>
    </w:p>
    <w:p w:rsidR="0077209E" w:rsidRPr="000F3FFB" w:rsidRDefault="0077209E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 xml:space="preserve">      Атлас  новых профессий  ( </w:t>
      </w:r>
      <w:hyperlink r:id="rId32" w:history="1">
        <w:r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http://atlas100.ru/about/</w:t>
        </w:r>
      </w:hyperlink>
      <w:r w:rsidRPr="000F3FFB">
        <w:rPr>
          <w:rFonts w:ascii="Times New Roman" w:hAnsi="Times New Roman" w:cs="Times New Roman"/>
          <w:sz w:val="24"/>
          <w:szCs w:val="24"/>
        </w:rPr>
        <w:t xml:space="preserve"> ) позволяет  изучить  исчезающие профессии  и профессии  будущего, что может позволить школьнику смоделировать свой профессиональный путь.</w:t>
      </w:r>
    </w:p>
    <w:p w:rsidR="00B35BE6" w:rsidRPr="000F3FFB" w:rsidRDefault="00B35BE6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 xml:space="preserve">     Следует дать определение ключевым терминам, используемым в профориентации:</w:t>
      </w:r>
    </w:p>
    <w:p w:rsidR="00B35BE6" w:rsidRPr="000F3FFB" w:rsidRDefault="00B35BE6" w:rsidP="00E35FE4">
      <w:pPr>
        <w:pStyle w:val="a3"/>
        <w:spacing w:before="0" w:beforeAutospacing="0" w:after="0" w:afterAutospacing="0" w:line="276" w:lineRule="auto"/>
        <w:jc w:val="both"/>
      </w:pPr>
      <w:r w:rsidRPr="000F3FFB">
        <w:t xml:space="preserve">- </w:t>
      </w:r>
      <w:r w:rsidRPr="000F3FFB">
        <w:rPr>
          <w:b/>
        </w:rPr>
        <w:t>п</w:t>
      </w:r>
      <w:r w:rsidRPr="000F3FFB">
        <w:rPr>
          <w:b/>
          <w:bCs/>
        </w:rPr>
        <w:t>рофессия</w:t>
      </w:r>
      <w:r w:rsidRPr="000F3FFB">
        <w:t> — относительно самостоятельный и официально признанный род трудовой деятельности или занятий человека, требующий соответствующего образования и использующийся как источник существования;</w:t>
      </w:r>
    </w:p>
    <w:p w:rsidR="00B35BE6" w:rsidRPr="000F3FFB" w:rsidRDefault="00B35BE6" w:rsidP="00E35FE4">
      <w:pPr>
        <w:pStyle w:val="a3"/>
        <w:spacing w:before="0" w:beforeAutospacing="0" w:after="0" w:afterAutospacing="0" w:line="276" w:lineRule="auto"/>
        <w:jc w:val="both"/>
      </w:pPr>
      <w:r w:rsidRPr="000F3FFB">
        <w:rPr>
          <w:b/>
          <w:bCs/>
        </w:rPr>
        <w:t xml:space="preserve"> -специальность</w:t>
      </w:r>
      <w:r w:rsidRPr="000F3FFB">
        <w:t> — вид трудовой деятельности, который осуществляется на основе существующей  профилированной теоретической и практической подготовки;</w:t>
      </w:r>
    </w:p>
    <w:p w:rsidR="00B35BE6" w:rsidRPr="000F3FFB" w:rsidRDefault="00B35BE6" w:rsidP="00E35FE4">
      <w:pPr>
        <w:pStyle w:val="a3"/>
        <w:spacing w:before="0" w:beforeAutospacing="0" w:after="0" w:afterAutospacing="0" w:line="276" w:lineRule="auto"/>
        <w:jc w:val="both"/>
      </w:pPr>
      <w:r w:rsidRPr="000F3FFB">
        <w:rPr>
          <w:b/>
          <w:bCs/>
        </w:rPr>
        <w:t>- специализация</w:t>
      </w:r>
      <w:r w:rsidRPr="000F3FFB">
        <w:t xml:space="preserve"> – совокупность трудовых функций в рамках конкретной профессии или специальности; </w:t>
      </w:r>
    </w:p>
    <w:p w:rsidR="00B35BE6" w:rsidRPr="000F3FFB" w:rsidRDefault="00B35BE6" w:rsidP="00E35FE4">
      <w:pPr>
        <w:pStyle w:val="a3"/>
        <w:spacing w:before="0" w:beforeAutospacing="0" w:after="0" w:afterAutospacing="0" w:line="276" w:lineRule="auto"/>
        <w:jc w:val="both"/>
      </w:pPr>
      <w:r w:rsidRPr="000F3FFB">
        <w:rPr>
          <w:b/>
          <w:bCs/>
        </w:rPr>
        <w:t>- квалификация</w:t>
      </w:r>
      <w:r w:rsidRPr="000F3FFB">
        <w:t> — это уровень овладения  р</w:t>
      </w:r>
      <w:r w:rsidRPr="000F3FFB">
        <w:rPr>
          <w:lang w:val="en-US"/>
        </w:rPr>
        <w:t>a</w:t>
      </w:r>
      <w:r w:rsidRPr="000F3FFB">
        <w:t xml:space="preserve">ботником  </w:t>
      </w:r>
      <w:r w:rsidR="0099296D" w:rsidRPr="000F3FFB">
        <w:t xml:space="preserve"> </w:t>
      </w:r>
      <w:r w:rsidRPr="000F3FFB">
        <w:t>профессией;</w:t>
      </w:r>
    </w:p>
    <w:p w:rsidR="00B35BE6" w:rsidRPr="000F3FFB" w:rsidRDefault="00B35BE6" w:rsidP="00E35FE4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0F3FFB">
        <w:t xml:space="preserve">- </w:t>
      </w:r>
      <w:r w:rsidRPr="000F3FFB">
        <w:rPr>
          <w:b/>
        </w:rPr>
        <w:t xml:space="preserve">компетенция – </w:t>
      </w:r>
      <w:r w:rsidR="0077209E" w:rsidRPr="000F3FFB">
        <w:rPr>
          <w:shd w:val="clear" w:color="auto" w:fill="FFFFFF"/>
        </w:rPr>
        <w:t>это личностная способность специалиста решать определённый класс профессиональных задач. Также под компетенцией понимают формально описанные требования к личностным, профессиональным и т. п. качествам сотрудников компании. В данном понимании компетенция используется при оценке персонала;</w:t>
      </w:r>
    </w:p>
    <w:p w:rsidR="00B35BE6" w:rsidRPr="000F3FFB" w:rsidRDefault="00B35BE6" w:rsidP="00E35FE4">
      <w:pPr>
        <w:pStyle w:val="a3"/>
        <w:spacing w:before="0" w:beforeAutospacing="0" w:after="0" w:afterAutospacing="0" w:line="276" w:lineRule="auto"/>
        <w:jc w:val="both"/>
      </w:pPr>
      <w:r w:rsidRPr="000F3FFB">
        <w:rPr>
          <w:b/>
        </w:rPr>
        <w:t>- компетентность</w:t>
      </w:r>
      <w:r w:rsidRPr="000F3FFB">
        <w:t xml:space="preserve"> - общий оценочный термин, характеризующий меру соответствия знаний и умений реальному уровню сложностей выполняемых задач и разрешаемых проблем</w:t>
      </w:r>
      <w:r w:rsidR="0099296D" w:rsidRPr="000F3FFB">
        <w:t>;</w:t>
      </w:r>
    </w:p>
    <w:p w:rsidR="0099296D" w:rsidRPr="000F3FFB" w:rsidRDefault="0099296D" w:rsidP="00E35FE4">
      <w:pPr>
        <w:pStyle w:val="a3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0F3FFB">
        <w:t xml:space="preserve"> - </w:t>
      </w:r>
      <w:r w:rsidRPr="000F3FFB">
        <w:rPr>
          <w:b/>
        </w:rPr>
        <w:t>рынок труда</w:t>
      </w:r>
      <w:r w:rsidRPr="000F3FFB">
        <w:t xml:space="preserve"> - </w:t>
      </w:r>
      <w:r w:rsidRPr="000F3FFB">
        <w:rPr>
          <w:shd w:val="clear" w:color="auto" w:fill="FFFFFF"/>
        </w:rPr>
        <w:t>это формирующийся спрос и предложения рабочей силы  и трудовых услуг. Через рынок труда большинство работающего населения получает работу и доходы. Рынок труда регулируется предложением  и спросом   рабочей силы.</w:t>
      </w:r>
    </w:p>
    <w:p w:rsidR="00F73924" w:rsidRPr="000F3FFB" w:rsidRDefault="007D013D" w:rsidP="00E35FE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F3FFB">
        <w:rPr>
          <w:b/>
        </w:rPr>
        <w:t xml:space="preserve">    Раздел 3.  Человек – природа. 10 часов. </w:t>
      </w:r>
      <w:r w:rsidR="005370F6" w:rsidRPr="000F3FFB">
        <w:t xml:space="preserve"> Профессии типа «человек – природа»: </w:t>
      </w:r>
      <w:hyperlink r:id="rId33" w:history="1">
        <w:r w:rsidR="005370F6" w:rsidRPr="000F3FFB">
          <w:rPr>
            <w:rStyle w:val="a6"/>
            <w:color w:val="auto"/>
            <w:u w:val="none"/>
          </w:rPr>
          <w:t>агроном</w:t>
        </w:r>
      </w:hyperlink>
      <w:r w:rsidR="005370F6" w:rsidRPr="000F3FFB">
        <w:t xml:space="preserve">, </w:t>
      </w:r>
      <w:hyperlink r:id="rId34" w:history="1">
        <w:r w:rsidR="00F73924" w:rsidRPr="000F3FFB">
          <w:rPr>
            <w:rStyle w:val="a6"/>
            <w:color w:val="auto"/>
            <w:u w:val="none"/>
          </w:rPr>
          <w:t xml:space="preserve">биолог,  семеновод, </w:t>
        </w:r>
        <w:r w:rsidR="005370F6" w:rsidRPr="000F3FFB">
          <w:rPr>
            <w:rStyle w:val="a6"/>
            <w:color w:val="auto"/>
            <w:u w:val="none"/>
          </w:rPr>
          <w:t xml:space="preserve"> микробиолог</w:t>
        </w:r>
      </w:hyperlink>
      <w:r w:rsidR="005370F6" w:rsidRPr="000F3FFB">
        <w:t xml:space="preserve">, </w:t>
      </w:r>
      <w:hyperlink r:id="rId35" w:history="1">
        <w:r w:rsidR="005370F6" w:rsidRPr="000F3FFB">
          <w:rPr>
            <w:rStyle w:val="a6"/>
            <w:color w:val="auto"/>
            <w:u w:val="none"/>
          </w:rPr>
          <w:t>ветеринар</w:t>
        </w:r>
      </w:hyperlink>
      <w:r w:rsidR="005370F6" w:rsidRPr="000F3FFB">
        <w:t xml:space="preserve">, </w:t>
      </w:r>
      <w:hyperlink r:id="rId36" w:history="1">
        <w:r w:rsidR="005370F6" w:rsidRPr="000F3FFB">
          <w:rPr>
            <w:rStyle w:val="a6"/>
            <w:color w:val="auto"/>
            <w:u w:val="none"/>
          </w:rPr>
          <w:t>врач</w:t>
        </w:r>
      </w:hyperlink>
      <w:r w:rsidR="005370F6" w:rsidRPr="000F3FFB">
        <w:t xml:space="preserve">,  генетик, геодезист, геолог, животновод, зоотехник, кинолог, медицинский лаборант, медсестра (медбрат), океанолог, метеоролог, кондитер, повар, селекционер, провизор, фармацевт, физик, химик, флорист, эколог. </w:t>
      </w:r>
      <w:r w:rsidR="00F73924" w:rsidRPr="000F3FFB">
        <w:t xml:space="preserve"> Требования к людям этих профессий: наблюдательность, способность ориентироваться в условиях непредвиденности и отсрочки результатов, способность изменять цель в зависимости от условий, выдержка и терпение в условиях недостаточного комфорта.</w:t>
      </w:r>
      <w:r w:rsidR="00582254" w:rsidRPr="000F3FFB">
        <w:t xml:space="preserve"> В </w:t>
      </w:r>
      <w:r w:rsidR="00F73924" w:rsidRPr="000F3FFB">
        <w:t xml:space="preserve"> этих профессиях чаще, чем в других, требуются такие качества, как прогнозирование отдаленных результатов, готовность работать в неблагоприятных погодных условиях, одному  или в команде из нескольких человек. </w:t>
      </w:r>
    </w:p>
    <w:p w:rsidR="005370F6" w:rsidRPr="000F3FFB" w:rsidRDefault="005370F6" w:rsidP="00E35FE4">
      <w:pPr>
        <w:shd w:val="clear" w:color="auto" w:fill="FFFFFF"/>
        <w:spacing w:after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>Требования к уровню образования, требования к профессионалу, условия труда.</w:t>
      </w:r>
      <w:r w:rsidRPr="000F3F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537C" w:rsidRPr="000F3FFB" w:rsidRDefault="00582254" w:rsidP="00E35FE4">
      <w:pPr>
        <w:shd w:val="clear" w:color="auto" w:fill="FFFFFF"/>
        <w:spacing w:after="0"/>
        <w:ind w:left="-12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D013D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Раздел 4.  Человек – техника. 10 часов. </w:t>
      </w:r>
      <w:r w:rsidR="00F73924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3924" w:rsidRPr="000F3FFB">
        <w:rPr>
          <w:rFonts w:ascii="Times New Roman" w:eastAsia="Times New Roman" w:hAnsi="Times New Roman" w:cs="Times New Roman"/>
          <w:sz w:val="24"/>
          <w:szCs w:val="24"/>
        </w:rPr>
        <w:t>Это самый большой тип профессий.</w:t>
      </w: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имеющих</w:t>
      </w:r>
      <w:r w:rsidR="007D013D" w:rsidRPr="000F3FFB">
        <w:rPr>
          <w:rFonts w:ascii="Times New Roman" w:eastAsia="Times New Roman" w:hAnsi="Times New Roman" w:cs="Times New Roman"/>
          <w:sz w:val="24"/>
          <w:szCs w:val="24"/>
        </w:rPr>
        <w:t xml:space="preserve">   дело с техническими объектами труда: слесарь-сборщик,  водитель, техник, механик, техник-технолог общественного питания, инженер, изобретатель</w:t>
      </w:r>
      <w:r w:rsidR="00BD5CFC" w:rsidRPr="000F3F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7" w:history="1">
        <w:r w:rsidR="00BD5CFC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автослесарь,, а</w:t>
        </w:r>
        <w:r w:rsidR="00F6537C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втомеханик</w:t>
        </w:r>
      </w:hyperlink>
      <w:hyperlink r:id="rId38" w:history="1">
        <w:r w:rsidR="00BD5CFC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, б</w:t>
        </w:r>
        <w:r w:rsidR="00F6537C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ортинженер</w:t>
        </w:r>
      </w:hyperlink>
      <w:r w:rsidR="00BD5CFC" w:rsidRPr="000F3FFB">
        <w:rPr>
          <w:rFonts w:ascii="Times New Roman" w:hAnsi="Times New Roman" w:cs="Times New Roman"/>
          <w:sz w:val="24"/>
          <w:szCs w:val="24"/>
        </w:rPr>
        <w:t xml:space="preserve">, лётчик, водитель, машинист, штурман, логист,   </w:t>
      </w:r>
      <w:hyperlink r:id="rId39" w:history="1">
        <w:r w:rsidR="00BD5CFC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в</w:t>
        </w:r>
        <w:r w:rsidR="00F6537C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оеннослужащий</w:t>
        </w:r>
      </w:hyperlink>
      <w:r w:rsidR="00BD5CFC" w:rsidRPr="000F3FFB">
        <w:rPr>
          <w:rFonts w:ascii="Times New Roman" w:hAnsi="Times New Roman" w:cs="Times New Roman"/>
          <w:sz w:val="24"/>
          <w:szCs w:val="24"/>
        </w:rPr>
        <w:t>,</w:t>
      </w:r>
      <w:hyperlink r:id="rId40" w:history="1">
        <w:r w:rsidR="00BD5CFC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г</w:t>
        </w:r>
        <w:r w:rsidR="00F6537C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равер</w:t>
        </w:r>
      </w:hyperlink>
      <w:r w:rsidR="00BD5CFC" w:rsidRPr="000F3FFB">
        <w:rPr>
          <w:rFonts w:ascii="Times New Roman" w:hAnsi="Times New Roman" w:cs="Times New Roman"/>
          <w:sz w:val="24"/>
          <w:szCs w:val="24"/>
        </w:rPr>
        <w:t xml:space="preserve">, диспетчер, логист, маркшейдер, медицинский лабораторный техник, электрик, монтажник, плотник, столяр, </w:t>
      </w:r>
      <w:hyperlink r:id="rId41" w:history="1">
        <w:r w:rsidR="00BD5CFC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F6537C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ожарный</w:t>
        </w:r>
      </w:hyperlink>
      <w:r w:rsidR="00BD5CFC" w:rsidRPr="000F3FFB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="00BD5CFC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F6537C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рограммист, веб-мастер</w:t>
        </w:r>
      </w:hyperlink>
      <w:r w:rsidR="00BD5CFC" w:rsidRPr="000F3FFB">
        <w:rPr>
          <w:rFonts w:ascii="Times New Roman" w:hAnsi="Times New Roman" w:cs="Times New Roman"/>
          <w:sz w:val="24"/>
          <w:szCs w:val="24"/>
        </w:rPr>
        <w:t xml:space="preserve">,  прораб, </w:t>
      </w:r>
      <w:hyperlink r:id="rId43" w:history="1">
        <w:r w:rsidR="00BD5CFC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р</w:t>
        </w:r>
        <w:r w:rsidR="00F6537C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еставратор</w:t>
        </w:r>
      </w:hyperlink>
      <w:r w:rsidR="00BD5CFC" w:rsidRPr="000F3FFB">
        <w:rPr>
          <w:rFonts w:ascii="Times New Roman" w:hAnsi="Times New Roman" w:cs="Times New Roman"/>
          <w:sz w:val="24"/>
          <w:szCs w:val="24"/>
        </w:rPr>
        <w:t xml:space="preserve">, секретарь, системный администратор, сотрудник МЧС, </w:t>
      </w:r>
      <w:r w:rsidR="00F73924" w:rsidRPr="000F3FFB">
        <w:rPr>
          <w:rFonts w:ascii="Times New Roman" w:hAnsi="Times New Roman" w:cs="Times New Roman"/>
          <w:sz w:val="24"/>
          <w:szCs w:val="24"/>
        </w:rPr>
        <w:t xml:space="preserve"> </w:t>
      </w:r>
      <w:r w:rsidR="00BD5CFC" w:rsidRPr="000F3FFB">
        <w:rPr>
          <w:rFonts w:ascii="Times New Roman" w:hAnsi="Times New Roman" w:cs="Times New Roman"/>
          <w:sz w:val="24"/>
          <w:szCs w:val="24"/>
        </w:rPr>
        <w:t xml:space="preserve"> фрезеровщик, фотограф, оператор,  швея, ювелир.</w:t>
      </w:r>
    </w:p>
    <w:p w:rsidR="00582254" w:rsidRPr="000F3FFB" w:rsidRDefault="00582254" w:rsidP="00E35FE4">
      <w:pPr>
        <w:shd w:val="clear" w:color="auto" w:fill="FFFFFF"/>
        <w:spacing w:after="0"/>
        <w:ind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При обработке, преобразовании, перемещении или оценке технических объектов от работника требуются точность  действий. Так как  технические объекты практически 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lastRenderedPageBreak/>
        <w:t>всегда создаются самим человеком, в мире техники имеются широкие возможности для  технического творчества. Одновременно  с творческим подходом к делу в области техники от человека требуется высокая исполнительская дисциплина.</w:t>
      </w:r>
    </w:p>
    <w:p w:rsidR="00582254" w:rsidRPr="000F3FFB" w:rsidRDefault="00582254" w:rsidP="00E35FE4">
      <w:pPr>
        <w:shd w:val="clear" w:color="auto" w:fill="FFFFFF"/>
        <w:spacing w:after="0"/>
        <w:ind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Эти  профессии требуют от работника высокого уровня развития наглядно-образного мышления, пространственных представлений, технической осведомленности и сообразительности, ловкости. </w:t>
      </w:r>
    </w:p>
    <w:p w:rsidR="007D013D" w:rsidRPr="000F3FFB" w:rsidRDefault="007D013D" w:rsidP="00E35FE4">
      <w:pPr>
        <w:shd w:val="clear" w:color="auto" w:fill="FFFFFF"/>
        <w:spacing w:after="0"/>
        <w:ind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924" w:rsidRPr="000F3FF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ровни образования, требования </w:t>
      </w:r>
      <w:r w:rsidR="00F73924" w:rsidRPr="000F3FFB">
        <w:rPr>
          <w:rFonts w:ascii="Times New Roman" w:eastAsia="Times New Roman" w:hAnsi="Times New Roman" w:cs="Times New Roman"/>
          <w:sz w:val="24"/>
          <w:szCs w:val="24"/>
        </w:rPr>
        <w:t>к профессионалу, условия труда.</w:t>
      </w:r>
    </w:p>
    <w:p w:rsidR="005370F6" w:rsidRPr="000F3FFB" w:rsidRDefault="007D013D" w:rsidP="00B34155">
      <w:pPr>
        <w:shd w:val="clear" w:color="auto" w:fill="FFFFFF"/>
        <w:spacing w:before="36" w:after="0"/>
        <w:ind w:left="-12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Раздел 5.  Человек - знаковая система. 10 часов.</w:t>
      </w:r>
      <w:r w:rsidR="00534EFC" w:rsidRPr="000F3FF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Характерной чертой типа профессий типа </w:t>
      </w:r>
      <w:r w:rsidR="00534EFC" w:rsidRPr="000F3FFB">
        <w:rPr>
          <w:rFonts w:ascii="Times New Roman" w:hAnsi="Times New Roman" w:cs="Times New Roman"/>
          <w:b/>
          <w:spacing w:val="4"/>
          <w:sz w:val="24"/>
          <w:szCs w:val="24"/>
          <w:shd w:val="clear" w:color="auto" w:fill="FFFFFF"/>
        </w:rPr>
        <w:t>«человек - знаковая система»</w:t>
      </w:r>
      <w:r w:rsidR="00534EFC" w:rsidRPr="000F3FF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  является работа с цифрами, расчетами, базами данных,  формулами, текстами. Профессионально важные качества данного типа профессий: точность и аналитический склад ума, внимательность, логическое мышление. Для успешной деятельности важно иметь интерес к различным формулам, таблицам, картам, схемам, базам данных. 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Профессии, имеющие дело с языками, условными знаками и  символами, формулами и цифрами: </w:t>
      </w:r>
      <w:hyperlink r:id="rId44" w:history="1">
        <w:r w:rsidR="00582254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</w:t>
        </w:r>
        <w:r w:rsidR="005370F6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втослесарь, автомеханик</w:t>
        </w:r>
      </w:hyperlink>
      <w:r w:rsidR="00582254" w:rsidRPr="000F3FF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, программист, экономист, редактор, аналитик, переводчик, датасайнтист, бухгалтер, </w:t>
      </w:r>
      <w:hyperlink r:id="rId45" w:history="1">
        <w:r w:rsidR="00582254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</w:t>
        </w:r>
        <w:r w:rsidR="005370F6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двокат</w:t>
        </w:r>
      </w:hyperlink>
      <w:r w:rsidR="00582254" w:rsidRPr="000F3FFB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 w:rsidR="00582254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</w:t>
        </w:r>
        <w:r w:rsidR="005370F6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ндеррайтер</w:t>
        </w:r>
      </w:hyperlink>
      <w:r w:rsidR="00582254" w:rsidRPr="000F3FFB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 w:rsidR="00582254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</w:t>
        </w:r>
        <w:r w:rsidR="005370F6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рхеолог</w:t>
        </w:r>
      </w:hyperlink>
      <w:r w:rsidR="00582254" w:rsidRPr="000F3FFB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 w:rsidR="00582254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</w:t>
        </w:r>
        <w:r w:rsidR="005370F6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рхивариус</w:t>
        </w:r>
      </w:hyperlink>
      <w:r w:rsidR="00582254" w:rsidRPr="000F3FFB">
        <w:rPr>
          <w:rFonts w:ascii="Times New Roman" w:hAnsi="Times New Roman" w:cs="Times New Roman"/>
          <w:sz w:val="24"/>
          <w:szCs w:val="24"/>
        </w:rPr>
        <w:t>, архитектор, аудитор, библиотекарь, брокер, маклер, бухгалтер, дипломат, геодезист, диспетчер, журналист, дизайнер</w:t>
      </w:r>
      <w:r w:rsidR="00A75F2C" w:rsidRPr="000F3FFB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 w:rsidR="00A75F2C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л</w:t>
        </w:r>
        <w:r w:rsidR="005370F6"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ингвист, филолог</w:t>
        </w:r>
      </w:hyperlink>
      <w:r w:rsidR="00A75F2C" w:rsidRPr="000F3FFB">
        <w:rPr>
          <w:rFonts w:ascii="Times New Roman" w:hAnsi="Times New Roman" w:cs="Times New Roman"/>
          <w:sz w:val="24"/>
          <w:szCs w:val="24"/>
        </w:rPr>
        <w:t>, модельер, налоговый инспектор, нотариус, реелтор, режиссер, сценарист и т.д.</w:t>
      </w:r>
    </w:p>
    <w:p w:rsidR="00534EFC" w:rsidRPr="000F3FFB" w:rsidRDefault="007D013D" w:rsidP="00E35FE4">
      <w:pPr>
        <w:spacing w:after="0"/>
        <w:jc w:val="both"/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Раздел 6.  Че</w:t>
      </w:r>
      <w:r w:rsidR="000F3FFB" w:rsidRPr="000F3FFB">
        <w:rPr>
          <w:rFonts w:ascii="Times New Roman" w:eastAsia="Times New Roman" w:hAnsi="Times New Roman" w:cs="Times New Roman"/>
          <w:b/>
          <w:sz w:val="24"/>
          <w:szCs w:val="24"/>
        </w:rPr>
        <w:t>ловек - художественный образ. 9</w:t>
      </w: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часов.</w:t>
      </w:r>
      <w:r w:rsidR="00534EFC" w:rsidRPr="000F3FF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  </w:t>
      </w:r>
      <w:r w:rsidR="00534EFC" w:rsidRPr="000F3FFB">
        <w:rPr>
          <w:rFonts w:ascii="Times New Roman" w:hAnsi="Times New Roman" w:cs="Times New Roman"/>
          <w:b/>
          <w:spacing w:val="4"/>
          <w:sz w:val="24"/>
          <w:szCs w:val="24"/>
          <w:shd w:val="clear" w:color="auto" w:fill="FFFFFF"/>
        </w:rPr>
        <w:t>«Человек - художественный образ»</w:t>
      </w:r>
      <w:r w:rsidR="00534EFC" w:rsidRPr="000F3FF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 – это профессии, которые направлены на создание, восстановление и модернизацию различных произведений культуры и искусства. Профессии этого типа: реставратор,  художник, архитектор, дизайнер, стилист, режиссер,  фотограф. Важными качествами для представителей этих профессий являются креативность,  творческое  нестандартное мышление, развитое  </w:t>
      </w:r>
      <w:hyperlink r:id="rId50" w:history="1">
        <w:r w:rsidR="00534EFC" w:rsidRPr="000F3FFB">
          <w:rPr>
            <w:rStyle w:val="a6"/>
            <w:rFonts w:ascii="Times New Roman" w:hAnsi="Times New Roman" w:cs="Times New Roman"/>
            <w:color w:val="auto"/>
            <w:spacing w:val="4"/>
            <w:sz w:val="24"/>
            <w:szCs w:val="24"/>
            <w:u w:val="none"/>
            <w:shd w:val="clear" w:color="auto" w:fill="FFFFFF"/>
          </w:rPr>
          <w:t>воображение</w:t>
        </w:r>
      </w:hyperlink>
      <w:r w:rsidR="00534EFC" w:rsidRPr="000F3FF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</w:t>
      </w:r>
    </w:p>
    <w:p w:rsidR="007D013D" w:rsidRPr="000F3FFB" w:rsidRDefault="00A75F2C" w:rsidP="00E35FE4">
      <w:pPr>
        <w:shd w:val="clear" w:color="auto" w:fill="FFFFFF"/>
        <w:spacing w:before="36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D013D" w:rsidRPr="000F3FFB">
        <w:rPr>
          <w:rFonts w:ascii="Times New Roman" w:eastAsia="Times New Roman" w:hAnsi="Times New Roman" w:cs="Times New Roman"/>
          <w:sz w:val="24"/>
          <w:szCs w:val="24"/>
        </w:rPr>
        <w:t>Представители этих профессий</w:t>
      </w:r>
      <w:r w:rsidR="007D013D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013D" w:rsidRPr="000F3FFB">
        <w:rPr>
          <w:rFonts w:ascii="Times New Roman" w:eastAsia="Times New Roman" w:hAnsi="Times New Roman" w:cs="Times New Roman"/>
          <w:sz w:val="24"/>
          <w:szCs w:val="24"/>
        </w:rPr>
        <w:t xml:space="preserve"> стремятся  найти прекрасное в окружающей их действительности. Такого человека мир интересует, как сфера, которую можно преобразовать, внести красоту и  удобство: дизайнер,  артист балета,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композитор, модель, модельер, промоутер, редактор, скульптор, стилист, певец, парикмахер, журналист, </w:t>
      </w:r>
      <w:r w:rsidR="007D013D" w:rsidRPr="000F3FFB">
        <w:rPr>
          <w:rFonts w:ascii="Times New Roman" w:eastAsia="Times New Roman" w:hAnsi="Times New Roman" w:cs="Times New Roman"/>
          <w:sz w:val="24"/>
          <w:szCs w:val="24"/>
        </w:rPr>
        <w:t xml:space="preserve"> актер театра и кино,  художник-декоратор, художник-реставратор, настройщик музыкальных инструментов, литературный критик и т.д. </w:t>
      </w:r>
      <w:r w:rsidR="00F6537C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6466" w:rsidRPr="000F3FFB" w:rsidRDefault="007D013D" w:rsidP="00E35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Раздел 7.  Человек – человек. 10 часов. </w:t>
      </w:r>
    </w:p>
    <w:p w:rsidR="00F6537C" w:rsidRPr="000F3FFB" w:rsidRDefault="00D26466" w:rsidP="00E35FE4">
      <w:pPr>
        <w:shd w:val="clear" w:color="auto" w:fill="FFFFFF"/>
        <w:spacing w:after="0"/>
        <w:ind w:left="-120"/>
        <w:jc w:val="both"/>
        <w:rPr>
          <w:rFonts w:ascii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      Профессии типа </w:t>
      </w:r>
      <w:r w:rsidRPr="000F3FFB">
        <w:rPr>
          <w:rFonts w:ascii="Times New Roman" w:hAnsi="Times New Roman" w:cs="Times New Roman"/>
          <w:b/>
          <w:spacing w:val="4"/>
          <w:sz w:val="24"/>
          <w:szCs w:val="24"/>
          <w:shd w:val="clear" w:color="auto" w:fill="FFFFFF"/>
        </w:rPr>
        <w:t>«человек - человек»</w:t>
      </w:r>
      <w:r w:rsidRPr="000F3FF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 - это профессии, основное направление которых связано с общением между людьми и их взаимном влиянии. Например, тренер, преподаватель, учитель, психолог, доктор, менеджер, </w:t>
      </w:r>
      <w:r w:rsidR="00A75F2C" w:rsidRPr="000F3FF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аудитор, визажист, маклер, инспектор ГИБДД, менеджер, </w:t>
      </w:r>
      <w:r w:rsidRPr="000F3FF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продавец</w:t>
      </w:r>
      <w:r w:rsidR="00A75F2C" w:rsidRPr="000F3FF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, социальный работник, полицейский, </w:t>
      </w:r>
      <w:r w:rsidR="00A75F2C" w:rsidRPr="000F3FFB">
        <w:rPr>
          <w:rFonts w:ascii="Times New Roman" w:eastAsia="Times New Roman" w:hAnsi="Times New Roman" w:cs="Times New Roman"/>
          <w:sz w:val="24"/>
          <w:szCs w:val="24"/>
        </w:rPr>
        <w:t xml:space="preserve"> врач, учитель, психолог, продавец, парикмахер и т.д</w:t>
      </w:r>
      <w:r w:rsidRPr="000F3FF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Важным качеством в данных профессиях является не только желание, но и умение активного взаимодействия с людьми и продуктивного общения. Важно спецификой при подготовке специалистов этого типа  являются развитые коммуникативные навыки  и хорошее знание профессиональной сферы. </w:t>
      </w:r>
      <w:r w:rsidR="007D013D" w:rsidRPr="000F3FFB">
        <w:rPr>
          <w:rFonts w:ascii="Times New Roman" w:eastAsia="Times New Roman" w:hAnsi="Times New Roman" w:cs="Times New Roman"/>
          <w:sz w:val="24"/>
          <w:szCs w:val="24"/>
        </w:rPr>
        <w:t>Областью интересов этих профессий являются социальные системы и  сообщества, группы населения, люди разного возраста:</w:t>
      </w:r>
      <w:r w:rsidR="00A75F2C" w:rsidRPr="000F3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13D" w:rsidRPr="000F3FFB" w:rsidRDefault="00D26466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D013D" w:rsidRPr="000F3FFB">
        <w:rPr>
          <w:rFonts w:ascii="Times New Roman" w:eastAsia="Times New Roman" w:hAnsi="Times New Roman" w:cs="Times New Roman"/>
          <w:sz w:val="24"/>
          <w:szCs w:val="24"/>
        </w:rPr>
        <w:t>ровни образования, требования к пр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офессионалу, условия труда  профессий типа «человек -  человек»</w:t>
      </w:r>
      <w:r w:rsidR="00534EFC" w:rsidRPr="000F3F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EFC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13D" w:rsidRPr="000F3FFB" w:rsidRDefault="007D013D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   Раздел 8.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Погружение в профессию. 8 часов. 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Посещение организаций населённого  пункта (фельдшерско-акушерский пункт, дом культуры, сельская библиотека,  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lastRenderedPageBreak/>
        <w:t>животноводческая ферма, предприятия частных и индивидуальных предпринимателей и т.д.). Посещение организаций районного центра (центр занятости населения, коммунальные службы, почта, мировой суд, Ростелеком, подразделение МЧС, ЦРБ, РЭС, ХПП, предприятия частных и индивидуальных предпринимателей и т.д.).  Посещение учебных профессиональных заведений  в Дни открытых дверей. Встреча с представителями разных профессий.</w:t>
      </w:r>
      <w:r w:rsidR="00A75F2C" w:rsidRPr="000F3FFB">
        <w:rPr>
          <w:rFonts w:ascii="Times New Roman" w:eastAsia="Times New Roman" w:hAnsi="Times New Roman" w:cs="Times New Roman"/>
          <w:sz w:val="24"/>
          <w:szCs w:val="24"/>
        </w:rPr>
        <w:t xml:space="preserve"> Данную работу можно организовать в сотрудничестве с Центром занятости в рамках акции «Неделя без турникетов»  и т.п.</w:t>
      </w:r>
    </w:p>
    <w:p w:rsidR="007D013D" w:rsidRPr="000F3FFB" w:rsidRDefault="007D013D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>Раздел 9.  Профессиональные пробы. 4 часа.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Участие в конкурсах юных профессионалов</w:t>
      </w:r>
      <w:r w:rsidR="0099296D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466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466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World</w:t>
      </w:r>
      <w:r w:rsidR="00D26466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466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Skills</w:t>
      </w:r>
      <w:r w:rsidR="00D26466" w:rsidRPr="000F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466" w:rsidRPr="000F3FFB">
        <w:rPr>
          <w:rFonts w:ascii="Times New Roman" w:eastAsia="Times New Roman" w:hAnsi="Times New Roman" w:cs="Times New Roman"/>
          <w:sz w:val="24"/>
          <w:szCs w:val="24"/>
          <w:lang w:val="en-US"/>
        </w:rPr>
        <w:t>Junior</w:t>
      </w:r>
      <w:r w:rsidR="00D26466" w:rsidRPr="000F3FFB">
        <w:rPr>
          <w:rFonts w:ascii="Times New Roman" w:eastAsia="Times New Roman" w:hAnsi="Times New Roman" w:cs="Times New Roman"/>
          <w:sz w:val="24"/>
          <w:szCs w:val="24"/>
        </w:rPr>
        <w:t xml:space="preserve"> ,  «Будущий учитель – учитель будущего», «Красота спасёт мир» ,  творческие конкурсы и   и т.д.</w:t>
      </w:r>
    </w:p>
    <w:p w:rsidR="007D013D" w:rsidRPr="000F3FFB" w:rsidRDefault="007D013D" w:rsidP="00E35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   Раздел 10.  Самопрезентация. 1 час.   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Правила составления резюме.  Поиск вакансий. Собеседование с работодателем. Соискатель – работодатель.</w:t>
      </w:r>
    </w:p>
    <w:p w:rsidR="005C0446" w:rsidRPr="000F3FFB" w:rsidRDefault="005C0446" w:rsidP="00E35FE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F3FF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Резюме</w:t>
      </w:r>
      <w:r w:rsidRPr="000F3FFB">
        <w:rPr>
          <w:rFonts w:ascii="Times New Roman" w:hAnsi="Times New Roman" w:cs="Times New Roman"/>
          <w:sz w:val="24"/>
          <w:szCs w:val="24"/>
          <w:shd w:val="clear" w:color="auto" w:fill="FFFFFF"/>
        </w:rPr>
        <w:t> - это описание способностей человека, которые делают его конкурентоспособным на рынке труда. Оно должно отображать три основных качества, требуемых от сотрудника: образованность, продуктивность и неограниченность способностей. </w:t>
      </w:r>
    </w:p>
    <w:p w:rsidR="005C0446" w:rsidRPr="000F3FFB" w:rsidRDefault="005C0446" w:rsidP="00E35FE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0F3FFB">
        <w:rPr>
          <w:shd w:val="clear" w:color="auto" w:fill="FFFFFF"/>
        </w:rPr>
        <w:t xml:space="preserve">     </w:t>
      </w:r>
      <w:r w:rsidRPr="000F3FFB">
        <w:t>Резюме -  это официальный документ, правила написания которого регламентированы руководством по делопроизводству.</w:t>
      </w:r>
    </w:p>
    <w:p w:rsidR="005C0446" w:rsidRPr="000F3FFB" w:rsidRDefault="005C0446" w:rsidP="00E35F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>Необходимо продумать несколько вариантов резюме - для отправления по почте (или вручения лично), по факсу, в электронном виде по E-mail. Однако тексты должны быть идентичными. Различаться может оформление - удачно подобранная фотография украсит резюме, но подумайте, как она будет выглядеть, полученная по факсу.</w:t>
      </w:r>
    </w:p>
    <w:p w:rsidR="005C0446" w:rsidRPr="000F3FFB" w:rsidRDefault="005C0446" w:rsidP="00E35F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   Правила составления резюме:</w:t>
      </w:r>
    </w:p>
    <w:p w:rsidR="005C0446" w:rsidRPr="000F3FFB" w:rsidRDefault="005C0446" w:rsidP="00E35F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>- объем резюме не может превышать одной, максимум двух страниц формата А 4, ключевая информация должна находиться на первой странице;</w:t>
      </w:r>
    </w:p>
    <w:p w:rsidR="005C0446" w:rsidRPr="000F3FFB" w:rsidRDefault="005C0446" w:rsidP="00E35F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>- на всех листах, кроме первого печатается номер листа и указывается фамилия;</w:t>
      </w:r>
    </w:p>
    <w:p w:rsidR="005C0446" w:rsidRPr="000F3FFB" w:rsidRDefault="005C0446" w:rsidP="00E35F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>- необходимо использовать один шрифт;</w:t>
      </w:r>
    </w:p>
    <w:p w:rsidR="005C0446" w:rsidRPr="000F3FFB" w:rsidRDefault="005C0446" w:rsidP="00E35F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E35FE4" w:rsidRPr="000F3FFB">
        <w:rPr>
          <w:rFonts w:ascii="Times New Roman" w:eastAsia="Times New Roman" w:hAnsi="Times New Roman" w:cs="Times New Roman"/>
          <w:sz w:val="24"/>
          <w:szCs w:val="24"/>
        </w:rPr>
        <w:t>трогий стиль оформления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0446" w:rsidRPr="000F3FFB" w:rsidRDefault="00E35FE4" w:rsidP="00E35F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>- к</w:t>
      </w:r>
      <w:r w:rsidR="005C0446" w:rsidRPr="000F3FFB">
        <w:rPr>
          <w:rFonts w:ascii="Times New Roman" w:eastAsia="Times New Roman" w:hAnsi="Times New Roman" w:cs="Times New Roman"/>
          <w:sz w:val="24"/>
          <w:szCs w:val="24"/>
        </w:rPr>
        <w:t xml:space="preserve">аждый раздел резюме должен быть 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отделен от предыдущего;</w:t>
      </w:r>
    </w:p>
    <w:p w:rsidR="005C0446" w:rsidRPr="000F3FFB" w:rsidRDefault="00E35FE4" w:rsidP="00E35F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- у резюме с ошибками нет  шансов. </w:t>
      </w:r>
    </w:p>
    <w:p w:rsidR="00E35FE4" w:rsidRPr="000F3FFB" w:rsidRDefault="00E35FE4" w:rsidP="00E35F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sz w:val="24"/>
          <w:szCs w:val="24"/>
        </w:rPr>
        <w:t xml:space="preserve">       Резюме должно соответствовать следующим критериям:</w:t>
      </w:r>
    </w:p>
    <w:p w:rsidR="00E35FE4" w:rsidRPr="000F3FFB" w:rsidRDefault="00E35FE4" w:rsidP="00E35FE4">
      <w:pPr>
        <w:shd w:val="clear" w:color="auto" w:fill="FFFFFF"/>
        <w:spacing w:after="0"/>
        <w:ind w:lef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Cs/>
          <w:sz w:val="24"/>
          <w:szCs w:val="24"/>
        </w:rPr>
        <w:t>- краткость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5FE4" w:rsidRPr="000F3FFB" w:rsidRDefault="00E35FE4" w:rsidP="00E35FE4">
      <w:pPr>
        <w:shd w:val="clear" w:color="auto" w:fill="FFFFFF"/>
        <w:spacing w:after="0"/>
        <w:ind w:lef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Cs/>
          <w:sz w:val="24"/>
          <w:szCs w:val="24"/>
        </w:rPr>
        <w:t>- конкретность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5FE4" w:rsidRPr="000F3FFB" w:rsidRDefault="00E35FE4" w:rsidP="00E35FE4">
      <w:pPr>
        <w:shd w:val="clear" w:color="auto" w:fill="FFFFFF"/>
        <w:spacing w:after="0"/>
        <w:ind w:lef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Cs/>
          <w:sz w:val="24"/>
          <w:szCs w:val="24"/>
        </w:rPr>
        <w:t>- целенаправленность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5FE4" w:rsidRPr="000F3FFB" w:rsidRDefault="00E35FE4" w:rsidP="00E35FE4">
      <w:pPr>
        <w:shd w:val="clear" w:color="auto" w:fill="FFFFFF"/>
        <w:spacing w:after="0"/>
        <w:ind w:lef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Cs/>
          <w:sz w:val="24"/>
          <w:szCs w:val="24"/>
        </w:rPr>
        <w:t>- активность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5FE4" w:rsidRPr="000F3FFB" w:rsidRDefault="00E35FE4" w:rsidP="00E35FE4">
      <w:pPr>
        <w:shd w:val="clear" w:color="auto" w:fill="FFFFFF"/>
        <w:spacing w:after="0"/>
        <w:ind w:lef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Cs/>
          <w:sz w:val="24"/>
          <w:szCs w:val="24"/>
        </w:rPr>
        <w:t>- точность и ясность изложения мысли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5FE4" w:rsidRPr="000F3FFB" w:rsidRDefault="00E35FE4" w:rsidP="00E35FE4">
      <w:pPr>
        <w:shd w:val="clear" w:color="auto" w:fill="FFFFFF"/>
        <w:spacing w:after="0"/>
        <w:ind w:lef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Cs/>
          <w:sz w:val="24"/>
          <w:szCs w:val="24"/>
        </w:rPr>
        <w:t>- избирательность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34D3" w:rsidRPr="000F3FFB" w:rsidRDefault="00E35FE4" w:rsidP="005F7A4A">
      <w:pPr>
        <w:shd w:val="clear" w:color="auto" w:fill="FFFFFF"/>
        <w:spacing w:after="0"/>
        <w:ind w:left="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Cs/>
          <w:sz w:val="24"/>
          <w:szCs w:val="24"/>
        </w:rPr>
        <w:t>- грамотность</w:t>
      </w:r>
      <w:r w:rsidRPr="000F3F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34D3" w:rsidRPr="000F3FFB" w:rsidRDefault="005D2FE6" w:rsidP="00E35F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>Средства обучения</w:t>
      </w:r>
    </w:p>
    <w:p w:rsidR="005D2FE6" w:rsidRPr="000F3FFB" w:rsidRDefault="005D2FE6" w:rsidP="00E35F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34D3" w:rsidRPr="000F3FFB" w:rsidRDefault="004B34D3" w:rsidP="00E35FE4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 xml:space="preserve">Атлас новых профессий        </w:t>
      </w:r>
      <w:hyperlink r:id="rId51" w:history="1">
        <w:r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http://atlas100.ru/about/</w:t>
        </w:r>
      </w:hyperlink>
    </w:p>
    <w:p w:rsidR="006E1A9C" w:rsidRPr="000F3FFB" w:rsidRDefault="006E1A9C" w:rsidP="006E1A9C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 xml:space="preserve">Деловое общение </w:t>
      </w:r>
      <w:hyperlink r:id="rId52" w:history="1">
        <w:r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http://bizlog.ru/eks/</w:t>
        </w:r>
      </w:hyperlink>
    </w:p>
    <w:p w:rsidR="006E1A9C" w:rsidRPr="000F3FFB" w:rsidRDefault="006E1A9C" w:rsidP="006E1A9C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 xml:space="preserve">КонсультантПлюс </w:t>
      </w:r>
      <w:r w:rsidRPr="000F3FFB">
        <w:rPr>
          <w:rFonts w:ascii="Times New Roman" w:hAnsi="Times New Roman" w:cs="Times New Roman"/>
          <w:sz w:val="24"/>
          <w:szCs w:val="24"/>
          <w:u w:val="single"/>
        </w:rPr>
        <w:t>http://consultant.ru/</w:t>
      </w:r>
    </w:p>
    <w:p w:rsidR="00D26466" w:rsidRPr="000F3FFB" w:rsidRDefault="00D26466" w:rsidP="00E35FE4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 xml:space="preserve">Поступи онлайн </w:t>
      </w:r>
      <w:hyperlink r:id="rId53" w:history="1">
        <w:r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https://postupi.online/</w:t>
        </w:r>
      </w:hyperlink>
    </w:p>
    <w:p w:rsidR="00D26466" w:rsidRPr="000F3FFB" w:rsidRDefault="00D26466" w:rsidP="00E35FE4">
      <w:pPr>
        <w:pStyle w:val="a7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FFB">
        <w:rPr>
          <w:rFonts w:ascii="Times New Roman" w:hAnsi="Times New Roman" w:cs="Times New Roman"/>
          <w:sz w:val="24"/>
          <w:szCs w:val="24"/>
        </w:rPr>
        <w:t xml:space="preserve">Профориентационный тест </w:t>
      </w:r>
      <w:hyperlink r:id="rId54" w:history="1">
        <w:r w:rsidRPr="000F3FF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https://testometrika.com/business/test-to-determine-career/</w:t>
        </w:r>
      </w:hyperlink>
    </w:p>
    <w:p w:rsidR="00D26466" w:rsidRPr="000F3FFB" w:rsidRDefault="00D26466" w:rsidP="00E35FE4">
      <w:pPr>
        <w:pStyle w:val="a7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466" w:rsidRPr="000F3FFB" w:rsidRDefault="0091542A" w:rsidP="0091542A">
      <w:pPr>
        <w:spacing w:after="0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91542A" w:rsidRPr="000F3FFB" w:rsidRDefault="0091542A" w:rsidP="0091542A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FB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мини-проекта</w:t>
      </w:r>
      <w:r w:rsidR="002A2AD8" w:rsidRPr="000F3FFB">
        <w:rPr>
          <w:rFonts w:ascii="Times New Roman" w:eastAsia="Times New Roman" w:hAnsi="Times New Roman" w:cs="Times New Roman"/>
          <w:b/>
          <w:sz w:val="24"/>
          <w:szCs w:val="24"/>
        </w:rPr>
        <w:t xml:space="preserve"> и учебного исследования</w:t>
      </w:r>
    </w:p>
    <w:p w:rsidR="00F31EB7" w:rsidRPr="000F3FFB" w:rsidRDefault="00F31EB7" w:rsidP="00E35F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7797"/>
        <w:gridCol w:w="1593"/>
      </w:tblGrid>
      <w:tr w:rsidR="0091542A" w:rsidRPr="000F3FFB" w:rsidTr="0091542A">
        <w:trPr>
          <w:trHeight w:val="398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Баллы (0-3)</w:t>
            </w:r>
          </w:p>
        </w:tc>
      </w:tr>
      <w:tr w:rsidR="0091542A" w:rsidRPr="000F3FFB" w:rsidTr="004243FB">
        <w:trPr>
          <w:trHeight w:val="398"/>
        </w:trPr>
        <w:tc>
          <w:tcPr>
            <w:tcW w:w="10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Оценка представленной работы</w:t>
            </w:r>
          </w:p>
        </w:tc>
      </w:tr>
      <w:tr w:rsidR="0091542A" w:rsidRPr="000F3FFB" w:rsidTr="0091542A">
        <w:trPr>
          <w:trHeight w:val="398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Обоснование выбора темы.</w:t>
            </w:r>
          </w:p>
          <w:p w:rsidR="0091542A" w:rsidRPr="000F3FFB" w:rsidRDefault="0091542A" w:rsidP="00B66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теме, целям и задачам</w:t>
            </w:r>
            <w:r w:rsidR="00B66391" w:rsidRPr="000F3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1542A" w:rsidRPr="000F3FFB" w:rsidTr="0091542A">
        <w:trPr>
          <w:trHeight w:val="398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B66391" w:rsidRPr="000F3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42A" w:rsidRPr="000F3FFB" w:rsidRDefault="00B66391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Умение найти ответ на вопросы:</w:t>
            </w:r>
          </w:p>
          <w:p w:rsidR="00B66391" w:rsidRPr="000F3FFB" w:rsidRDefault="00B66391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1) Для чего?</w:t>
            </w:r>
          </w:p>
          <w:p w:rsidR="00B66391" w:rsidRPr="000F3FFB" w:rsidRDefault="00B66391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2) Чему научились? (Что узнали?)</w:t>
            </w:r>
          </w:p>
          <w:p w:rsidR="00B66391" w:rsidRPr="000F3FFB" w:rsidRDefault="00B66391" w:rsidP="00B66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3) Где пригодится?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1542A" w:rsidRPr="000F3FFB" w:rsidTr="0091542A">
        <w:trPr>
          <w:trHeight w:val="398"/>
        </w:trPr>
        <w:tc>
          <w:tcPr>
            <w:tcW w:w="10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Оценка выступления участников</w:t>
            </w:r>
          </w:p>
        </w:tc>
      </w:tr>
      <w:tr w:rsidR="0091542A" w:rsidRPr="000F3FFB" w:rsidTr="0091542A">
        <w:trPr>
          <w:trHeight w:val="398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Качество публичного выступления, владение материалом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1542A" w:rsidRPr="000F3FFB" w:rsidTr="0091542A">
        <w:trPr>
          <w:trHeight w:val="398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B663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представления продукта проекта. (Уровень организации и проведения презентации: устного сообщения, письменного отчёта, </w:t>
            </w:r>
            <w:r w:rsidR="00B66391" w:rsidRPr="000F3FFB">
              <w:rPr>
                <w:rFonts w:ascii="Times New Roman" w:hAnsi="Times New Roman" w:cs="Times New Roman"/>
                <w:sz w:val="24"/>
                <w:szCs w:val="24"/>
              </w:rPr>
              <w:t>другого продукта деятельности</w:t>
            </w: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1542A" w:rsidRPr="000F3FFB" w:rsidTr="0091542A">
        <w:trPr>
          <w:trHeight w:val="398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F31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Умение вести дискуссию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1542A" w:rsidRPr="000F3FFB" w:rsidTr="0091542A">
        <w:trPr>
          <w:trHeight w:val="398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F31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Дополнительные баллы (</w:t>
            </w:r>
            <w:r w:rsidR="00F31EB7" w:rsidRPr="000F3FFB">
              <w:rPr>
                <w:rFonts w:ascii="Times New Roman" w:hAnsi="Times New Roman" w:cs="Times New Roman"/>
                <w:sz w:val="24"/>
                <w:szCs w:val="24"/>
              </w:rPr>
              <w:t>творческий подход, новизна решения проблемы</w:t>
            </w: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1542A" w:rsidRPr="000F3FFB" w:rsidTr="0091542A">
        <w:trPr>
          <w:trHeight w:val="429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91542A" w:rsidRPr="000F3FFB" w:rsidRDefault="0091542A" w:rsidP="00915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F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14B27" w:rsidRPr="000F3FFB" w:rsidRDefault="00414B27" w:rsidP="005F7A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414B27" w:rsidRPr="000F3FFB" w:rsidSect="00051183">
      <w:footerReference w:type="default" r:id="rId5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7E4" w:rsidRDefault="008807E4" w:rsidP="005F7A4A">
      <w:pPr>
        <w:spacing w:after="0" w:line="240" w:lineRule="auto"/>
      </w:pPr>
      <w:r>
        <w:separator/>
      </w:r>
    </w:p>
  </w:endnote>
  <w:endnote w:type="continuationSeparator" w:id="0">
    <w:p w:rsidR="008807E4" w:rsidRDefault="008807E4" w:rsidP="005F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63937"/>
      <w:docPartObj>
        <w:docPartGallery w:val="Page Numbers (Bottom of Page)"/>
        <w:docPartUnique/>
      </w:docPartObj>
    </w:sdtPr>
    <w:sdtContent>
      <w:p w:rsidR="002D0A19" w:rsidRDefault="002D0A19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73EB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D0A19" w:rsidRDefault="002D0A1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7E4" w:rsidRDefault="008807E4" w:rsidP="005F7A4A">
      <w:pPr>
        <w:spacing w:after="0" w:line="240" w:lineRule="auto"/>
      </w:pPr>
      <w:r>
        <w:separator/>
      </w:r>
    </w:p>
  </w:footnote>
  <w:footnote w:type="continuationSeparator" w:id="0">
    <w:p w:rsidR="008807E4" w:rsidRDefault="008807E4" w:rsidP="005F7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1531A"/>
    <w:multiLevelType w:val="multilevel"/>
    <w:tmpl w:val="A13A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964FB"/>
    <w:multiLevelType w:val="hybridMultilevel"/>
    <w:tmpl w:val="552E4B22"/>
    <w:lvl w:ilvl="0" w:tplc="8F7AB842">
      <w:start w:val="1"/>
      <w:numFmt w:val="decimal"/>
      <w:lvlText w:val="%1."/>
      <w:lvlJc w:val="left"/>
      <w:pPr>
        <w:ind w:left="6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36C1773"/>
    <w:multiLevelType w:val="hybridMultilevel"/>
    <w:tmpl w:val="D79AD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66429"/>
    <w:multiLevelType w:val="hybridMultilevel"/>
    <w:tmpl w:val="925C4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1D74"/>
    <w:multiLevelType w:val="multilevel"/>
    <w:tmpl w:val="4558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696685"/>
    <w:multiLevelType w:val="multilevel"/>
    <w:tmpl w:val="6E0E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51999"/>
    <w:multiLevelType w:val="multilevel"/>
    <w:tmpl w:val="807A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F3044"/>
    <w:multiLevelType w:val="multilevel"/>
    <w:tmpl w:val="C3AC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64E92"/>
    <w:multiLevelType w:val="multilevel"/>
    <w:tmpl w:val="0024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776FC"/>
    <w:multiLevelType w:val="multilevel"/>
    <w:tmpl w:val="2824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40AA8"/>
    <w:multiLevelType w:val="multilevel"/>
    <w:tmpl w:val="16D2E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500786"/>
    <w:multiLevelType w:val="multilevel"/>
    <w:tmpl w:val="A72E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42145"/>
    <w:multiLevelType w:val="multilevel"/>
    <w:tmpl w:val="3B2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462423"/>
    <w:multiLevelType w:val="hybridMultilevel"/>
    <w:tmpl w:val="FB5A4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00CF"/>
    <w:multiLevelType w:val="hybridMultilevel"/>
    <w:tmpl w:val="420C4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F5720"/>
    <w:multiLevelType w:val="multilevel"/>
    <w:tmpl w:val="6016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772D7"/>
    <w:multiLevelType w:val="hybridMultilevel"/>
    <w:tmpl w:val="8A7C4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E3A77"/>
    <w:multiLevelType w:val="multilevel"/>
    <w:tmpl w:val="6FCE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046BC7"/>
    <w:multiLevelType w:val="hybridMultilevel"/>
    <w:tmpl w:val="06C28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4427A"/>
    <w:multiLevelType w:val="hybridMultilevel"/>
    <w:tmpl w:val="8724E5AE"/>
    <w:lvl w:ilvl="0" w:tplc="B6403B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2"/>
  </w:num>
  <w:num w:numId="5">
    <w:abstractNumId w:val="16"/>
  </w:num>
  <w:num w:numId="6">
    <w:abstractNumId w:val="12"/>
  </w:num>
  <w:num w:numId="7">
    <w:abstractNumId w:val="5"/>
  </w:num>
  <w:num w:numId="8">
    <w:abstractNumId w:val="17"/>
  </w:num>
  <w:num w:numId="9">
    <w:abstractNumId w:val="7"/>
  </w:num>
  <w:num w:numId="10">
    <w:abstractNumId w:val="0"/>
  </w:num>
  <w:num w:numId="11">
    <w:abstractNumId w:val="15"/>
  </w:num>
  <w:num w:numId="12">
    <w:abstractNumId w:val="8"/>
  </w:num>
  <w:num w:numId="13">
    <w:abstractNumId w:val="10"/>
  </w:num>
  <w:num w:numId="14">
    <w:abstractNumId w:val="3"/>
  </w:num>
  <w:num w:numId="15">
    <w:abstractNumId w:val="13"/>
  </w:num>
  <w:num w:numId="16">
    <w:abstractNumId w:val="6"/>
  </w:num>
  <w:num w:numId="17">
    <w:abstractNumId w:val="1"/>
  </w:num>
  <w:num w:numId="18">
    <w:abstractNumId w:val="14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3DBF"/>
    <w:rsid w:val="000178F6"/>
    <w:rsid w:val="00021DF1"/>
    <w:rsid w:val="00051183"/>
    <w:rsid w:val="000519DD"/>
    <w:rsid w:val="000650A4"/>
    <w:rsid w:val="00073EB2"/>
    <w:rsid w:val="0008194D"/>
    <w:rsid w:val="000B26F3"/>
    <w:rsid w:val="000F3FFB"/>
    <w:rsid w:val="0011378F"/>
    <w:rsid w:val="001279F0"/>
    <w:rsid w:val="00132912"/>
    <w:rsid w:val="00143D7F"/>
    <w:rsid w:val="0016255C"/>
    <w:rsid w:val="00182749"/>
    <w:rsid w:val="001A491C"/>
    <w:rsid w:val="001D2738"/>
    <w:rsid w:val="001E11BF"/>
    <w:rsid w:val="001F4893"/>
    <w:rsid w:val="00214B56"/>
    <w:rsid w:val="00236C4F"/>
    <w:rsid w:val="002405FD"/>
    <w:rsid w:val="00252DDC"/>
    <w:rsid w:val="00271208"/>
    <w:rsid w:val="00274AEB"/>
    <w:rsid w:val="00292EBF"/>
    <w:rsid w:val="002A2AD8"/>
    <w:rsid w:val="002A4AB5"/>
    <w:rsid w:val="002B1CDA"/>
    <w:rsid w:val="002C2474"/>
    <w:rsid w:val="002C7873"/>
    <w:rsid w:val="002D0A19"/>
    <w:rsid w:val="002D0EFD"/>
    <w:rsid w:val="002E06D9"/>
    <w:rsid w:val="002E753A"/>
    <w:rsid w:val="00311E1C"/>
    <w:rsid w:val="00324858"/>
    <w:rsid w:val="003748F6"/>
    <w:rsid w:val="003B427C"/>
    <w:rsid w:val="003D4BA2"/>
    <w:rsid w:val="003D6A6D"/>
    <w:rsid w:val="003E5AD9"/>
    <w:rsid w:val="003F030E"/>
    <w:rsid w:val="003F1C50"/>
    <w:rsid w:val="00414B27"/>
    <w:rsid w:val="004243FB"/>
    <w:rsid w:val="00431201"/>
    <w:rsid w:val="00434C4A"/>
    <w:rsid w:val="0044336B"/>
    <w:rsid w:val="00461E18"/>
    <w:rsid w:val="004637FE"/>
    <w:rsid w:val="00483557"/>
    <w:rsid w:val="004B34D3"/>
    <w:rsid w:val="004C1BE1"/>
    <w:rsid w:val="004C503B"/>
    <w:rsid w:val="00510F5E"/>
    <w:rsid w:val="00534EFC"/>
    <w:rsid w:val="005370F6"/>
    <w:rsid w:val="005406A0"/>
    <w:rsid w:val="00543F21"/>
    <w:rsid w:val="00553646"/>
    <w:rsid w:val="005732F8"/>
    <w:rsid w:val="00582254"/>
    <w:rsid w:val="00597D42"/>
    <w:rsid w:val="005C0446"/>
    <w:rsid w:val="005D2FE6"/>
    <w:rsid w:val="005F7A4A"/>
    <w:rsid w:val="0062334E"/>
    <w:rsid w:val="00635150"/>
    <w:rsid w:val="00641661"/>
    <w:rsid w:val="00662873"/>
    <w:rsid w:val="00692184"/>
    <w:rsid w:val="006B3E8A"/>
    <w:rsid w:val="006E1A9C"/>
    <w:rsid w:val="00727A50"/>
    <w:rsid w:val="007332C1"/>
    <w:rsid w:val="007400A2"/>
    <w:rsid w:val="00761F90"/>
    <w:rsid w:val="00770DF5"/>
    <w:rsid w:val="0077209E"/>
    <w:rsid w:val="007A04B2"/>
    <w:rsid w:val="007A6720"/>
    <w:rsid w:val="007B6D22"/>
    <w:rsid w:val="007C6C3B"/>
    <w:rsid w:val="007D013D"/>
    <w:rsid w:val="00810603"/>
    <w:rsid w:val="00812632"/>
    <w:rsid w:val="00813DBF"/>
    <w:rsid w:val="0085592D"/>
    <w:rsid w:val="00876498"/>
    <w:rsid w:val="008807E4"/>
    <w:rsid w:val="008914C3"/>
    <w:rsid w:val="008A0AB0"/>
    <w:rsid w:val="008A59FC"/>
    <w:rsid w:val="008C60E2"/>
    <w:rsid w:val="008D3929"/>
    <w:rsid w:val="008D4532"/>
    <w:rsid w:val="008E224E"/>
    <w:rsid w:val="008F07E9"/>
    <w:rsid w:val="008F12E9"/>
    <w:rsid w:val="00914C1D"/>
    <w:rsid w:val="0091542A"/>
    <w:rsid w:val="0092320E"/>
    <w:rsid w:val="0093498D"/>
    <w:rsid w:val="00940BF3"/>
    <w:rsid w:val="0094648F"/>
    <w:rsid w:val="009545ED"/>
    <w:rsid w:val="00954616"/>
    <w:rsid w:val="0095558A"/>
    <w:rsid w:val="00956A3C"/>
    <w:rsid w:val="00974BAB"/>
    <w:rsid w:val="00975798"/>
    <w:rsid w:val="00977AD3"/>
    <w:rsid w:val="0099050A"/>
    <w:rsid w:val="0099296D"/>
    <w:rsid w:val="00996A56"/>
    <w:rsid w:val="009A1E5C"/>
    <w:rsid w:val="009A490A"/>
    <w:rsid w:val="009A5FE2"/>
    <w:rsid w:val="009C2BCA"/>
    <w:rsid w:val="009C7424"/>
    <w:rsid w:val="009E0B63"/>
    <w:rsid w:val="00A46360"/>
    <w:rsid w:val="00A75F2C"/>
    <w:rsid w:val="00A82FDB"/>
    <w:rsid w:val="00A9280A"/>
    <w:rsid w:val="00AA6057"/>
    <w:rsid w:val="00AD5157"/>
    <w:rsid w:val="00AE4CA3"/>
    <w:rsid w:val="00AF253C"/>
    <w:rsid w:val="00AF5E48"/>
    <w:rsid w:val="00B1676E"/>
    <w:rsid w:val="00B34155"/>
    <w:rsid w:val="00B35BE6"/>
    <w:rsid w:val="00B3618B"/>
    <w:rsid w:val="00B407C2"/>
    <w:rsid w:val="00B66391"/>
    <w:rsid w:val="00B87315"/>
    <w:rsid w:val="00B9652C"/>
    <w:rsid w:val="00BA0E90"/>
    <w:rsid w:val="00BB669C"/>
    <w:rsid w:val="00BB6E13"/>
    <w:rsid w:val="00BD220E"/>
    <w:rsid w:val="00BD5CFC"/>
    <w:rsid w:val="00BF2D79"/>
    <w:rsid w:val="00C14E1D"/>
    <w:rsid w:val="00C64B57"/>
    <w:rsid w:val="00C658B9"/>
    <w:rsid w:val="00C7331B"/>
    <w:rsid w:val="00C9239A"/>
    <w:rsid w:val="00CB0ECB"/>
    <w:rsid w:val="00CD3BFE"/>
    <w:rsid w:val="00CE389B"/>
    <w:rsid w:val="00D1348C"/>
    <w:rsid w:val="00D26466"/>
    <w:rsid w:val="00D41FD6"/>
    <w:rsid w:val="00D456EF"/>
    <w:rsid w:val="00D52F79"/>
    <w:rsid w:val="00DC0409"/>
    <w:rsid w:val="00DF718D"/>
    <w:rsid w:val="00E35FE4"/>
    <w:rsid w:val="00E65474"/>
    <w:rsid w:val="00E67ED2"/>
    <w:rsid w:val="00E85072"/>
    <w:rsid w:val="00EB004A"/>
    <w:rsid w:val="00EB6DBF"/>
    <w:rsid w:val="00ED0CF7"/>
    <w:rsid w:val="00ED2F66"/>
    <w:rsid w:val="00EE0391"/>
    <w:rsid w:val="00F31EB7"/>
    <w:rsid w:val="00F6537C"/>
    <w:rsid w:val="00F73924"/>
    <w:rsid w:val="00FA2963"/>
    <w:rsid w:val="00FB536C"/>
    <w:rsid w:val="00FB5C54"/>
    <w:rsid w:val="00F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85AC"/>
  <w15:docId w15:val="{01F12C3C-1901-419D-8A59-685F493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1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B5C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5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52DDC"/>
  </w:style>
  <w:style w:type="character" w:styleId="a4">
    <w:name w:val="Strong"/>
    <w:basedOn w:val="a0"/>
    <w:uiPriority w:val="22"/>
    <w:qFormat/>
    <w:rsid w:val="007A04B2"/>
    <w:rPr>
      <w:b/>
      <w:bCs/>
    </w:rPr>
  </w:style>
  <w:style w:type="table" w:styleId="a5">
    <w:name w:val="Table Grid"/>
    <w:basedOn w:val="a1"/>
    <w:uiPriority w:val="59"/>
    <w:rsid w:val="007400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4B34D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B34D3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2C2474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7332C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FB5C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B1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1CD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A5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8A59FC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5F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F7A4A"/>
  </w:style>
  <w:style w:type="paragraph" w:styleId="ae">
    <w:name w:val="footer"/>
    <w:basedOn w:val="a"/>
    <w:link w:val="af"/>
    <w:uiPriority w:val="99"/>
    <w:unhideWhenUsed/>
    <w:rsid w:val="005F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F7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5513">
                  <w:marLeft w:val="46"/>
                  <w:marRight w:val="46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zlog.ru/eks/" TargetMode="External"/><Relationship Id="rId18" Type="http://schemas.openxmlformats.org/officeDocument/2006/relationships/hyperlink" Target="http://consultant.ru/)%20" TargetMode="External"/><Relationship Id="rId26" Type="http://schemas.openxmlformats.org/officeDocument/2006/relationships/hyperlink" Target="http://consultant.ru/)%20" TargetMode="External"/><Relationship Id="rId39" Type="http://schemas.openxmlformats.org/officeDocument/2006/relationships/hyperlink" Target="http://school46msk.ru/lkp/professions/1030/" TargetMode="External"/><Relationship Id="rId21" Type="http://schemas.openxmlformats.org/officeDocument/2006/relationships/hyperlink" Target="http://bizlog.ru/eks/" TargetMode="External"/><Relationship Id="rId34" Type="http://schemas.openxmlformats.org/officeDocument/2006/relationships/hyperlink" Target="http://school46msk.ru/lkp/professions/1041/" TargetMode="External"/><Relationship Id="rId42" Type="http://schemas.openxmlformats.org/officeDocument/2006/relationships/hyperlink" Target="http://school46msk.ru/lkp/professions/1057/" TargetMode="External"/><Relationship Id="rId47" Type="http://schemas.openxmlformats.org/officeDocument/2006/relationships/hyperlink" Target="http://school46msk.ru/lkp/professions/1073/" TargetMode="External"/><Relationship Id="rId50" Type="http://schemas.openxmlformats.org/officeDocument/2006/relationships/hyperlink" Target="https://testometrika.com/glossary/imagination/" TargetMode="External"/><Relationship Id="rId55" Type="http://schemas.openxmlformats.org/officeDocument/2006/relationships/footer" Target="footer1.xml"/><Relationship Id="rId7" Type="http://schemas.openxmlformats.org/officeDocument/2006/relationships/hyperlink" Target="http://bizlog.ru/eks/" TargetMode="External"/><Relationship Id="rId12" Type="http://schemas.openxmlformats.org/officeDocument/2006/relationships/hyperlink" Target="%20%20%20%20%20%20http://consultant.ru/)%20" TargetMode="External"/><Relationship Id="rId17" Type="http://schemas.openxmlformats.org/officeDocument/2006/relationships/hyperlink" Target="http://bizlog.ru/eks/" TargetMode="External"/><Relationship Id="rId25" Type="http://schemas.openxmlformats.org/officeDocument/2006/relationships/hyperlink" Target="http://bizlog.ru/eks/" TargetMode="External"/><Relationship Id="rId33" Type="http://schemas.openxmlformats.org/officeDocument/2006/relationships/hyperlink" Target="http://school46msk.ru/lkp/professions/1040/" TargetMode="External"/><Relationship Id="rId38" Type="http://schemas.openxmlformats.org/officeDocument/2006/relationships/hyperlink" Target="http://school46msk.ru/lkp/professions/1100/" TargetMode="External"/><Relationship Id="rId46" Type="http://schemas.openxmlformats.org/officeDocument/2006/relationships/hyperlink" Target="http://school46msk.ru/lkp/professions/1029/" TargetMode="External"/><Relationship Id="rId2" Type="http://schemas.openxmlformats.org/officeDocument/2006/relationships/styles" Target="styles.xml"/><Relationship Id="rId16" Type="http://schemas.openxmlformats.org/officeDocument/2006/relationships/hyperlink" Target="%20%20%20%20%20%20http://consultant.ru/)%20" TargetMode="External"/><Relationship Id="rId20" Type="http://schemas.openxmlformats.org/officeDocument/2006/relationships/hyperlink" Target="http://consultant.ru/)%20" TargetMode="External"/><Relationship Id="rId29" Type="http://schemas.openxmlformats.org/officeDocument/2006/relationships/hyperlink" Target="https://testometrika.com/business/test-to-determine-career/" TargetMode="External"/><Relationship Id="rId41" Type="http://schemas.openxmlformats.org/officeDocument/2006/relationships/hyperlink" Target="http://school46msk.ru/lkp/professions/1104/" TargetMode="External"/><Relationship Id="rId54" Type="http://schemas.openxmlformats.org/officeDocument/2006/relationships/hyperlink" Target="https://testometrika.com/business/test-to-determine-care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zlog.ru/eks/" TargetMode="External"/><Relationship Id="rId24" Type="http://schemas.openxmlformats.org/officeDocument/2006/relationships/hyperlink" Target="http://consultant.ru/)%20" TargetMode="External"/><Relationship Id="rId32" Type="http://schemas.openxmlformats.org/officeDocument/2006/relationships/hyperlink" Target="http://atlas100.ru/about/" TargetMode="External"/><Relationship Id="rId37" Type="http://schemas.openxmlformats.org/officeDocument/2006/relationships/hyperlink" Target="http://school46msk.ru/lkp/professions/1092/" TargetMode="External"/><Relationship Id="rId40" Type="http://schemas.openxmlformats.org/officeDocument/2006/relationships/hyperlink" Target="http://school46msk.ru/lkp/professions/1097/" TargetMode="External"/><Relationship Id="rId45" Type="http://schemas.openxmlformats.org/officeDocument/2006/relationships/hyperlink" Target="http://school46msk.ru/lkp/professions/1017/" TargetMode="External"/><Relationship Id="rId53" Type="http://schemas.openxmlformats.org/officeDocument/2006/relationships/hyperlink" Target="https://postupi.onlin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zlog.ru/eks/" TargetMode="External"/><Relationship Id="rId23" Type="http://schemas.openxmlformats.org/officeDocument/2006/relationships/hyperlink" Target="http://bizlog.ru/eks/" TargetMode="External"/><Relationship Id="rId28" Type="http://schemas.openxmlformats.org/officeDocument/2006/relationships/hyperlink" Target="http://www.grandars.ru/college/filosofiya/hudozhestvennyy-obraz.html" TargetMode="External"/><Relationship Id="rId36" Type="http://schemas.openxmlformats.org/officeDocument/2006/relationships/hyperlink" Target="http://school46msk.ru/lkp/professions/1009/" TargetMode="External"/><Relationship Id="rId49" Type="http://schemas.openxmlformats.org/officeDocument/2006/relationships/hyperlink" Target="http://school46msk.ru/lkp/professions/1065/" TargetMode="External"/><Relationship Id="rId57" Type="http://schemas.openxmlformats.org/officeDocument/2006/relationships/theme" Target="theme/theme1.xml"/><Relationship Id="rId10" Type="http://schemas.openxmlformats.org/officeDocument/2006/relationships/hyperlink" Target="%20%20%20%20%20%20http://consultant.ru/)%20" TargetMode="External"/><Relationship Id="rId19" Type="http://schemas.openxmlformats.org/officeDocument/2006/relationships/hyperlink" Target="http://bizlog.ru/eks/" TargetMode="External"/><Relationship Id="rId31" Type="http://schemas.openxmlformats.org/officeDocument/2006/relationships/hyperlink" Target="https://postupi.online/" TargetMode="External"/><Relationship Id="rId44" Type="http://schemas.openxmlformats.org/officeDocument/2006/relationships/hyperlink" Target="http://school46msk.ru/lkp/professions/1092/" TargetMode="External"/><Relationship Id="rId52" Type="http://schemas.openxmlformats.org/officeDocument/2006/relationships/hyperlink" Target="http://bizlog.ru/ek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zlog.ru/eks/" TargetMode="External"/><Relationship Id="rId14" Type="http://schemas.openxmlformats.org/officeDocument/2006/relationships/hyperlink" Target="%20%20%20%20%20%20http://consultant.ru/)%20" TargetMode="External"/><Relationship Id="rId22" Type="http://schemas.openxmlformats.org/officeDocument/2006/relationships/hyperlink" Target="http://consultant.ru/)%20" TargetMode="External"/><Relationship Id="rId27" Type="http://schemas.openxmlformats.org/officeDocument/2006/relationships/hyperlink" Target="http://www.grandars.ru/college/filosofiya/chelovek.html" TargetMode="External"/><Relationship Id="rId30" Type="http://schemas.openxmlformats.org/officeDocument/2006/relationships/hyperlink" Target="https://postupi.online/test/klimova/about/" TargetMode="External"/><Relationship Id="rId35" Type="http://schemas.openxmlformats.org/officeDocument/2006/relationships/hyperlink" Target="http://school46msk.ru/lkp/professions/1045/" TargetMode="External"/><Relationship Id="rId43" Type="http://schemas.openxmlformats.org/officeDocument/2006/relationships/hyperlink" Target="http://school46msk.ru/lkp/professions/1115/" TargetMode="External"/><Relationship Id="rId48" Type="http://schemas.openxmlformats.org/officeDocument/2006/relationships/hyperlink" Target="http://school46msk.ru/lkp/professions/1072/" TargetMode="External"/><Relationship Id="rId56" Type="http://schemas.openxmlformats.org/officeDocument/2006/relationships/fontTable" Target="fontTable.xml"/><Relationship Id="rId8" Type="http://schemas.openxmlformats.org/officeDocument/2006/relationships/hyperlink" Target="%20%20%20%20%20%20http://consultant.ru/)%20" TargetMode="External"/><Relationship Id="rId51" Type="http://schemas.openxmlformats.org/officeDocument/2006/relationships/hyperlink" Target="http://atlas100.ru/about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5297</Words>
  <Characters>30197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35424</CharactersWithSpaces>
  <SharedDoc>false</SharedDoc>
  <HLinks>
    <vt:vector size="12" baseType="variant">
      <vt:variant>
        <vt:i4>4456535</vt:i4>
      </vt:variant>
      <vt:variant>
        <vt:i4>3</vt:i4>
      </vt:variant>
      <vt:variant>
        <vt:i4>0</vt:i4>
      </vt:variant>
      <vt:variant>
        <vt:i4>5</vt:i4>
      </vt:variant>
      <vt:variant>
        <vt:lpwstr>http://atlas100.ru/about/</vt:lpwstr>
      </vt:variant>
      <vt:variant>
        <vt:lpwstr/>
      </vt:variant>
      <vt:variant>
        <vt:i4>4718665</vt:i4>
      </vt:variant>
      <vt:variant>
        <vt:i4>0</vt:i4>
      </vt:variant>
      <vt:variant>
        <vt:i4>0</vt:i4>
      </vt:variant>
      <vt:variant>
        <vt:i4>5</vt:i4>
      </vt:variant>
      <vt:variant>
        <vt:lpwstr>https://test.foxford.ru/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45</cp:revision>
  <cp:lastPrinted>2022-08-23T16:07:00Z</cp:lastPrinted>
  <dcterms:created xsi:type="dcterms:W3CDTF">2020-02-17T14:58:00Z</dcterms:created>
  <dcterms:modified xsi:type="dcterms:W3CDTF">2022-08-23T16:08:00Z</dcterms:modified>
</cp:coreProperties>
</file>